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5CA4E" w14:textId="77777777" w:rsidR="00EB00D5" w:rsidRPr="0094214B" w:rsidRDefault="00EB00D5" w:rsidP="3E0A311F">
      <w:pPr>
        <w:tabs>
          <w:tab w:val="left" w:pos="3570"/>
        </w:tabs>
        <w:ind w:right="-22"/>
        <w:jc w:val="center"/>
        <w:rPr>
          <w:rFonts w:asciiTheme="minorHAnsi" w:eastAsia="Aptos" w:hAnsiTheme="minorHAnsi" w:cstheme="minorHAnsi"/>
          <w:b/>
          <w:bCs/>
          <w:color w:val="26282A"/>
          <w:sz w:val="24"/>
          <w:szCs w:val="24"/>
          <w:lang w:val="ro-RO"/>
        </w:rPr>
      </w:pPr>
    </w:p>
    <w:p w14:paraId="3987B398" w14:textId="77777777" w:rsidR="00EB00D5" w:rsidRPr="0094214B" w:rsidRDefault="00EB00D5" w:rsidP="3E0A311F">
      <w:pPr>
        <w:tabs>
          <w:tab w:val="left" w:pos="3570"/>
        </w:tabs>
        <w:ind w:right="-22"/>
        <w:jc w:val="center"/>
        <w:rPr>
          <w:rFonts w:asciiTheme="minorHAnsi" w:eastAsia="Aptos" w:hAnsiTheme="minorHAnsi" w:cstheme="minorHAnsi"/>
          <w:b/>
          <w:bCs/>
          <w:color w:val="26282A"/>
          <w:sz w:val="24"/>
          <w:szCs w:val="24"/>
          <w:lang w:val="ro-RO"/>
        </w:rPr>
      </w:pPr>
    </w:p>
    <w:p w14:paraId="3B4A06EC" w14:textId="42D3D75D"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791260F9" w14:textId="4872E3FC"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74D4B716" w14:textId="45C33704"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7A9DEDAA" w14:textId="26C7E1DB"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1BF4D830" w14:textId="1D87E497"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2A152E89" w14:textId="6BE37D20"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6689B325" w14:textId="3AF3A726"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78CF9AD0" w14:textId="720A090E"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589126B3" w14:textId="7B1281D2"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6B3ABB20" w14:textId="0604C712"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2D605285" w14:textId="31AE33B0"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19ECAADD" w14:textId="5F635676"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590B1AB4" w14:textId="33E5DDEF" w:rsidR="0D05304F" w:rsidRPr="0094214B" w:rsidRDefault="0D05304F" w:rsidP="0D05304F">
      <w:pPr>
        <w:tabs>
          <w:tab w:val="left" w:pos="3570"/>
        </w:tabs>
        <w:ind w:right="-22"/>
        <w:jc w:val="center"/>
        <w:rPr>
          <w:rFonts w:asciiTheme="minorHAnsi" w:eastAsia="Aptos" w:hAnsiTheme="minorHAnsi" w:cstheme="minorHAnsi"/>
          <w:b/>
          <w:bCs/>
          <w:color w:val="26282A"/>
          <w:sz w:val="24"/>
          <w:szCs w:val="24"/>
          <w:lang w:val="ro-RO"/>
        </w:rPr>
      </w:pPr>
    </w:p>
    <w:p w14:paraId="5D463589" w14:textId="77777777" w:rsidR="00CD23E1" w:rsidRDefault="0D05304F" w:rsidP="3E0A311F">
      <w:pPr>
        <w:tabs>
          <w:tab w:val="left" w:pos="3570"/>
        </w:tabs>
        <w:ind w:right="-22"/>
        <w:jc w:val="center"/>
        <w:rPr>
          <w:rFonts w:asciiTheme="minorHAnsi" w:eastAsia="Aptos" w:hAnsiTheme="minorHAnsi" w:cstheme="minorHAnsi"/>
          <w:b/>
          <w:bCs/>
          <w:color w:val="26282A"/>
          <w:sz w:val="24"/>
          <w:szCs w:val="24"/>
          <w:lang w:val="ro-RO"/>
        </w:rPr>
      </w:pPr>
      <w:r w:rsidRPr="0094214B">
        <w:rPr>
          <w:rFonts w:asciiTheme="minorHAnsi" w:eastAsia="Aptos" w:hAnsiTheme="minorHAnsi" w:cstheme="minorHAnsi"/>
          <w:b/>
          <w:bCs/>
          <w:color w:val="26282A"/>
          <w:sz w:val="24"/>
          <w:szCs w:val="24"/>
          <w:lang w:val="ro-RO"/>
        </w:rPr>
        <w:t xml:space="preserve">METODOLOGIE SELECȚIE </w:t>
      </w:r>
      <w:r w:rsidR="00CD23E1">
        <w:rPr>
          <w:rFonts w:asciiTheme="minorHAnsi" w:eastAsia="Aptos" w:hAnsiTheme="minorHAnsi" w:cstheme="minorHAnsi"/>
          <w:b/>
          <w:bCs/>
          <w:color w:val="26282A"/>
          <w:sz w:val="24"/>
          <w:szCs w:val="24"/>
          <w:lang w:val="ro-RO"/>
        </w:rPr>
        <w:t>UNITĂȚI DE ÎNVĂȚĂMÂNT</w:t>
      </w:r>
      <w:r w:rsidRPr="0094214B">
        <w:rPr>
          <w:rFonts w:asciiTheme="minorHAnsi" w:eastAsia="Aptos" w:hAnsiTheme="minorHAnsi" w:cstheme="minorHAnsi"/>
          <w:b/>
          <w:bCs/>
          <w:color w:val="26282A"/>
          <w:sz w:val="24"/>
          <w:szCs w:val="24"/>
          <w:lang w:val="ro-RO"/>
        </w:rPr>
        <w:t xml:space="preserve"> TEHN</w:t>
      </w:r>
      <w:r w:rsidR="00CD23E1">
        <w:rPr>
          <w:rFonts w:asciiTheme="minorHAnsi" w:eastAsia="Aptos" w:hAnsiTheme="minorHAnsi" w:cstheme="minorHAnsi"/>
          <w:b/>
          <w:bCs/>
          <w:color w:val="26282A"/>
          <w:sz w:val="24"/>
          <w:szCs w:val="24"/>
          <w:lang w:val="ro-RO"/>
        </w:rPr>
        <w:t>IC ȘI PROFESIONAL</w:t>
      </w:r>
    </w:p>
    <w:p w14:paraId="128BED62" w14:textId="07470836" w:rsidR="00CD5B8C" w:rsidRPr="0094214B" w:rsidRDefault="0D05304F" w:rsidP="3E0A311F">
      <w:pPr>
        <w:tabs>
          <w:tab w:val="left" w:pos="3570"/>
        </w:tabs>
        <w:ind w:right="-22"/>
        <w:jc w:val="center"/>
        <w:rPr>
          <w:rFonts w:asciiTheme="minorHAnsi" w:eastAsia="Aptos" w:hAnsiTheme="minorHAnsi" w:cstheme="minorHAnsi"/>
          <w:b/>
          <w:bCs/>
          <w:color w:val="26282A"/>
          <w:sz w:val="24"/>
          <w:szCs w:val="24"/>
          <w:lang w:val="ro-RO"/>
        </w:rPr>
      </w:pPr>
      <w:r w:rsidRPr="0094214B">
        <w:rPr>
          <w:rFonts w:asciiTheme="minorHAnsi" w:eastAsia="Aptos" w:hAnsiTheme="minorHAnsi" w:cstheme="minorHAnsi"/>
          <w:b/>
          <w:bCs/>
          <w:color w:val="26282A"/>
          <w:sz w:val="24"/>
          <w:szCs w:val="24"/>
          <w:lang w:val="ro-RO"/>
        </w:rPr>
        <w:t xml:space="preserve"> ȘI GRUP ȚINTĂ</w:t>
      </w:r>
      <w:r w:rsidR="00CD23E1">
        <w:rPr>
          <w:rFonts w:asciiTheme="minorHAnsi" w:eastAsia="Aptos" w:hAnsiTheme="minorHAnsi" w:cstheme="minorHAnsi"/>
          <w:b/>
          <w:bCs/>
          <w:color w:val="26282A"/>
          <w:sz w:val="24"/>
          <w:szCs w:val="24"/>
          <w:lang w:val="ro-RO"/>
        </w:rPr>
        <w:t xml:space="preserve"> </w:t>
      </w:r>
      <w:r w:rsidR="3E0A311F" w:rsidRPr="0094214B">
        <w:rPr>
          <w:rFonts w:asciiTheme="minorHAnsi" w:eastAsia="Aptos" w:hAnsiTheme="minorHAnsi" w:cstheme="minorHAnsi"/>
          <w:b/>
          <w:bCs/>
          <w:color w:val="26282A"/>
          <w:sz w:val="24"/>
          <w:szCs w:val="24"/>
          <w:lang w:val="ro-RO"/>
        </w:rPr>
        <w:t xml:space="preserve">ÎN CADRUL PROIECTULUI </w:t>
      </w:r>
    </w:p>
    <w:p w14:paraId="2F7D3094" w14:textId="49AEE102" w:rsidR="00CD5B8C" w:rsidRPr="0094214B" w:rsidRDefault="3E0A311F" w:rsidP="3E0A311F">
      <w:pPr>
        <w:tabs>
          <w:tab w:val="left" w:pos="3570"/>
        </w:tabs>
        <w:ind w:right="-22"/>
        <w:jc w:val="center"/>
        <w:rPr>
          <w:rFonts w:asciiTheme="minorHAnsi" w:eastAsia="Aptos" w:hAnsiTheme="minorHAnsi" w:cstheme="minorHAnsi"/>
          <w:b/>
          <w:bCs/>
          <w:color w:val="26282A"/>
          <w:sz w:val="24"/>
          <w:szCs w:val="24"/>
          <w:lang w:val="ro-RO"/>
        </w:rPr>
      </w:pPr>
      <w:r w:rsidRPr="00536027">
        <w:rPr>
          <w:rFonts w:asciiTheme="minorHAnsi" w:eastAsia="Aptos" w:hAnsiTheme="minorHAnsi" w:cstheme="minorHAnsi"/>
          <w:b/>
          <w:bCs/>
          <w:color w:val="26282A"/>
          <w:sz w:val="24"/>
          <w:szCs w:val="24"/>
          <w:lang w:val="pt-PT"/>
        </w:rPr>
        <w:t>“</w:t>
      </w:r>
      <w:r w:rsidRPr="0094214B">
        <w:rPr>
          <w:rFonts w:asciiTheme="minorHAnsi" w:eastAsia="Aptos" w:hAnsiTheme="minorHAnsi" w:cstheme="minorHAnsi"/>
          <w:b/>
          <w:bCs/>
          <w:color w:val="26282A"/>
          <w:sz w:val="24"/>
          <w:szCs w:val="24"/>
          <w:lang w:val="ro-RO"/>
        </w:rPr>
        <w:t>Îndrăznește Să Mergi Mai Departe”, cu sprijinul Fundației Dacia pentru România</w:t>
      </w:r>
    </w:p>
    <w:p w14:paraId="70BD6FCF" w14:textId="77777777" w:rsidR="00CD5B8C" w:rsidRPr="0094214B" w:rsidRDefault="00CD5B8C" w:rsidP="3E0A311F">
      <w:pPr>
        <w:tabs>
          <w:tab w:val="left" w:pos="3570"/>
        </w:tabs>
        <w:ind w:right="-22"/>
        <w:jc w:val="center"/>
        <w:rPr>
          <w:rFonts w:asciiTheme="minorHAnsi" w:eastAsia="Aptos" w:hAnsiTheme="minorHAnsi" w:cstheme="minorHAnsi"/>
          <w:b/>
          <w:bCs/>
          <w:color w:val="26282A"/>
          <w:sz w:val="24"/>
          <w:szCs w:val="24"/>
          <w:lang w:val="ro-RO"/>
        </w:rPr>
      </w:pPr>
    </w:p>
    <w:p w14:paraId="2E77546F" w14:textId="77777777" w:rsidR="00CD5B8C" w:rsidRPr="0094214B" w:rsidRDefault="7164D3A1" w:rsidP="3E0A311F">
      <w:pPr>
        <w:tabs>
          <w:tab w:val="left" w:pos="3570"/>
        </w:tabs>
        <w:ind w:right="-22"/>
        <w:jc w:val="center"/>
        <w:rPr>
          <w:rFonts w:asciiTheme="minorHAnsi" w:eastAsia="Aptos" w:hAnsiTheme="minorHAnsi" w:cstheme="minorHAnsi"/>
          <w:b/>
          <w:bCs/>
          <w:color w:val="26282A"/>
          <w:sz w:val="24"/>
          <w:szCs w:val="24"/>
          <w:lang w:val="ro-RO"/>
        </w:rPr>
      </w:pPr>
      <w:r w:rsidRPr="0094214B">
        <w:rPr>
          <w:rFonts w:asciiTheme="minorHAnsi" w:eastAsia="Aptos" w:hAnsiTheme="minorHAnsi" w:cstheme="minorHAnsi"/>
          <w:b/>
          <w:bCs/>
          <w:color w:val="26282A"/>
          <w:sz w:val="24"/>
          <w:szCs w:val="24"/>
          <w:lang w:val="ro-RO"/>
        </w:rPr>
        <w:t>A3 Identificarea, selecția grupului țintă</w:t>
      </w:r>
    </w:p>
    <w:p w14:paraId="32EEE018" w14:textId="69D26719" w:rsidR="00CD5B8C" w:rsidRPr="0094214B" w:rsidRDefault="00CD5B8C" w:rsidP="3E0A311F">
      <w:pPr>
        <w:spacing w:after="160" w:line="259" w:lineRule="auto"/>
        <w:ind w:right="-22"/>
        <w:rPr>
          <w:rFonts w:asciiTheme="minorHAnsi" w:eastAsia="Aptos" w:hAnsiTheme="minorHAnsi" w:cstheme="minorHAnsi"/>
          <w:b/>
          <w:bCs/>
          <w:color w:val="26282A"/>
          <w:sz w:val="24"/>
          <w:szCs w:val="24"/>
          <w:lang w:val="ro-RO"/>
        </w:rPr>
      </w:pPr>
    </w:p>
    <w:p w14:paraId="5E2AFA74" w14:textId="32135592"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51ADC74F" w14:textId="10F9D0F5"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23806EF0" w14:textId="7BE34D9F"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185C097B" w14:textId="4EB70C7F"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3FE1095D" w14:textId="6B3F347C"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7C8035D9" w14:textId="09F19992"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2A9C4C8A" w14:textId="7E677962"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13423A4A" w14:textId="2EB25929"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4DBA67A2" w14:textId="39CFFA11" w:rsidR="0D05304F" w:rsidRPr="0094214B" w:rsidRDefault="0D05304F" w:rsidP="0D05304F">
      <w:pPr>
        <w:spacing w:line="259" w:lineRule="auto"/>
        <w:ind w:right="-22"/>
        <w:rPr>
          <w:rFonts w:asciiTheme="minorHAnsi" w:eastAsia="Aptos" w:hAnsiTheme="minorHAnsi" w:cstheme="minorHAnsi"/>
          <w:b/>
          <w:bCs/>
          <w:color w:val="26282A"/>
          <w:sz w:val="24"/>
          <w:szCs w:val="24"/>
          <w:lang w:val="ro-RO"/>
        </w:rPr>
      </w:pPr>
    </w:p>
    <w:p w14:paraId="5A37A6A5" w14:textId="049ABDC1" w:rsidR="00CD5B8C" w:rsidRPr="0094214B" w:rsidRDefault="0D05304F" w:rsidP="3E0A311F">
      <w:pPr>
        <w:spacing w:line="259" w:lineRule="auto"/>
        <w:ind w:right="-22"/>
        <w:rPr>
          <w:rFonts w:asciiTheme="minorHAnsi" w:eastAsia="Aptos" w:hAnsiTheme="minorHAnsi" w:cstheme="minorHAnsi"/>
          <w:b/>
          <w:bCs/>
          <w:color w:val="26282A"/>
          <w:sz w:val="24"/>
          <w:szCs w:val="24"/>
          <w:lang w:val="ro-RO"/>
        </w:rPr>
      </w:pPr>
      <w:r w:rsidRPr="0094214B">
        <w:rPr>
          <w:rFonts w:asciiTheme="minorHAnsi" w:eastAsia="Aptos" w:hAnsiTheme="minorHAnsi" w:cstheme="minorHAnsi"/>
          <w:b/>
          <w:bCs/>
          <w:color w:val="26282A"/>
          <w:sz w:val="24"/>
          <w:szCs w:val="24"/>
          <w:lang w:val="ro-RO"/>
        </w:rPr>
        <w:t>Elaborat,</w:t>
      </w:r>
    </w:p>
    <w:p w14:paraId="6D80C7C8" w14:textId="5540EF1B" w:rsidR="0D05304F" w:rsidRPr="0094214B" w:rsidRDefault="0D05304F" w:rsidP="0D05304F">
      <w:pPr>
        <w:spacing w:line="259" w:lineRule="auto"/>
        <w:ind w:right="-22"/>
        <w:rPr>
          <w:rFonts w:asciiTheme="minorHAnsi" w:hAnsiTheme="minorHAnsi" w:cstheme="minorHAnsi"/>
          <w:sz w:val="24"/>
          <w:szCs w:val="24"/>
        </w:rPr>
      </w:pPr>
      <w:r w:rsidRPr="0094214B">
        <w:rPr>
          <w:rFonts w:asciiTheme="minorHAnsi" w:eastAsia="Aptos" w:hAnsiTheme="minorHAnsi" w:cstheme="minorHAnsi"/>
          <w:b/>
          <w:bCs/>
          <w:color w:val="26282A"/>
          <w:sz w:val="24"/>
          <w:szCs w:val="24"/>
          <w:lang w:val="ro-RO"/>
        </w:rPr>
        <w:t>Iuliana Stan</w:t>
      </w:r>
    </w:p>
    <w:p w14:paraId="36AC5247" w14:textId="15975C95" w:rsidR="0D05304F" w:rsidRPr="0094214B" w:rsidRDefault="0D05304F" w:rsidP="0D05304F">
      <w:pPr>
        <w:spacing w:after="160" w:line="259" w:lineRule="auto"/>
        <w:ind w:right="-22"/>
        <w:rPr>
          <w:rFonts w:asciiTheme="minorHAnsi" w:hAnsiTheme="minorHAnsi" w:cstheme="minorHAnsi"/>
          <w:sz w:val="24"/>
          <w:szCs w:val="24"/>
        </w:rPr>
      </w:pPr>
      <w:r w:rsidRPr="0094214B">
        <w:rPr>
          <w:rFonts w:asciiTheme="minorHAnsi" w:eastAsia="Aptos" w:hAnsiTheme="minorHAnsi" w:cstheme="minorHAnsi"/>
          <w:b/>
          <w:bCs/>
          <w:color w:val="26282A"/>
          <w:sz w:val="24"/>
          <w:szCs w:val="24"/>
          <w:lang w:val="ro-RO"/>
        </w:rPr>
        <w:t>Manager de proiect</w:t>
      </w:r>
    </w:p>
    <w:p w14:paraId="7CBE7DB4" w14:textId="77777777" w:rsidR="00CD5B8C" w:rsidRPr="0094214B" w:rsidRDefault="00CD5B8C" w:rsidP="3E0A311F">
      <w:pPr>
        <w:spacing w:after="160" w:line="259" w:lineRule="auto"/>
        <w:ind w:right="-22"/>
        <w:jc w:val="right"/>
        <w:rPr>
          <w:rFonts w:asciiTheme="minorHAnsi" w:eastAsia="Aptos" w:hAnsiTheme="minorHAnsi" w:cstheme="minorHAnsi"/>
          <w:b/>
          <w:bCs/>
          <w:color w:val="26282A"/>
          <w:sz w:val="24"/>
          <w:szCs w:val="24"/>
          <w:lang w:val="ro-RO"/>
        </w:rPr>
      </w:pPr>
    </w:p>
    <w:p w14:paraId="17FAF00F" w14:textId="77777777" w:rsidR="00722154" w:rsidRPr="0094214B" w:rsidRDefault="00722154" w:rsidP="3E0A311F">
      <w:pPr>
        <w:spacing w:line="259" w:lineRule="auto"/>
        <w:ind w:right="-22"/>
        <w:jc w:val="center"/>
        <w:rPr>
          <w:rFonts w:asciiTheme="minorHAnsi" w:eastAsia="Aptos" w:hAnsiTheme="minorHAnsi" w:cstheme="minorHAnsi"/>
          <w:b/>
          <w:bCs/>
          <w:color w:val="26282A"/>
          <w:sz w:val="24"/>
          <w:szCs w:val="24"/>
          <w:lang w:val="ro-RO"/>
        </w:rPr>
      </w:pPr>
    </w:p>
    <w:p w14:paraId="4F226B5F" w14:textId="77777777" w:rsidR="00722154" w:rsidRPr="00304AF0" w:rsidRDefault="00722154" w:rsidP="3E0A311F">
      <w:pPr>
        <w:spacing w:line="259" w:lineRule="auto"/>
        <w:ind w:right="-22"/>
        <w:jc w:val="center"/>
        <w:rPr>
          <w:rFonts w:asciiTheme="minorHAnsi" w:eastAsia="Aptos" w:hAnsiTheme="minorHAnsi" w:cstheme="minorHAnsi"/>
          <w:b/>
          <w:bCs/>
          <w:color w:val="26282A"/>
          <w:sz w:val="24"/>
          <w:szCs w:val="24"/>
          <w:u w:val="single"/>
          <w:lang w:val="ro-RO"/>
        </w:rPr>
      </w:pPr>
    </w:p>
    <w:p w14:paraId="12B9CF07" w14:textId="218BED0B" w:rsidR="00EB00D5" w:rsidRPr="0094214B" w:rsidRDefault="00EB00D5" w:rsidP="3E0A311F">
      <w:pPr>
        <w:spacing w:line="259" w:lineRule="auto"/>
        <w:ind w:right="-22"/>
        <w:jc w:val="center"/>
        <w:rPr>
          <w:rFonts w:asciiTheme="minorHAnsi" w:eastAsia="Aptos" w:hAnsiTheme="minorHAnsi" w:cstheme="minorHAnsi"/>
          <w:b/>
          <w:bCs/>
          <w:color w:val="26282A"/>
          <w:sz w:val="24"/>
          <w:szCs w:val="24"/>
          <w:lang w:val="ro-RO"/>
        </w:rPr>
      </w:pPr>
    </w:p>
    <w:p w14:paraId="5F5EC83A" w14:textId="77777777" w:rsidR="00EB00D5" w:rsidRPr="0094214B" w:rsidRDefault="00EB00D5" w:rsidP="3E0A311F">
      <w:pPr>
        <w:spacing w:line="259" w:lineRule="auto"/>
        <w:ind w:right="-22"/>
        <w:jc w:val="center"/>
        <w:rPr>
          <w:rFonts w:asciiTheme="minorHAnsi" w:eastAsia="Aptos" w:hAnsiTheme="minorHAnsi" w:cstheme="minorHAnsi"/>
          <w:b/>
          <w:bCs/>
          <w:color w:val="26282A"/>
          <w:sz w:val="24"/>
          <w:szCs w:val="24"/>
          <w:lang w:val="ro-RO"/>
        </w:rPr>
      </w:pPr>
    </w:p>
    <w:p w14:paraId="0B16CC09" w14:textId="41B7B059" w:rsidR="00EB00D5" w:rsidRPr="0094214B" w:rsidRDefault="0D05304F" w:rsidP="0D05304F">
      <w:pPr>
        <w:spacing w:line="259" w:lineRule="auto"/>
        <w:ind w:right="-22"/>
        <w:jc w:val="center"/>
        <w:rPr>
          <w:rFonts w:asciiTheme="minorHAnsi" w:eastAsia="Aptos" w:hAnsiTheme="minorHAnsi" w:cstheme="minorHAnsi"/>
          <w:b/>
          <w:bCs/>
          <w:color w:val="26282A"/>
          <w:sz w:val="24"/>
          <w:szCs w:val="24"/>
          <w:lang w:val="ro-RO"/>
        </w:rPr>
      </w:pPr>
      <w:r w:rsidRPr="0094214B">
        <w:rPr>
          <w:rFonts w:asciiTheme="minorHAnsi" w:eastAsia="Aptos" w:hAnsiTheme="minorHAnsi" w:cstheme="minorHAnsi"/>
          <w:b/>
          <w:bCs/>
          <w:color w:val="26282A"/>
          <w:sz w:val="24"/>
          <w:szCs w:val="24"/>
          <w:lang w:val="ro-RO"/>
        </w:rPr>
        <w:t>SEPTEMBRIE, 2025</w:t>
      </w:r>
    </w:p>
    <w:p w14:paraId="7C34E8BF" w14:textId="77777777" w:rsidR="0094214B" w:rsidRPr="0094214B" w:rsidRDefault="0094214B" w:rsidP="3E0A311F">
      <w:pPr>
        <w:rPr>
          <w:rStyle w:val="Hyperlink"/>
          <w:rFonts w:asciiTheme="minorHAnsi" w:eastAsia="Trebuchet MS" w:hAnsiTheme="minorHAnsi" w:cstheme="minorHAnsi"/>
          <w:b/>
          <w:bCs/>
          <w:noProof/>
          <w:color w:val="auto"/>
          <w:kern w:val="0"/>
          <w:sz w:val="24"/>
          <w:szCs w:val="24"/>
          <w:lang w:eastAsia="en-GB"/>
        </w:rPr>
      </w:pPr>
    </w:p>
    <w:p w14:paraId="2B82E6C6" w14:textId="4CCF6B62" w:rsidR="00EC53F9" w:rsidRPr="00536027" w:rsidRDefault="00EC53F9" w:rsidP="3E0A311F">
      <w:pPr>
        <w:rPr>
          <w:rStyle w:val="Hyperlink"/>
          <w:rFonts w:asciiTheme="minorHAnsi" w:eastAsia="Trebuchet MS" w:hAnsiTheme="minorHAnsi" w:cstheme="minorHAnsi"/>
          <w:b/>
          <w:bCs/>
          <w:noProof/>
          <w:color w:val="auto"/>
          <w:kern w:val="0"/>
          <w:sz w:val="24"/>
          <w:szCs w:val="24"/>
          <w:lang w:val="pt-PT" w:eastAsia="en-GB"/>
        </w:rPr>
      </w:pPr>
      <w:r w:rsidRPr="00536027">
        <w:rPr>
          <w:rStyle w:val="Hyperlink"/>
          <w:rFonts w:asciiTheme="minorHAnsi" w:eastAsia="Trebuchet MS" w:hAnsiTheme="minorHAnsi" w:cstheme="minorHAnsi"/>
          <w:b/>
          <w:bCs/>
          <w:noProof/>
          <w:color w:val="auto"/>
          <w:kern w:val="0"/>
          <w:sz w:val="24"/>
          <w:szCs w:val="24"/>
          <w:lang w:val="pt-PT" w:eastAsia="en-GB"/>
        </w:rPr>
        <w:t>CUPRINS:</w:t>
      </w:r>
    </w:p>
    <w:p w14:paraId="5D5F452C" w14:textId="77777777" w:rsidR="00EC53F9" w:rsidRPr="0094214B" w:rsidRDefault="00EC53F9" w:rsidP="00C44144">
      <w:pPr>
        <w:pStyle w:val="Heading1"/>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SECȚIUNEA I. ASPECTE GENERALE PRIVIND PROIECTUL</w:t>
      </w:r>
    </w:p>
    <w:p w14:paraId="2AED84EC" w14:textId="59C12291" w:rsidR="00EC53F9" w:rsidRPr="0094214B" w:rsidRDefault="00EC53F9" w:rsidP="00C44144">
      <w:pPr>
        <w:pStyle w:val="Heading2"/>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I.1 CADRU GENERAL</w:t>
      </w:r>
      <w:r w:rsidR="00C44144">
        <w:rPr>
          <w:rFonts w:asciiTheme="minorHAnsi" w:eastAsia="Aptos" w:hAnsiTheme="minorHAnsi" w:cstheme="minorHAnsi"/>
          <w:b w:val="0"/>
          <w:bCs/>
          <w:color w:val="auto"/>
          <w:sz w:val="24"/>
          <w:szCs w:val="24"/>
        </w:rPr>
        <w:t xml:space="preserve"> .............................................................................................................</w:t>
      </w:r>
      <w:r w:rsidR="00202A80">
        <w:rPr>
          <w:rFonts w:asciiTheme="minorHAnsi" w:eastAsia="Aptos" w:hAnsiTheme="minorHAnsi" w:cstheme="minorHAnsi"/>
          <w:b w:val="0"/>
          <w:bCs/>
          <w:color w:val="auto"/>
          <w:sz w:val="24"/>
          <w:szCs w:val="24"/>
        </w:rPr>
        <w:t xml:space="preserve">. </w:t>
      </w:r>
      <w:r w:rsidR="00C44144">
        <w:rPr>
          <w:rFonts w:asciiTheme="minorHAnsi" w:eastAsia="Aptos" w:hAnsiTheme="minorHAnsi" w:cstheme="minorHAnsi"/>
          <w:b w:val="0"/>
          <w:bCs/>
          <w:color w:val="auto"/>
          <w:sz w:val="24"/>
          <w:szCs w:val="24"/>
        </w:rPr>
        <w:t>4</w:t>
      </w:r>
    </w:p>
    <w:p w14:paraId="04B7CE91" w14:textId="6158072A" w:rsidR="00EC53F9" w:rsidRPr="0094214B" w:rsidRDefault="00EC53F9" w:rsidP="00A30610">
      <w:pPr>
        <w:pStyle w:val="Heading2"/>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I.2 OBIECTIVELE PROIECTULUI</w:t>
      </w:r>
      <w:r w:rsidR="00C44144">
        <w:rPr>
          <w:rFonts w:asciiTheme="minorHAnsi" w:eastAsia="Aptos" w:hAnsiTheme="minorHAnsi" w:cstheme="minorHAnsi"/>
          <w:b w:val="0"/>
          <w:bCs/>
          <w:color w:val="auto"/>
          <w:sz w:val="24"/>
          <w:szCs w:val="24"/>
        </w:rPr>
        <w:t xml:space="preserve"> .............................................................................................</w:t>
      </w:r>
      <w:r w:rsidR="00202A80">
        <w:rPr>
          <w:rFonts w:asciiTheme="minorHAnsi" w:eastAsia="Aptos" w:hAnsiTheme="minorHAnsi" w:cstheme="minorHAnsi"/>
          <w:b w:val="0"/>
          <w:bCs/>
          <w:color w:val="auto"/>
          <w:sz w:val="24"/>
          <w:szCs w:val="24"/>
        </w:rPr>
        <w:t>.</w:t>
      </w:r>
      <w:r w:rsidR="00C44144">
        <w:rPr>
          <w:rFonts w:asciiTheme="minorHAnsi" w:eastAsia="Aptos" w:hAnsiTheme="minorHAnsi" w:cstheme="minorHAnsi"/>
          <w:b w:val="0"/>
          <w:bCs/>
          <w:color w:val="auto"/>
          <w:sz w:val="24"/>
          <w:szCs w:val="24"/>
        </w:rPr>
        <w:t xml:space="preserve"> </w:t>
      </w:r>
      <w:r w:rsidR="00202A80">
        <w:rPr>
          <w:rFonts w:asciiTheme="minorHAnsi" w:eastAsia="Aptos" w:hAnsiTheme="minorHAnsi" w:cstheme="minorHAnsi"/>
          <w:b w:val="0"/>
          <w:bCs/>
          <w:color w:val="auto"/>
          <w:sz w:val="24"/>
          <w:szCs w:val="24"/>
        </w:rPr>
        <w:t xml:space="preserve"> </w:t>
      </w:r>
      <w:r w:rsidR="00C44144">
        <w:rPr>
          <w:rFonts w:asciiTheme="minorHAnsi" w:eastAsia="Aptos" w:hAnsiTheme="minorHAnsi" w:cstheme="minorHAnsi"/>
          <w:b w:val="0"/>
          <w:bCs/>
          <w:color w:val="auto"/>
          <w:sz w:val="24"/>
          <w:szCs w:val="24"/>
        </w:rPr>
        <w:t>5</w:t>
      </w:r>
    </w:p>
    <w:p w14:paraId="5DC97168" w14:textId="77777777" w:rsidR="00EC53F9" w:rsidRPr="0094214B" w:rsidRDefault="00EC53F9" w:rsidP="00A30610">
      <w:pPr>
        <w:pStyle w:val="Heading2"/>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I.3 REZULTATELE VIZATE DE ACTIVITATEA DE SELECȚIE GRUP ȚINTĂ</w:t>
      </w:r>
    </w:p>
    <w:p w14:paraId="472B137D" w14:textId="2DEEBC7D" w:rsidR="00EC53F9" w:rsidRPr="0094214B" w:rsidRDefault="00EC53F9" w:rsidP="00A30610">
      <w:pPr>
        <w:pStyle w:val="Heading2"/>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I.4 INDICATORI PROIECT</w:t>
      </w:r>
      <w:r w:rsidR="00A30610" w:rsidRPr="0094214B">
        <w:rPr>
          <w:rFonts w:asciiTheme="minorHAnsi" w:eastAsia="Aptos" w:hAnsiTheme="minorHAnsi" w:cstheme="minorHAnsi"/>
          <w:b w:val="0"/>
          <w:bCs/>
          <w:color w:val="auto"/>
          <w:sz w:val="24"/>
          <w:szCs w:val="24"/>
        </w:rPr>
        <w:t>...........................................................................</w:t>
      </w:r>
      <w:r w:rsidR="00C44144">
        <w:rPr>
          <w:rFonts w:asciiTheme="minorHAnsi" w:eastAsia="Aptos" w:hAnsiTheme="minorHAnsi" w:cstheme="minorHAnsi"/>
          <w:b w:val="0"/>
          <w:bCs/>
          <w:color w:val="auto"/>
          <w:sz w:val="24"/>
          <w:szCs w:val="24"/>
        </w:rPr>
        <w:t>.............................. 6</w:t>
      </w:r>
    </w:p>
    <w:p w14:paraId="7821CFC8" w14:textId="16964CCD" w:rsidR="00EC53F9" w:rsidRPr="0094214B" w:rsidRDefault="00EC53F9" w:rsidP="00A30610">
      <w:pPr>
        <w:pStyle w:val="Heading2"/>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I.5 PROCES SELECȚIE:</w:t>
      </w:r>
    </w:p>
    <w:p w14:paraId="4EF8F8AF" w14:textId="1A6817B7" w:rsidR="00EC53F9" w:rsidRPr="0094214B" w:rsidRDefault="00EC53F9" w:rsidP="00C44144">
      <w:pPr>
        <w:ind w:right="-22"/>
        <w:jc w:val="both"/>
        <w:rPr>
          <w:rFonts w:asciiTheme="minorHAnsi" w:eastAsia="Aptos" w:hAnsiTheme="minorHAnsi" w:cstheme="minorHAnsi"/>
          <w:bCs/>
          <w:sz w:val="24"/>
          <w:szCs w:val="24"/>
          <w:lang w:val="ro-RO"/>
        </w:rPr>
      </w:pPr>
      <w:r w:rsidRPr="0094214B">
        <w:rPr>
          <w:rFonts w:asciiTheme="minorHAnsi" w:eastAsia="Aptos" w:hAnsiTheme="minorHAnsi" w:cstheme="minorHAnsi"/>
          <w:bCs/>
          <w:sz w:val="24"/>
          <w:szCs w:val="24"/>
          <w:lang w:val="ro-RO"/>
        </w:rPr>
        <w:t>ETAPA</w:t>
      </w:r>
      <w:r w:rsidR="00C44144">
        <w:rPr>
          <w:rFonts w:asciiTheme="minorHAnsi" w:eastAsia="Aptos" w:hAnsiTheme="minorHAnsi" w:cstheme="minorHAnsi"/>
          <w:bCs/>
          <w:sz w:val="24"/>
          <w:szCs w:val="24"/>
          <w:lang w:val="ro-RO"/>
        </w:rPr>
        <w:t xml:space="preserve">  </w:t>
      </w:r>
      <w:r w:rsidRPr="0094214B">
        <w:rPr>
          <w:rFonts w:asciiTheme="minorHAnsi" w:eastAsia="Aptos" w:hAnsiTheme="minorHAnsi" w:cstheme="minorHAnsi"/>
          <w:bCs/>
          <w:sz w:val="24"/>
          <w:szCs w:val="24"/>
          <w:lang w:val="ro-RO"/>
        </w:rPr>
        <w:t xml:space="preserve">1 - Selecția unităților de învățământ tehnic și profesional </w:t>
      </w:r>
    </w:p>
    <w:p w14:paraId="69A053E9" w14:textId="16231782" w:rsidR="00C44144" w:rsidRDefault="00EC53F9" w:rsidP="00C44144">
      <w:pPr>
        <w:ind w:right="-22"/>
        <w:jc w:val="both"/>
        <w:rPr>
          <w:rFonts w:asciiTheme="minorHAnsi" w:eastAsia="Aptos" w:hAnsiTheme="minorHAnsi" w:cstheme="minorHAnsi"/>
          <w:bCs/>
          <w:sz w:val="24"/>
          <w:szCs w:val="24"/>
          <w:lang w:val="ro-RO"/>
        </w:rPr>
      </w:pPr>
      <w:r w:rsidRPr="0094214B">
        <w:rPr>
          <w:rFonts w:asciiTheme="minorHAnsi" w:eastAsia="Aptos" w:hAnsiTheme="minorHAnsi" w:cstheme="minorHAnsi"/>
          <w:bCs/>
          <w:sz w:val="24"/>
          <w:szCs w:val="24"/>
          <w:lang w:val="ro-RO"/>
        </w:rPr>
        <w:t>ETAPA</w:t>
      </w:r>
      <w:r w:rsidR="00C44144">
        <w:rPr>
          <w:rFonts w:asciiTheme="minorHAnsi" w:eastAsia="Aptos" w:hAnsiTheme="minorHAnsi" w:cstheme="minorHAnsi"/>
          <w:bCs/>
          <w:sz w:val="24"/>
          <w:szCs w:val="24"/>
          <w:lang w:val="ro-RO"/>
        </w:rPr>
        <w:t xml:space="preserve"> </w:t>
      </w:r>
      <w:r w:rsidRPr="0094214B">
        <w:rPr>
          <w:rFonts w:asciiTheme="minorHAnsi" w:eastAsia="Aptos" w:hAnsiTheme="minorHAnsi" w:cstheme="minorHAnsi"/>
          <w:bCs/>
          <w:sz w:val="24"/>
          <w:szCs w:val="24"/>
          <w:lang w:val="ro-RO"/>
        </w:rPr>
        <w:t>2: Selecția grupului țintă participant la activități de către unitățile de învățământ selectate în etapa 1</w:t>
      </w:r>
      <w:r w:rsidR="00C44144">
        <w:rPr>
          <w:rFonts w:asciiTheme="minorHAnsi" w:eastAsia="Aptos" w:hAnsiTheme="minorHAnsi" w:cstheme="minorHAnsi"/>
          <w:bCs/>
          <w:sz w:val="24"/>
          <w:szCs w:val="24"/>
          <w:lang w:val="ro-RO"/>
        </w:rPr>
        <w:t xml:space="preserve"> </w:t>
      </w:r>
    </w:p>
    <w:p w14:paraId="65F747A9" w14:textId="5AC12F1F" w:rsidR="00EC53F9" w:rsidRPr="00536027" w:rsidRDefault="00EC53F9" w:rsidP="00C44144">
      <w:pPr>
        <w:ind w:right="-22"/>
        <w:jc w:val="both"/>
        <w:rPr>
          <w:rFonts w:asciiTheme="minorHAnsi" w:eastAsia="Aptos" w:hAnsiTheme="minorHAnsi" w:cstheme="minorHAnsi"/>
          <w:bCs/>
          <w:sz w:val="24"/>
          <w:szCs w:val="24"/>
          <w:lang w:val="pt-PT"/>
        </w:rPr>
      </w:pPr>
      <w:r w:rsidRPr="00536027">
        <w:rPr>
          <w:rFonts w:asciiTheme="minorHAnsi" w:eastAsia="Aptos" w:hAnsiTheme="minorHAnsi" w:cstheme="minorHAnsi"/>
          <w:bCs/>
          <w:sz w:val="24"/>
          <w:szCs w:val="24"/>
          <w:lang w:val="pt-PT"/>
        </w:rPr>
        <w:t>I.7 SCOP ȘI DOMENIU DE APLICARE</w:t>
      </w:r>
      <w:r w:rsidR="00A30610" w:rsidRPr="00536027">
        <w:rPr>
          <w:rFonts w:asciiTheme="minorHAnsi" w:eastAsia="Aptos" w:hAnsiTheme="minorHAnsi" w:cstheme="minorHAnsi"/>
          <w:bCs/>
          <w:sz w:val="24"/>
          <w:szCs w:val="24"/>
          <w:lang w:val="pt-PT"/>
        </w:rPr>
        <w:t>..........................................................</w:t>
      </w:r>
      <w:r w:rsidR="00C44144" w:rsidRPr="00536027">
        <w:rPr>
          <w:rFonts w:asciiTheme="minorHAnsi" w:eastAsia="Aptos" w:hAnsiTheme="minorHAnsi" w:cstheme="minorHAnsi"/>
          <w:bCs/>
          <w:sz w:val="24"/>
          <w:szCs w:val="24"/>
          <w:lang w:val="pt-PT"/>
        </w:rPr>
        <w:t>.............................. 7</w:t>
      </w:r>
    </w:p>
    <w:p w14:paraId="514C6EE6" w14:textId="7A09D83B" w:rsidR="00EC53F9" w:rsidRPr="0094214B" w:rsidRDefault="00EC53F9" w:rsidP="00A30610">
      <w:pPr>
        <w:pStyle w:val="Heading1"/>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I.9 ATRAGEREA ȘI RECRUTAREA GRUPULUI ȚINTĂ</w:t>
      </w:r>
      <w:r w:rsidR="00A30610" w:rsidRPr="0094214B">
        <w:rPr>
          <w:rFonts w:asciiTheme="minorHAnsi" w:eastAsia="Aptos" w:hAnsiTheme="minorHAnsi" w:cstheme="minorHAnsi"/>
          <w:b w:val="0"/>
          <w:bCs/>
          <w:color w:val="auto"/>
          <w:sz w:val="24"/>
          <w:szCs w:val="24"/>
        </w:rPr>
        <w:t>........................................</w:t>
      </w:r>
      <w:r w:rsidR="00C44144">
        <w:rPr>
          <w:rFonts w:asciiTheme="minorHAnsi" w:eastAsia="Aptos" w:hAnsiTheme="minorHAnsi" w:cstheme="minorHAnsi"/>
          <w:b w:val="0"/>
          <w:bCs/>
          <w:color w:val="auto"/>
          <w:sz w:val="24"/>
          <w:szCs w:val="24"/>
        </w:rPr>
        <w:t>......................... 8</w:t>
      </w:r>
    </w:p>
    <w:p w14:paraId="548DA494" w14:textId="65F3B863" w:rsidR="00EC53F9" w:rsidRPr="00C44144" w:rsidRDefault="00EC53F9" w:rsidP="00C44144">
      <w:pPr>
        <w:pStyle w:val="Heading2"/>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I.8 CONTEXT</w:t>
      </w:r>
      <w:r w:rsidR="00A30610" w:rsidRPr="0094214B">
        <w:rPr>
          <w:rFonts w:asciiTheme="minorHAnsi" w:eastAsia="Aptos" w:hAnsiTheme="minorHAnsi" w:cstheme="minorHAnsi"/>
          <w:b w:val="0"/>
          <w:bCs/>
          <w:color w:val="auto"/>
          <w:sz w:val="24"/>
          <w:szCs w:val="24"/>
        </w:rPr>
        <w:t>................................................................................................</w:t>
      </w:r>
      <w:r w:rsidR="00C44144">
        <w:rPr>
          <w:rFonts w:asciiTheme="minorHAnsi" w:eastAsia="Aptos" w:hAnsiTheme="minorHAnsi" w:cstheme="minorHAnsi"/>
          <w:b w:val="0"/>
          <w:bCs/>
          <w:color w:val="auto"/>
          <w:sz w:val="24"/>
          <w:szCs w:val="24"/>
        </w:rPr>
        <w:t>............................ 8</w:t>
      </w:r>
    </w:p>
    <w:p w14:paraId="7C756179" w14:textId="0A3FE9BF" w:rsidR="00EC53F9" w:rsidRPr="0094214B" w:rsidRDefault="00EC53F9" w:rsidP="00A30610">
      <w:pPr>
        <w:pStyle w:val="Heading1"/>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SECȚIUNEA II. SELECȚIA UNITĂȚILOR DE ÎNVĂȚĂMÂNT</w:t>
      </w:r>
      <w:r w:rsidR="00A30610" w:rsidRPr="00C44144">
        <w:rPr>
          <w:rFonts w:asciiTheme="minorHAnsi" w:eastAsia="Aptos" w:hAnsiTheme="minorHAnsi" w:cstheme="minorHAnsi"/>
          <w:b w:val="0"/>
          <w:bCs/>
          <w:color w:val="auto"/>
          <w:sz w:val="24"/>
          <w:szCs w:val="24"/>
        </w:rPr>
        <w:t>......................................</w:t>
      </w:r>
      <w:r w:rsidR="00C44144">
        <w:rPr>
          <w:rFonts w:asciiTheme="minorHAnsi" w:eastAsia="Aptos" w:hAnsiTheme="minorHAnsi" w:cstheme="minorHAnsi"/>
          <w:b w:val="0"/>
          <w:bCs/>
          <w:color w:val="auto"/>
          <w:sz w:val="24"/>
          <w:szCs w:val="24"/>
        </w:rPr>
        <w:t>................. 9</w:t>
      </w:r>
    </w:p>
    <w:p w14:paraId="18F3DF58" w14:textId="5D2ED299" w:rsidR="00A30610" w:rsidRPr="0094214B" w:rsidRDefault="00A30610" w:rsidP="00A30610">
      <w:pPr>
        <w:pStyle w:val="ListParagraph"/>
        <w:numPr>
          <w:ilvl w:val="0"/>
          <w:numId w:val="66"/>
        </w:numPr>
        <w:spacing w:after="0"/>
        <w:rPr>
          <w:rFonts w:eastAsia="Aptos" w:cstheme="minorHAnsi"/>
          <w:sz w:val="24"/>
          <w:szCs w:val="24"/>
        </w:rPr>
      </w:pPr>
      <w:r w:rsidRPr="0094214B">
        <w:rPr>
          <w:rFonts w:eastAsia="Aptos" w:cstheme="minorHAnsi"/>
          <w:sz w:val="24"/>
          <w:szCs w:val="24"/>
        </w:rPr>
        <w:t>Introducere scurtă</w:t>
      </w:r>
    </w:p>
    <w:p w14:paraId="37761DC9" w14:textId="76A5CD6F" w:rsidR="00A30610" w:rsidRPr="0094214B" w:rsidRDefault="00A30610" w:rsidP="00A30610">
      <w:pPr>
        <w:pStyle w:val="ListParagraph"/>
        <w:numPr>
          <w:ilvl w:val="0"/>
          <w:numId w:val="66"/>
        </w:numPr>
        <w:spacing w:after="0"/>
        <w:rPr>
          <w:rFonts w:eastAsia="Aptos" w:cstheme="minorHAnsi"/>
          <w:sz w:val="24"/>
          <w:szCs w:val="24"/>
        </w:rPr>
      </w:pPr>
      <w:r w:rsidRPr="0094214B">
        <w:rPr>
          <w:rFonts w:eastAsia="Aptos" w:cstheme="minorHAnsi"/>
          <w:sz w:val="24"/>
          <w:szCs w:val="24"/>
        </w:rPr>
        <w:t>Criterii de eligibilitate și selecție</w:t>
      </w:r>
    </w:p>
    <w:p w14:paraId="64F7A2FA" w14:textId="77777777" w:rsidR="00A30610" w:rsidRPr="0094214B" w:rsidRDefault="00A30610" w:rsidP="00A30610">
      <w:pPr>
        <w:pStyle w:val="ListParagraph"/>
        <w:numPr>
          <w:ilvl w:val="0"/>
          <w:numId w:val="66"/>
        </w:numPr>
        <w:spacing w:after="0"/>
        <w:rPr>
          <w:rFonts w:cstheme="minorHAnsi"/>
          <w:sz w:val="24"/>
          <w:szCs w:val="24"/>
        </w:rPr>
      </w:pPr>
      <w:r w:rsidRPr="0094214B">
        <w:rPr>
          <w:rFonts w:cstheme="minorHAnsi"/>
          <w:sz w:val="24"/>
          <w:szCs w:val="24"/>
        </w:rPr>
        <w:t>Validarea și evaluarea formularelor de înscriere</w:t>
      </w:r>
    </w:p>
    <w:p w14:paraId="772C511D" w14:textId="04B5B153" w:rsidR="00A30610" w:rsidRPr="0094214B" w:rsidRDefault="00A30610" w:rsidP="00A30610">
      <w:pPr>
        <w:pStyle w:val="ListParagraph"/>
        <w:numPr>
          <w:ilvl w:val="0"/>
          <w:numId w:val="66"/>
        </w:numPr>
        <w:spacing w:after="0"/>
        <w:rPr>
          <w:rFonts w:eastAsia="Aptos" w:cstheme="minorHAnsi"/>
          <w:sz w:val="24"/>
          <w:szCs w:val="24"/>
        </w:rPr>
      </w:pPr>
      <w:r w:rsidRPr="0094214B">
        <w:rPr>
          <w:rFonts w:eastAsia="Aptos" w:cstheme="minorHAnsi"/>
          <w:sz w:val="24"/>
          <w:szCs w:val="24"/>
        </w:rPr>
        <w:t>Calendar selecție</w:t>
      </w:r>
    </w:p>
    <w:p w14:paraId="165191A0" w14:textId="5BB8A084" w:rsidR="00A30610" w:rsidRPr="0094214B" w:rsidRDefault="00A30610" w:rsidP="00A30610">
      <w:pPr>
        <w:pStyle w:val="ListParagraph"/>
        <w:numPr>
          <w:ilvl w:val="0"/>
          <w:numId w:val="66"/>
        </w:numPr>
        <w:spacing w:after="0"/>
        <w:rPr>
          <w:rFonts w:eastAsia="Aptos" w:cstheme="minorHAnsi"/>
          <w:sz w:val="24"/>
          <w:szCs w:val="24"/>
        </w:rPr>
      </w:pPr>
      <w:r w:rsidRPr="0094214B">
        <w:rPr>
          <w:rFonts w:eastAsia="Aptos" w:cstheme="minorHAnsi"/>
          <w:sz w:val="24"/>
          <w:szCs w:val="24"/>
        </w:rPr>
        <w:t>Formular de înscriere</w:t>
      </w:r>
    </w:p>
    <w:p w14:paraId="267FE417" w14:textId="49FD935C" w:rsidR="00A30610" w:rsidRPr="0094214B" w:rsidRDefault="00A30610" w:rsidP="00A30610">
      <w:pPr>
        <w:pStyle w:val="ListParagraph"/>
        <w:numPr>
          <w:ilvl w:val="0"/>
          <w:numId w:val="66"/>
        </w:numPr>
        <w:spacing w:after="0"/>
        <w:rPr>
          <w:rFonts w:eastAsia="Aptos" w:cstheme="minorHAnsi"/>
          <w:sz w:val="24"/>
          <w:szCs w:val="24"/>
        </w:rPr>
      </w:pPr>
      <w:r w:rsidRPr="0094214B">
        <w:rPr>
          <w:rFonts w:eastAsia="Aptos" w:cstheme="minorHAnsi"/>
          <w:sz w:val="24"/>
          <w:szCs w:val="24"/>
        </w:rPr>
        <w:t>Grila de punctaj</w:t>
      </w:r>
    </w:p>
    <w:p w14:paraId="79B9A640" w14:textId="3258E4A1" w:rsidR="00C35E91" w:rsidRPr="002C3E70" w:rsidRDefault="00A30610" w:rsidP="002C3E70">
      <w:pPr>
        <w:pStyle w:val="ListParagraph"/>
        <w:numPr>
          <w:ilvl w:val="0"/>
          <w:numId w:val="66"/>
        </w:numPr>
        <w:spacing w:after="0"/>
        <w:rPr>
          <w:rFonts w:eastAsia="Aptos" w:cstheme="minorHAnsi"/>
          <w:sz w:val="24"/>
          <w:szCs w:val="24"/>
        </w:rPr>
      </w:pPr>
      <w:r w:rsidRPr="002C3E70">
        <w:rPr>
          <w:rFonts w:eastAsia="Aptos" w:cstheme="minorHAnsi"/>
          <w:sz w:val="24"/>
          <w:szCs w:val="24"/>
        </w:rPr>
        <w:t>Semnare acord colaborare și anexa de disponibilitate și anga</w:t>
      </w:r>
      <w:r w:rsidR="00C35E91" w:rsidRPr="002C3E70">
        <w:rPr>
          <w:rFonts w:eastAsia="Aptos" w:cstheme="minorHAnsi"/>
          <w:sz w:val="24"/>
          <w:szCs w:val="24"/>
        </w:rPr>
        <w:t>j</w:t>
      </w:r>
      <w:r w:rsidRPr="002C3E70">
        <w:rPr>
          <w:rFonts w:eastAsia="Aptos" w:cstheme="minorHAnsi"/>
          <w:sz w:val="24"/>
          <w:szCs w:val="24"/>
        </w:rPr>
        <w:t>ament</w:t>
      </w:r>
    </w:p>
    <w:p w14:paraId="7AF6EBC1" w14:textId="358227FC" w:rsidR="00A30610" w:rsidRPr="0094214B" w:rsidRDefault="00A30610" w:rsidP="002C3E70">
      <w:pPr>
        <w:pStyle w:val="Heading1"/>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 xml:space="preserve">SECȚIUNEA  III.  SELECȚIA GRUPULUI ȚINTĂ DE CĂTRE UNITĂȚILE DE ÎNVĂȚĂMÂNT SELECTATE ÎN PROIECT </w:t>
      </w:r>
    </w:p>
    <w:p w14:paraId="1E517FFE" w14:textId="4FA2D996" w:rsidR="008148AD" w:rsidRPr="00C44144" w:rsidRDefault="008148AD" w:rsidP="00C44144">
      <w:pPr>
        <w:pStyle w:val="Heading2"/>
        <w:spacing w:before="0" w:after="0"/>
        <w:rPr>
          <w:rFonts w:asciiTheme="minorHAnsi" w:eastAsia="Aptos" w:hAnsiTheme="minorHAnsi" w:cstheme="minorHAnsi"/>
          <w:b w:val="0"/>
          <w:bCs/>
          <w:color w:val="auto"/>
          <w:sz w:val="24"/>
          <w:szCs w:val="24"/>
        </w:rPr>
      </w:pPr>
      <w:r w:rsidRPr="00C44144">
        <w:rPr>
          <w:rFonts w:asciiTheme="minorHAnsi" w:eastAsia="Aptos" w:hAnsiTheme="minorHAnsi" w:cstheme="minorHAnsi"/>
          <w:b w:val="0"/>
          <w:bCs/>
          <w:color w:val="auto"/>
          <w:sz w:val="24"/>
          <w:szCs w:val="24"/>
        </w:rPr>
        <w:t>III.1 CATEGORII DE GRUP ȚINTĂ VIZATE</w:t>
      </w:r>
      <w:r w:rsidR="00202A80">
        <w:rPr>
          <w:rFonts w:asciiTheme="minorHAnsi" w:eastAsia="Aptos" w:hAnsiTheme="minorHAnsi" w:cstheme="minorHAnsi"/>
          <w:b w:val="0"/>
          <w:bCs/>
          <w:color w:val="auto"/>
          <w:sz w:val="24"/>
          <w:szCs w:val="24"/>
        </w:rPr>
        <w:t xml:space="preserve"> ..............................................................................  12</w:t>
      </w:r>
    </w:p>
    <w:p w14:paraId="59A5260D" w14:textId="08EAF4A6" w:rsidR="008148AD" w:rsidRPr="0094214B" w:rsidRDefault="008148AD"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 xml:space="preserve">III.2 </w:t>
      </w:r>
      <w:r w:rsidR="00C35E91" w:rsidRPr="0094214B">
        <w:rPr>
          <w:rFonts w:asciiTheme="minorHAnsi" w:eastAsia="Aptos" w:hAnsiTheme="minorHAnsi" w:cstheme="minorHAnsi"/>
          <w:sz w:val="24"/>
          <w:szCs w:val="24"/>
          <w:lang w:val="ro-RO" w:eastAsia="en-GB"/>
        </w:rPr>
        <w:t xml:space="preserve">    </w:t>
      </w:r>
      <w:r w:rsidRPr="0094214B">
        <w:rPr>
          <w:rFonts w:asciiTheme="minorHAnsi" w:eastAsia="Aptos" w:hAnsiTheme="minorHAnsi" w:cstheme="minorHAnsi"/>
          <w:sz w:val="24"/>
          <w:szCs w:val="24"/>
          <w:lang w:val="ro-RO" w:eastAsia="en-GB"/>
        </w:rPr>
        <w:t>Înscrierea grupului țintă</w:t>
      </w:r>
    </w:p>
    <w:p w14:paraId="090FCF0E" w14:textId="0ECDAD9D" w:rsidR="008148AD" w:rsidRPr="0094214B" w:rsidRDefault="008148AD"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III.2.1 Grup țintă elevi</w:t>
      </w:r>
      <w:r w:rsidR="00202A80">
        <w:rPr>
          <w:rFonts w:asciiTheme="minorHAnsi" w:eastAsia="Aptos" w:hAnsiTheme="minorHAnsi" w:cstheme="minorHAnsi"/>
          <w:sz w:val="24"/>
          <w:szCs w:val="24"/>
          <w:lang w:val="ro-RO" w:eastAsia="en-GB"/>
        </w:rPr>
        <w:t xml:space="preserve"> ..............................................................................................  12</w:t>
      </w:r>
    </w:p>
    <w:p w14:paraId="5768457F" w14:textId="5BA24B7F" w:rsidR="008148AD" w:rsidRPr="0094214B" w:rsidRDefault="008148AD"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III.2.2 Grup țintă cadre didactice</w:t>
      </w:r>
      <w:r w:rsidR="00202A80">
        <w:rPr>
          <w:rFonts w:asciiTheme="minorHAnsi" w:eastAsia="Aptos" w:hAnsiTheme="minorHAnsi" w:cstheme="minorHAnsi"/>
          <w:sz w:val="24"/>
          <w:szCs w:val="24"/>
          <w:lang w:val="ro-RO" w:eastAsia="en-GB"/>
        </w:rPr>
        <w:t xml:space="preserve"> .............................................................................  14</w:t>
      </w:r>
    </w:p>
    <w:p w14:paraId="2DED559D" w14:textId="36DA7CE6" w:rsidR="008148AD" w:rsidRPr="0094214B" w:rsidRDefault="008148AD"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III.2.3 Grup țintă părinți</w:t>
      </w:r>
      <w:r w:rsidR="00202A80">
        <w:rPr>
          <w:rFonts w:asciiTheme="minorHAnsi" w:eastAsia="Aptos" w:hAnsiTheme="minorHAnsi" w:cstheme="minorHAnsi"/>
          <w:sz w:val="24"/>
          <w:szCs w:val="24"/>
          <w:lang w:val="ro-RO" w:eastAsia="en-GB"/>
        </w:rPr>
        <w:t xml:space="preserve"> ...........................................................................................  15</w:t>
      </w:r>
    </w:p>
    <w:p w14:paraId="5B904B46" w14:textId="189CD749" w:rsidR="008148AD" w:rsidRPr="0094214B" w:rsidRDefault="008148AD" w:rsidP="00C44144">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III.2.4 Grup țintă reprezentanți instituții / operatori economici</w:t>
      </w:r>
      <w:r w:rsidR="00202A80">
        <w:rPr>
          <w:rFonts w:asciiTheme="minorHAnsi" w:eastAsia="Aptos" w:hAnsiTheme="minorHAnsi" w:cstheme="minorHAnsi"/>
          <w:sz w:val="24"/>
          <w:szCs w:val="24"/>
          <w:lang w:val="ro-RO" w:eastAsia="en-GB"/>
        </w:rPr>
        <w:t xml:space="preserve"> ............................... 16</w:t>
      </w:r>
    </w:p>
    <w:p w14:paraId="708BD1EE" w14:textId="7FCC00E9" w:rsidR="00F87661" w:rsidRPr="00202A80" w:rsidRDefault="00F87661" w:rsidP="00C44144">
      <w:pPr>
        <w:pStyle w:val="Heading2"/>
        <w:spacing w:before="0" w:after="0"/>
        <w:rPr>
          <w:rFonts w:asciiTheme="minorHAnsi" w:eastAsia="Aptos" w:hAnsiTheme="minorHAnsi" w:cstheme="minorHAnsi"/>
          <w:b w:val="0"/>
          <w:bCs/>
          <w:color w:val="auto"/>
          <w:sz w:val="24"/>
          <w:szCs w:val="24"/>
        </w:rPr>
      </w:pPr>
      <w:r w:rsidRPr="00202A80">
        <w:rPr>
          <w:rFonts w:asciiTheme="minorHAnsi" w:eastAsia="Aptos" w:hAnsiTheme="minorHAnsi" w:cstheme="minorHAnsi"/>
          <w:b w:val="0"/>
          <w:bCs/>
          <w:color w:val="auto"/>
          <w:sz w:val="24"/>
          <w:szCs w:val="24"/>
        </w:rPr>
        <w:t>III.3 LOCAȚII DE DEPUNERE</w:t>
      </w:r>
      <w:r w:rsidR="00C44144" w:rsidRPr="00202A80">
        <w:rPr>
          <w:rFonts w:asciiTheme="minorHAnsi" w:eastAsia="Aptos" w:hAnsiTheme="minorHAnsi" w:cstheme="minorHAnsi"/>
          <w:b w:val="0"/>
          <w:bCs/>
          <w:color w:val="auto"/>
          <w:sz w:val="24"/>
          <w:szCs w:val="24"/>
        </w:rPr>
        <w:t xml:space="preserve"> </w:t>
      </w:r>
      <w:r w:rsidRPr="00202A80">
        <w:rPr>
          <w:rFonts w:asciiTheme="minorHAnsi" w:eastAsia="Aptos" w:hAnsiTheme="minorHAnsi" w:cstheme="minorHAnsi"/>
          <w:b w:val="0"/>
          <w:bCs/>
          <w:color w:val="auto"/>
          <w:sz w:val="24"/>
          <w:szCs w:val="24"/>
        </w:rPr>
        <w:t>A DOSARELOR ȘI DESFĂȘURARE A SELECȚIEI</w:t>
      </w:r>
      <w:r w:rsidR="00202A80">
        <w:rPr>
          <w:rFonts w:asciiTheme="minorHAnsi" w:eastAsia="Aptos" w:hAnsiTheme="minorHAnsi" w:cstheme="minorHAnsi"/>
          <w:b w:val="0"/>
          <w:bCs/>
          <w:color w:val="auto"/>
          <w:sz w:val="24"/>
          <w:szCs w:val="24"/>
        </w:rPr>
        <w:t xml:space="preserve"> ........................... 16</w:t>
      </w:r>
    </w:p>
    <w:p w14:paraId="72E9C13C" w14:textId="45DD8C81" w:rsidR="00F87661" w:rsidRPr="0094214B" w:rsidRDefault="00F87661" w:rsidP="00EC53F9">
      <w:pPr>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III.4 ETAPE IN PROCESUL DE SELECTIE</w:t>
      </w:r>
      <w:r w:rsidR="00302F29">
        <w:rPr>
          <w:rFonts w:asciiTheme="minorHAnsi" w:eastAsia="Aptos" w:hAnsiTheme="minorHAnsi" w:cstheme="minorHAnsi"/>
          <w:sz w:val="24"/>
          <w:szCs w:val="24"/>
          <w:lang w:val="ro-RO" w:eastAsia="en-GB"/>
        </w:rPr>
        <w:t xml:space="preserve"> A GRUPULUI ȚINTĂ ................................................... 17</w:t>
      </w:r>
    </w:p>
    <w:p w14:paraId="295493BD" w14:textId="204FFE94" w:rsidR="00F87661" w:rsidRPr="0094214B" w:rsidRDefault="00F87661" w:rsidP="00EC53F9">
      <w:pPr>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III.4.1 Etape</w:t>
      </w:r>
    </w:p>
    <w:p w14:paraId="547E8565" w14:textId="1EE1F6F1" w:rsidR="00F87661" w:rsidRPr="0094214B" w:rsidRDefault="00F87661" w:rsidP="00EC53F9">
      <w:pPr>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Selecția unităților de învățământ</w:t>
      </w:r>
    </w:p>
    <w:p w14:paraId="3E03B71E" w14:textId="458B2409" w:rsidR="00F87661"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Etapa I. Informarea unităților de învățământ</w:t>
      </w:r>
      <w:r w:rsidR="00202A80">
        <w:rPr>
          <w:rFonts w:asciiTheme="minorHAnsi" w:eastAsia="Aptos" w:hAnsiTheme="minorHAnsi" w:cstheme="minorHAnsi"/>
          <w:sz w:val="24"/>
          <w:szCs w:val="24"/>
          <w:lang w:val="ro-RO" w:eastAsia="en-GB"/>
        </w:rPr>
        <w:t>..........................................................</w:t>
      </w:r>
      <w:r w:rsidR="002C3E70">
        <w:rPr>
          <w:rFonts w:asciiTheme="minorHAnsi" w:eastAsia="Aptos" w:hAnsiTheme="minorHAnsi" w:cstheme="minorHAnsi"/>
          <w:sz w:val="24"/>
          <w:szCs w:val="24"/>
          <w:lang w:val="ro-RO" w:eastAsia="en-GB"/>
        </w:rPr>
        <w:t>.. 17</w:t>
      </w:r>
      <w:r w:rsidR="00202A80">
        <w:rPr>
          <w:rFonts w:asciiTheme="minorHAnsi" w:eastAsia="Aptos" w:hAnsiTheme="minorHAnsi" w:cstheme="minorHAnsi"/>
          <w:sz w:val="24"/>
          <w:szCs w:val="24"/>
          <w:lang w:val="ro-RO" w:eastAsia="en-GB"/>
        </w:rPr>
        <w:t xml:space="preserve"> </w:t>
      </w:r>
    </w:p>
    <w:p w14:paraId="0165CDC1" w14:textId="32CF998C" w:rsidR="00F87661"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Etapa II. Publicarea anunțului de selecție</w:t>
      </w:r>
    </w:p>
    <w:p w14:paraId="29C6B563" w14:textId="39399C7B" w:rsidR="00F87661"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lastRenderedPageBreak/>
        <w:t>Etapa III. Depunerea intenției de înscriere</w:t>
      </w:r>
    </w:p>
    <w:p w14:paraId="3276E100" w14:textId="2AE9E927" w:rsidR="00F87661"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Etapa IV. Analiza și verificarea formularelor de înscriere</w:t>
      </w:r>
      <w:r w:rsidR="002C3E70">
        <w:rPr>
          <w:rFonts w:asciiTheme="minorHAnsi" w:eastAsia="Aptos" w:hAnsiTheme="minorHAnsi" w:cstheme="minorHAnsi"/>
          <w:sz w:val="24"/>
          <w:szCs w:val="24"/>
          <w:lang w:val="ro-RO" w:eastAsia="en-GB"/>
        </w:rPr>
        <w:t xml:space="preserve"> ......................................... 18</w:t>
      </w:r>
    </w:p>
    <w:p w14:paraId="14862DB3" w14:textId="1596C613" w:rsidR="00F87661"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Etapa V. Publicarea rezultatelor</w:t>
      </w:r>
    </w:p>
    <w:p w14:paraId="78A6C7FD" w14:textId="7631D9CA" w:rsidR="00F87661"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Etapa VI. Depunerea și soluționarea contestațiilor</w:t>
      </w:r>
    </w:p>
    <w:p w14:paraId="4EBB1B57" w14:textId="130796AC" w:rsidR="00712C7B" w:rsidRPr="0094214B" w:rsidRDefault="00F87661" w:rsidP="00F87661">
      <w:pPr>
        <w:ind w:firstLine="720"/>
        <w:rPr>
          <w:rFonts w:asciiTheme="minorHAnsi" w:eastAsia="Aptos" w:hAnsiTheme="minorHAnsi" w:cstheme="minorHAnsi"/>
          <w:sz w:val="24"/>
          <w:szCs w:val="24"/>
          <w:lang w:val="ro-RO" w:eastAsia="en-GB"/>
        </w:rPr>
      </w:pPr>
      <w:r w:rsidRPr="0094214B">
        <w:rPr>
          <w:rFonts w:asciiTheme="minorHAnsi" w:eastAsia="Aptos" w:hAnsiTheme="minorHAnsi" w:cstheme="minorHAnsi"/>
          <w:sz w:val="24"/>
          <w:szCs w:val="24"/>
          <w:lang w:val="ro-RO" w:eastAsia="en-GB"/>
        </w:rPr>
        <w:t>Etapa VII. Publicarea rezultatelor finale</w:t>
      </w:r>
    </w:p>
    <w:p w14:paraId="49E1593B" w14:textId="1EDFFD97" w:rsidR="00712C7B" w:rsidRPr="00536027" w:rsidRDefault="00712C7B" w:rsidP="00712C7B">
      <w:pPr>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 xml:space="preserve">III.4.2 </w:t>
      </w:r>
      <w:r w:rsidR="00202A80" w:rsidRPr="00536027">
        <w:rPr>
          <w:rFonts w:asciiTheme="minorHAnsi" w:eastAsia="Aptos" w:hAnsiTheme="minorHAnsi" w:cstheme="minorHAnsi"/>
          <w:sz w:val="24"/>
          <w:szCs w:val="24"/>
          <w:lang w:val="pt-PT"/>
        </w:rPr>
        <w:t xml:space="preserve">PROCEDURA DE COMUNICARE CU GRUPUL ȚINTĂ </w:t>
      </w:r>
      <w:r w:rsidR="00302F29" w:rsidRPr="00536027">
        <w:rPr>
          <w:rFonts w:asciiTheme="minorHAnsi" w:eastAsia="Aptos" w:hAnsiTheme="minorHAnsi" w:cstheme="minorHAnsi"/>
          <w:sz w:val="24"/>
          <w:szCs w:val="24"/>
          <w:lang w:val="pt-PT"/>
        </w:rPr>
        <w:t>………………………………………………</w:t>
      </w:r>
      <w:r w:rsidR="00202A80" w:rsidRPr="00536027">
        <w:rPr>
          <w:rFonts w:asciiTheme="minorHAnsi" w:eastAsia="Aptos" w:hAnsiTheme="minorHAnsi" w:cstheme="minorHAnsi"/>
          <w:sz w:val="24"/>
          <w:szCs w:val="24"/>
          <w:lang w:val="pt-PT"/>
        </w:rPr>
        <w:t>…19</w:t>
      </w:r>
    </w:p>
    <w:p w14:paraId="252FC2B0" w14:textId="1175FA6A" w:rsidR="00712C7B" w:rsidRPr="0094214B" w:rsidRDefault="00712C7B" w:rsidP="00712C7B">
      <w:pPr>
        <w:pStyle w:val="ListParagraph"/>
        <w:numPr>
          <w:ilvl w:val="0"/>
          <w:numId w:val="67"/>
        </w:numPr>
        <w:rPr>
          <w:rFonts w:eastAsia="Aptos" w:cstheme="minorHAnsi"/>
          <w:sz w:val="24"/>
          <w:szCs w:val="24"/>
        </w:rPr>
      </w:pPr>
      <w:r w:rsidRPr="0094214B">
        <w:rPr>
          <w:rFonts w:eastAsia="Aptos" w:cstheme="minorHAnsi"/>
          <w:sz w:val="24"/>
          <w:szCs w:val="24"/>
        </w:rPr>
        <w:t>Modalitați de comunicare cu grupul țintă</w:t>
      </w:r>
    </w:p>
    <w:p w14:paraId="6445B72D" w14:textId="4F4BEBC3" w:rsidR="00712C7B" w:rsidRPr="0094214B" w:rsidRDefault="00712C7B" w:rsidP="00C44144">
      <w:pPr>
        <w:pStyle w:val="ListParagraph"/>
        <w:numPr>
          <w:ilvl w:val="0"/>
          <w:numId w:val="67"/>
        </w:numPr>
        <w:spacing w:after="0"/>
        <w:rPr>
          <w:rFonts w:eastAsia="Aptos" w:cstheme="minorHAnsi"/>
          <w:sz w:val="24"/>
          <w:szCs w:val="24"/>
        </w:rPr>
      </w:pPr>
      <w:r w:rsidRPr="0094214B">
        <w:rPr>
          <w:rFonts w:eastAsia="Aptos" w:cstheme="minorHAnsi"/>
          <w:sz w:val="24"/>
          <w:szCs w:val="24"/>
        </w:rPr>
        <w:t>Mijloacele de informare și platformele online utilizate</w:t>
      </w:r>
    </w:p>
    <w:p w14:paraId="57BFFB0C" w14:textId="3EABC7DD" w:rsidR="00712C7B" w:rsidRPr="00536027" w:rsidRDefault="00712C7B" w:rsidP="00C44144">
      <w:pPr>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III.4.3 Procedura de raspuns la contestații</w:t>
      </w:r>
      <w:r w:rsidR="00202A80" w:rsidRPr="00536027">
        <w:rPr>
          <w:rFonts w:asciiTheme="minorHAnsi" w:eastAsia="Aptos" w:hAnsiTheme="minorHAnsi" w:cstheme="minorHAnsi"/>
          <w:sz w:val="24"/>
          <w:szCs w:val="24"/>
          <w:lang w:val="pt-PT"/>
        </w:rPr>
        <w:t xml:space="preserve"> ……………………………………………………………………</w:t>
      </w:r>
      <w:r w:rsidR="00B36B13" w:rsidRPr="00536027">
        <w:rPr>
          <w:rFonts w:asciiTheme="minorHAnsi" w:eastAsia="Aptos" w:hAnsiTheme="minorHAnsi" w:cstheme="minorHAnsi"/>
          <w:sz w:val="24"/>
          <w:szCs w:val="24"/>
          <w:lang w:val="pt-PT"/>
        </w:rPr>
        <w:t xml:space="preserve">… </w:t>
      </w:r>
      <w:r w:rsidR="00202A80" w:rsidRPr="00536027">
        <w:rPr>
          <w:rFonts w:asciiTheme="minorHAnsi" w:eastAsia="Aptos" w:hAnsiTheme="minorHAnsi" w:cstheme="minorHAnsi"/>
          <w:sz w:val="24"/>
          <w:szCs w:val="24"/>
          <w:lang w:val="pt-PT"/>
        </w:rPr>
        <w:t>20</w:t>
      </w:r>
    </w:p>
    <w:p w14:paraId="7D27172E" w14:textId="77777777" w:rsidR="00712C7B" w:rsidRPr="00536027" w:rsidRDefault="00712C7B" w:rsidP="00712C7B">
      <w:pPr>
        <w:rPr>
          <w:rFonts w:asciiTheme="minorHAnsi" w:eastAsia="Aptos" w:hAnsiTheme="minorHAnsi" w:cstheme="minorHAnsi"/>
          <w:sz w:val="24"/>
          <w:szCs w:val="24"/>
          <w:lang w:val="pt-PT"/>
        </w:rPr>
      </w:pPr>
    </w:p>
    <w:p w14:paraId="318DB60D" w14:textId="4C67AE67" w:rsidR="00712C7B" w:rsidRPr="00536027" w:rsidRDefault="00712C7B" w:rsidP="00B36B13">
      <w:pPr>
        <w:jc w:val="both"/>
        <w:rPr>
          <w:rFonts w:asciiTheme="minorHAnsi" w:eastAsia="Aptos" w:hAnsiTheme="minorHAnsi" w:cstheme="minorHAnsi"/>
          <w:sz w:val="24"/>
          <w:szCs w:val="24"/>
          <w:lang w:val="pt-PT"/>
        </w:rPr>
      </w:pPr>
      <w:r w:rsidRPr="007904BE">
        <w:rPr>
          <w:rFonts w:eastAsia="Aptos"/>
          <w:b/>
          <w:bCs/>
          <w:lang w:val="pt-PT"/>
        </w:rPr>
        <w:t>ANEXE – Sectiune</w:t>
      </w:r>
      <w:r w:rsidR="00CB7751" w:rsidRPr="007904BE">
        <w:rPr>
          <w:rFonts w:eastAsia="Aptos"/>
          <w:b/>
          <w:bCs/>
          <w:lang w:val="pt-PT"/>
        </w:rPr>
        <w:t>a</w:t>
      </w:r>
      <w:r w:rsidRPr="007904BE">
        <w:rPr>
          <w:rFonts w:eastAsia="Aptos"/>
          <w:b/>
          <w:bCs/>
          <w:lang w:val="pt-PT"/>
        </w:rPr>
        <w:t xml:space="preserve"> III</w:t>
      </w:r>
      <w:r w:rsidR="00302F29" w:rsidRPr="007904BE">
        <w:rPr>
          <w:rFonts w:asciiTheme="minorHAnsi" w:eastAsia="Aptos" w:hAnsiTheme="minorHAnsi" w:cstheme="minorHAnsi"/>
          <w:sz w:val="24"/>
          <w:szCs w:val="24"/>
          <w:lang w:val="pt-PT"/>
        </w:rPr>
        <w:t xml:space="preserve"> …………………………………………………………………………………………………</w:t>
      </w:r>
      <w:r w:rsidR="00202A80" w:rsidRPr="007904BE">
        <w:rPr>
          <w:rFonts w:asciiTheme="minorHAnsi" w:eastAsia="Aptos" w:hAnsiTheme="minorHAnsi" w:cstheme="minorHAnsi"/>
          <w:sz w:val="24"/>
          <w:szCs w:val="24"/>
          <w:lang w:val="pt-PT"/>
        </w:rPr>
        <w:t>..</w:t>
      </w:r>
      <w:r w:rsidR="00302F29" w:rsidRPr="007904BE">
        <w:rPr>
          <w:rFonts w:asciiTheme="minorHAnsi" w:eastAsia="Aptos" w:hAnsiTheme="minorHAnsi" w:cstheme="minorHAnsi"/>
          <w:sz w:val="24"/>
          <w:szCs w:val="24"/>
          <w:lang w:val="pt-PT"/>
        </w:rPr>
        <w:t xml:space="preserve">. </w:t>
      </w:r>
      <w:r w:rsidR="00B36B13" w:rsidRPr="007904BE">
        <w:rPr>
          <w:rFonts w:asciiTheme="minorHAnsi" w:eastAsia="Aptos" w:hAnsiTheme="minorHAnsi" w:cstheme="minorHAnsi"/>
          <w:sz w:val="24"/>
          <w:szCs w:val="24"/>
          <w:lang w:val="pt-PT"/>
        </w:rPr>
        <w:t xml:space="preserve"> </w:t>
      </w:r>
      <w:r w:rsidR="00302F29" w:rsidRPr="007904BE">
        <w:rPr>
          <w:rFonts w:asciiTheme="minorHAnsi" w:eastAsia="Aptos" w:hAnsiTheme="minorHAnsi" w:cstheme="minorHAnsi"/>
          <w:sz w:val="24"/>
          <w:szCs w:val="24"/>
          <w:lang w:val="pt-PT"/>
        </w:rPr>
        <w:t>2</w:t>
      </w:r>
      <w:r w:rsidR="009E159A" w:rsidRPr="007904BE">
        <w:rPr>
          <w:rFonts w:asciiTheme="minorHAnsi" w:eastAsia="Aptos" w:hAnsiTheme="minorHAnsi" w:cstheme="minorHAnsi"/>
          <w:sz w:val="24"/>
          <w:szCs w:val="24"/>
          <w:lang w:val="pt-PT"/>
        </w:rPr>
        <w:t>5</w:t>
      </w:r>
    </w:p>
    <w:p w14:paraId="2CD5530D" w14:textId="2CEE0434" w:rsidR="00712C7B" w:rsidRPr="00536027" w:rsidRDefault="00712C7B" w:rsidP="00B36B13">
      <w:pPr>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Documente necesare DOSAR GRUP ȚINTĂ</w:t>
      </w:r>
    </w:p>
    <w:p w14:paraId="1538184D" w14:textId="7177B20B" w:rsidR="002C3E70" w:rsidRPr="00304AF0" w:rsidRDefault="002C3E70" w:rsidP="00B36B13">
      <w:pPr>
        <w:jc w:val="both"/>
        <w:rPr>
          <w:rFonts w:asciiTheme="minorHAnsi" w:eastAsia="Aptos" w:hAnsiTheme="minorHAnsi" w:cstheme="minorHAnsi"/>
          <w:sz w:val="24"/>
          <w:szCs w:val="24"/>
          <w:lang w:val="pt-BR"/>
        </w:rPr>
      </w:pPr>
      <w:r w:rsidRPr="00536027">
        <w:rPr>
          <w:rFonts w:asciiTheme="minorHAnsi" w:eastAsia="Aptos" w:hAnsiTheme="minorHAnsi" w:cstheme="minorHAnsi"/>
          <w:sz w:val="24"/>
          <w:szCs w:val="24"/>
          <w:lang w:val="pt-PT"/>
        </w:rPr>
        <w:t xml:space="preserve">ACORD DE COLABORARE CU UNITĂȚILE DE ÎNVĂȚĂMÂNT ………………………………………… …  </w:t>
      </w:r>
      <w:r w:rsidR="00B36B13" w:rsidRPr="00536027">
        <w:rPr>
          <w:rFonts w:asciiTheme="minorHAnsi" w:eastAsia="Aptos" w:hAnsiTheme="minorHAnsi" w:cstheme="minorHAnsi"/>
          <w:sz w:val="24"/>
          <w:szCs w:val="24"/>
          <w:lang w:val="pt-PT"/>
        </w:rPr>
        <w:t xml:space="preserve"> </w:t>
      </w:r>
      <w:r w:rsidR="009E159A">
        <w:rPr>
          <w:rFonts w:asciiTheme="minorHAnsi" w:eastAsia="Aptos" w:hAnsiTheme="minorHAnsi" w:cstheme="minorHAnsi"/>
          <w:sz w:val="24"/>
          <w:szCs w:val="24"/>
          <w:lang w:val="pt-BR"/>
        </w:rPr>
        <w:t>26</w:t>
      </w:r>
    </w:p>
    <w:p w14:paraId="30E1BFCE" w14:textId="5E3ED3FB" w:rsidR="002C3E70" w:rsidRPr="00536027"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 xml:space="preserve">Anexa 1.a - Cerere de înscriere în grupul țintă – categoria ELEVI .....................................  </w:t>
      </w:r>
      <w:r w:rsidR="00B36B13" w:rsidRPr="00536027">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2</w:t>
      </w:r>
      <w:r w:rsidR="009E159A">
        <w:rPr>
          <w:rFonts w:asciiTheme="minorHAnsi" w:eastAsia="Aptos" w:hAnsiTheme="minorHAnsi" w:cstheme="minorHAnsi"/>
          <w:sz w:val="24"/>
          <w:szCs w:val="24"/>
          <w:lang w:val="pt-PT"/>
        </w:rPr>
        <w:t>9</w:t>
      </w:r>
    </w:p>
    <w:p w14:paraId="5F88106F" w14:textId="713CCB81" w:rsidR="002C3E70" w:rsidRPr="00536027" w:rsidRDefault="002C3E70" w:rsidP="00B36B13">
      <w:pPr>
        <w:jc w:val="both"/>
        <w:rPr>
          <w:rFonts w:asciiTheme="minorHAnsi" w:hAnsiTheme="minorHAnsi" w:cstheme="minorHAnsi"/>
          <w:sz w:val="24"/>
          <w:szCs w:val="24"/>
          <w:lang w:val="pt-PT"/>
        </w:rPr>
      </w:pPr>
      <w:r w:rsidRPr="00536027">
        <w:rPr>
          <w:rFonts w:asciiTheme="minorHAnsi" w:eastAsia="Aptos" w:hAnsiTheme="minorHAnsi" w:cstheme="minorHAnsi"/>
          <w:sz w:val="24"/>
          <w:szCs w:val="24"/>
          <w:lang w:val="pt-PT"/>
        </w:rPr>
        <w:t xml:space="preserve">Anexa 1.b - Cerere de înscriere în grupul țintă – categoria CADRE DIDACTICE……………….  </w:t>
      </w:r>
      <w:r w:rsidR="00B36B13" w:rsidRPr="00536027">
        <w:rPr>
          <w:rFonts w:asciiTheme="minorHAnsi" w:eastAsia="Aptos" w:hAnsiTheme="minorHAnsi" w:cstheme="minorHAnsi"/>
          <w:sz w:val="24"/>
          <w:szCs w:val="24"/>
          <w:lang w:val="pt-PT"/>
        </w:rPr>
        <w:t xml:space="preserve"> </w:t>
      </w:r>
      <w:r w:rsidR="009E159A">
        <w:rPr>
          <w:rFonts w:asciiTheme="minorHAnsi" w:hAnsiTheme="minorHAnsi" w:cstheme="minorHAnsi"/>
          <w:sz w:val="24"/>
          <w:szCs w:val="24"/>
          <w:lang w:val="pt-PT"/>
        </w:rPr>
        <w:t>30</w:t>
      </w:r>
    </w:p>
    <w:p w14:paraId="01EB60EC" w14:textId="455FBB13" w:rsidR="002C3E70" w:rsidRPr="00536027"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 xml:space="preserve">Anexa 1.c - Cerere de înscriere în grupul țintă – categoria PĂRINȚI ……………………………….. </w:t>
      </w:r>
      <w:r w:rsidR="009E159A">
        <w:rPr>
          <w:rFonts w:asciiTheme="minorHAnsi" w:eastAsia="Aptos" w:hAnsiTheme="minorHAnsi" w:cstheme="minorHAnsi"/>
          <w:sz w:val="24"/>
          <w:szCs w:val="24"/>
          <w:lang w:val="pt-PT"/>
        </w:rPr>
        <w:t>31</w:t>
      </w:r>
    </w:p>
    <w:p w14:paraId="3DF1F51B" w14:textId="798882E6" w:rsidR="002C3E70" w:rsidRPr="00536027"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Anexa 1</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d - Cerere de înscriere în grupul țintă – categoria REPREZENTANȚI INSTITUȚII </w:t>
      </w:r>
    </w:p>
    <w:p w14:paraId="0654EF92" w14:textId="7AEC0BD2" w:rsidR="002C3E70" w:rsidRPr="00536027" w:rsidRDefault="00051EFE" w:rsidP="00B36B13">
      <w:pPr>
        <w:jc w:val="both"/>
        <w:rPr>
          <w:rFonts w:asciiTheme="minorHAnsi" w:eastAsia="Aptos" w:hAnsiTheme="minorHAnsi" w:cstheme="minorHAnsi"/>
          <w:sz w:val="24"/>
          <w:szCs w:val="24"/>
          <w:lang w:val="pt-PT"/>
        </w:rPr>
      </w:pPr>
      <w:r>
        <w:rPr>
          <w:rFonts w:asciiTheme="minorHAnsi" w:eastAsia="Aptos" w:hAnsiTheme="minorHAnsi" w:cstheme="minorHAnsi"/>
          <w:sz w:val="24"/>
          <w:szCs w:val="24"/>
          <w:lang w:val="pt-PT"/>
        </w:rPr>
        <w:t>/</w:t>
      </w:r>
      <w:r w:rsidR="002C3E70" w:rsidRPr="00536027">
        <w:rPr>
          <w:rFonts w:asciiTheme="minorHAnsi" w:eastAsia="Aptos" w:hAnsiTheme="minorHAnsi" w:cstheme="minorHAnsi"/>
          <w:sz w:val="24"/>
          <w:szCs w:val="24"/>
          <w:lang w:val="pt-PT"/>
        </w:rPr>
        <w:t xml:space="preserve"> AGENȚI ECONOMICI </w:t>
      </w:r>
      <w:r w:rsidR="00B36B13" w:rsidRPr="00536027">
        <w:rPr>
          <w:rFonts w:asciiTheme="minorHAnsi" w:eastAsia="Aptos" w:hAnsiTheme="minorHAnsi" w:cstheme="minorHAnsi"/>
          <w:sz w:val="24"/>
          <w:szCs w:val="24"/>
          <w:lang w:val="pt-PT"/>
        </w:rPr>
        <w:t>………………………………………………………………………..</w:t>
      </w:r>
      <w:r w:rsidR="00D76506">
        <w:rPr>
          <w:rFonts w:asciiTheme="minorHAnsi" w:eastAsia="Aptos" w:hAnsiTheme="minorHAnsi" w:cstheme="minorHAnsi"/>
          <w:sz w:val="24"/>
          <w:szCs w:val="24"/>
          <w:lang w:val="pt-PT"/>
        </w:rPr>
        <w:t>............................</w:t>
      </w:r>
      <w:r w:rsidR="00B36B13" w:rsidRPr="00536027">
        <w:rPr>
          <w:rFonts w:asciiTheme="minorHAnsi" w:eastAsia="Aptos" w:hAnsiTheme="minorHAnsi" w:cstheme="minorHAnsi"/>
          <w:sz w:val="24"/>
          <w:szCs w:val="24"/>
          <w:lang w:val="pt-PT"/>
        </w:rPr>
        <w:t xml:space="preserve">  </w:t>
      </w:r>
      <w:r w:rsidR="009E159A">
        <w:rPr>
          <w:rFonts w:asciiTheme="minorHAnsi" w:eastAsia="Aptos" w:hAnsiTheme="minorHAnsi" w:cstheme="minorHAnsi"/>
          <w:sz w:val="24"/>
          <w:szCs w:val="24"/>
          <w:lang w:val="pt-PT"/>
        </w:rPr>
        <w:t>32</w:t>
      </w:r>
    </w:p>
    <w:p w14:paraId="03776798" w14:textId="3A84C26D" w:rsidR="002C3E70" w:rsidRPr="00536027"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Anexa 2</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a – Adeverință eliberată de unitatea școlară privind școlarizarea în unitatea de învățământ – categoria ELEVI </w:t>
      </w:r>
      <w:r w:rsidR="00B36B13" w:rsidRPr="00536027">
        <w:rPr>
          <w:rFonts w:asciiTheme="minorHAnsi" w:eastAsia="Aptos" w:hAnsiTheme="minorHAnsi" w:cstheme="minorHAnsi"/>
          <w:sz w:val="24"/>
          <w:szCs w:val="24"/>
          <w:lang w:val="pt-PT"/>
        </w:rPr>
        <w:t xml:space="preserve">………………………………………………………………………………………..  </w:t>
      </w:r>
      <w:r w:rsidR="009E159A">
        <w:rPr>
          <w:rFonts w:asciiTheme="minorHAnsi" w:eastAsia="Aptos" w:hAnsiTheme="minorHAnsi" w:cstheme="minorHAnsi"/>
          <w:sz w:val="24"/>
          <w:szCs w:val="24"/>
          <w:lang w:val="pt-PT"/>
        </w:rPr>
        <w:t>33</w:t>
      </w:r>
    </w:p>
    <w:p w14:paraId="16CDE480" w14:textId="54176F41" w:rsidR="002C3E70"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Anexa 2</w:t>
      </w:r>
      <w:r w:rsidR="00117413">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b – Adeverință eliberată de unitatea școlară privind încadrarea pe post – categoria CADRE DIDACTICE </w:t>
      </w:r>
      <w:r w:rsidR="00B36B13" w:rsidRPr="00536027">
        <w:rPr>
          <w:rFonts w:asciiTheme="minorHAnsi" w:eastAsia="Aptos" w:hAnsiTheme="minorHAnsi" w:cstheme="minorHAnsi"/>
          <w:sz w:val="24"/>
          <w:szCs w:val="24"/>
          <w:lang w:val="pt-PT"/>
        </w:rPr>
        <w:t xml:space="preserve">………………………………………………………………………………………………………..   </w:t>
      </w:r>
      <w:r w:rsidR="009E159A">
        <w:rPr>
          <w:rFonts w:asciiTheme="minorHAnsi" w:eastAsia="Aptos" w:hAnsiTheme="minorHAnsi" w:cstheme="minorHAnsi"/>
          <w:sz w:val="24"/>
          <w:szCs w:val="24"/>
          <w:lang w:val="pt-PT"/>
        </w:rPr>
        <w:t>34</w:t>
      </w:r>
    </w:p>
    <w:p w14:paraId="0482201D" w14:textId="2213F851" w:rsidR="009E159A" w:rsidRDefault="009E159A" w:rsidP="00B36B13">
      <w:pPr>
        <w:jc w:val="both"/>
        <w:rPr>
          <w:rFonts w:asciiTheme="minorHAnsi" w:eastAsia="Aptos" w:hAnsiTheme="minorHAnsi" w:cstheme="minorHAnsi"/>
          <w:sz w:val="24"/>
          <w:szCs w:val="24"/>
          <w:lang w:val="ro-RO"/>
        </w:rPr>
      </w:pPr>
      <w:r>
        <w:rPr>
          <w:rFonts w:asciiTheme="minorHAnsi" w:eastAsia="Aptos" w:hAnsiTheme="minorHAnsi" w:cstheme="minorHAnsi"/>
          <w:sz w:val="24"/>
          <w:szCs w:val="24"/>
          <w:lang w:val="pt-PT"/>
        </w:rPr>
        <w:t xml:space="preserve">Anexa 2 c - </w:t>
      </w:r>
      <w:r w:rsidRPr="00536027">
        <w:rPr>
          <w:rFonts w:asciiTheme="minorHAnsi" w:eastAsia="Aptos" w:hAnsiTheme="minorHAnsi" w:cstheme="minorHAnsi"/>
          <w:sz w:val="24"/>
          <w:szCs w:val="24"/>
          <w:lang w:val="pt-PT"/>
        </w:rPr>
        <w:t>Declarație de disponibilitate și angajament</w:t>
      </w:r>
      <w:r>
        <w:rPr>
          <w:rFonts w:asciiTheme="minorHAnsi" w:eastAsia="Aptos" w:hAnsiTheme="minorHAnsi" w:cstheme="minorHAnsi"/>
          <w:sz w:val="24"/>
          <w:szCs w:val="24"/>
          <w:lang w:val="pt-PT"/>
        </w:rPr>
        <w:t xml:space="preserve"> – categoria </w:t>
      </w:r>
      <w:r>
        <w:rPr>
          <w:rFonts w:asciiTheme="minorHAnsi" w:eastAsia="Aptos" w:hAnsiTheme="minorHAnsi" w:cstheme="minorHAnsi"/>
          <w:sz w:val="24"/>
          <w:szCs w:val="24"/>
          <w:lang w:val="ro-RO"/>
        </w:rPr>
        <w:t>PĂRINȚI..................    35</w:t>
      </w:r>
    </w:p>
    <w:p w14:paraId="318B6B7A" w14:textId="1435DBEC" w:rsidR="009E159A" w:rsidRPr="009E159A" w:rsidRDefault="009E159A" w:rsidP="00B36B13">
      <w:pPr>
        <w:jc w:val="both"/>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Anexa 2</w:t>
      </w:r>
      <w:r w:rsidR="00D76506">
        <w:rPr>
          <w:rFonts w:asciiTheme="minorHAnsi" w:eastAsia="Aptos" w:hAnsiTheme="minorHAnsi" w:cstheme="minorHAnsi"/>
          <w:sz w:val="24"/>
          <w:szCs w:val="24"/>
          <w:lang w:val="ro-RO"/>
        </w:rPr>
        <w:t xml:space="preserve"> </w:t>
      </w:r>
      <w:r>
        <w:rPr>
          <w:rFonts w:asciiTheme="minorHAnsi" w:eastAsia="Aptos" w:hAnsiTheme="minorHAnsi" w:cstheme="minorHAnsi"/>
          <w:sz w:val="24"/>
          <w:szCs w:val="24"/>
          <w:lang w:val="ro-RO"/>
        </w:rPr>
        <w:t xml:space="preserve">d - </w:t>
      </w:r>
      <w:r w:rsidRPr="00536027">
        <w:rPr>
          <w:rFonts w:asciiTheme="minorHAnsi" w:eastAsia="Aptos" w:hAnsiTheme="minorHAnsi" w:cstheme="minorHAnsi"/>
          <w:sz w:val="24"/>
          <w:szCs w:val="24"/>
          <w:lang w:val="pt-PT"/>
        </w:rPr>
        <w:t>Declarație de disponibilitate și angajament</w:t>
      </w:r>
      <w:r>
        <w:rPr>
          <w:rFonts w:asciiTheme="minorHAnsi" w:eastAsia="Aptos" w:hAnsiTheme="minorHAnsi" w:cstheme="minorHAnsi"/>
          <w:sz w:val="24"/>
          <w:szCs w:val="24"/>
          <w:lang w:val="pt-PT"/>
        </w:rPr>
        <w:t xml:space="preserve"> – categoria REPREZENTANȚI IN</w:t>
      </w:r>
      <w:r w:rsidR="00333924">
        <w:rPr>
          <w:rFonts w:asciiTheme="minorHAnsi" w:eastAsia="Aptos" w:hAnsiTheme="minorHAnsi" w:cstheme="minorHAnsi"/>
          <w:sz w:val="24"/>
          <w:szCs w:val="24"/>
          <w:lang w:val="pt-PT"/>
        </w:rPr>
        <w:t>S</w:t>
      </w:r>
      <w:r>
        <w:rPr>
          <w:rFonts w:asciiTheme="minorHAnsi" w:eastAsia="Aptos" w:hAnsiTheme="minorHAnsi" w:cstheme="minorHAnsi"/>
          <w:sz w:val="24"/>
          <w:szCs w:val="24"/>
          <w:lang w:val="pt-PT"/>
        </w:rPr>
        <w:t>TITUȚII/AGENȚI ECONOMICI ......................................................................................... 36</w:t>
      </w:r>
    </w:p>
    <w:p w14:paraId="73C3B167" w14:textId="27FCDBC5" w:rsidR="002C3E70" w:rsidRPr="00536027"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Anexa 3</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a - Declarație de disponibilitate și angajament – categoria ELEVI </w:t>
      </w:r>
      <w:r w:rsidR="00B36B13" w:rsidRPr="00536027">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3</w:t>
      </w:r>
      <w:r w:rsidR="009E159A">
        <w:rPr>
          <w:rFonts w:asciiTheme="minorHAnsi" w:eastAsia="Aptos" w:hAnsiTheme="minorHAnsi" w:cstheme="minorHAnsi"/>
          <w:sz w:val="24"/>
          <w:szCs w:val="24"/>
          <w:lang w:val="pt-PT"/>
        </w:rPr>
        <w:t>7</w:t>
      </w:r>
    </w:p>
    <w:p w14:paraId="3579B162" w14:textId="371A93C5" w:rsidR="002C3E70"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Anexa 3</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b - Declarație de disponibilitate și angajament – categoria CADRE DIDACTICE </w:t>
      </w:r>
      <w:r w:rsidR="00B36B13" w:rsidRPr="00536027">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3</w:t>
      </w:r>
      <w:r w:rsidR="009E159A">
        <w:rPr>
          <w:rFonts w:asciiTheme="minorHAnsi" w:eastAsia="Aptos" w:hAnsiTheme="minorHAnsi" w:cstheme="minorHAnsi"/>
          <w:sz w:val="24"/>
          <w:szCs w:val="24"/>
          <w:lang w:val="pt-PT"/>
        </w:rPr>
        <w:t>8</w:t>
      </w:r>
    </w:p>
    <w:p w14:paraId="32F40CFD" w14:textId="5BAED9CF" w:rsidR="009E159A" w:rsidRDefault="009E159A" w:rsidP="00B36B13">
      <w:pPr>
        <w:jc w:val="both"/>
        <w:rPr>
          <w:rFonts w:asciiTheme="minorHAnsi" w:eastAsia="Aptos" w:hAnsiTheme="minorHAnsi" w:cstheme="minorHAnsi"/>
          <w:sz w:val="24"/>
          <w:szCs w:val="24"/>
          <w:lang w:val="pt-PT"/>
        </w:rPr>
      </w:pPr>
      <w:r>
        <w:rPr>
          <w:rFonts w:asciiTheme="minorHAnsi" w:eastAsia="Aptos" w:hAnsiTheme="minorHAnsi" w:cstheme="minorHAnsi"/>
          <w:sz w:val="24"/>
          <w:szCs w:val="24"/>
          <w:lang w:val="pt-PT"/>
        </w:rPr>
        <w:t xml:space="preserve">Anexa 3 c. - </w:t>
      </w:r>
      <w:r w:rsidRPr="00536027">
        <w:rPr>
          <w:rFonts w:asciiTheme="minorHAnsi" w:eastAsia="Aptos" w:hAnsiTheme="minorHAnsi" w:cstheme="minorHAnsi"/>
          <w:sz w:val="24"/>
          <w:szCs w:val="24"/>
          <w:lang w:val="pt-PT"/>
        </w:rPr>
        <w:t>Consimțământ pentru prelucrarea datelor cu caracter personal</w:t>
      </w:r>
      <w:r>
        <w:rPr>
          <w:rFonts w:asciiTheme="minorHAnsi" w:eastAsia="Aptos" w:hAnsiTheme="minorHAnsi" w:cstheme="minorHAnsi"/>
          <w:sz w:val="24"/>
          <w:szCs w:val="24"/>
          <w:lang w:val="pt-PT"/>
        </w:rPr>
        <w:t xml:space="preserve"> – categoria PĂRINȚI...............................................................................................................................  39</w:t>
      </w:r>
    </w:p>
    <w:p w14:paraId="77FA2544" w14:textId="78775385" w:rsidR="009E159A" w:rsidRPr="00536027" w:rsidRDefault="009E159A" w:rsidP="00B36B13">
      <w:pPr>
        <w:jc w:val="both"/>
        <w:rPr>
          <w:rFonts w:asciiTheme="minorHAnsi" w:eastAsia="Aptos" w:hAnsiTheme="minorHAnsi" w:cstheme="minorHAnsi"/>
          <w:sz w:val="24"/>
          <w:szCs w:val="24"/>
          <w:lang w:val="pt-PT"/>
        </w:rPr>
      </w:pPr>
      <w:r>
        <w:rPr>
          <w:rFonts w:asciiTheme="minorHAnsi" w:eastAsia="Aptos" w:hAnsiTheme="minorHAnsi" w:cstheme="minorHAnsi"/>
          <w:sz w:val="24"/>
          <w:szCs w:val="24"/>
          <w:lang w:val="pt-PT"/>
        </w:rPr>
        <w:t xml:space="preserve">Anexa 3 d - </w:t>
      </w:r>
      <w:r w:rsidRPr="00536027">
        <w:rPr>
          <w:rFonts w:asciiTheme="minorHAnsi" w:eastAsia="Aptos" w:hAnsiTheme="minorHAnsi" w:cstheme="minorHAnsi"/>
          <w:sz w:val="24"/>
          <w:szCs w:val="24"/>
          <w:lang w:val="pt-PT"/>
        </w:rPr>
        <w:t>Consimțământ pentru prelucrarea datelor cu caracter personal</w:t>
      </w:r>
      <w:r>
        <w:rPr>
          <w:rFonts w:asciiTheme="minorHAnsi" w:eastAsia="Aptos" w:hAnsiTheme="minorHAnsi" w:cstheme="minorHAnsi"/>
          <w:sz w:val="24"/>
          <w:szCs w:val="24"/>
          <w:lang w:val="pt-PT"/>
        </w:rPr>
        <w:t xml:space="preserve"> – categoria REPREZENTANȚI IN</w:t>
      </w:r>
      <w:r w:rsidR="00333924">
        <w:rPr>
          <w:rFonts w:asciiTheme="minorHAnsi" w:eastAsia="Aptos" w:hAnsiTheme="minorHAnsi" w:cstheme="minorHAnsi"/>
          <w:sz w:val="24"/>
          <w:szCs w:val="24"/>
          <w:lang w:val="pt-PT"/>
        </w:rPr>
        <w:t>S</w:t>
      </w:r>
      <w:r>
        <w:rPr>
          <w:rFonts w:asciiTheme="minorHAnsi" w:eastAsia="Aptos" w:hAnsiTheme="minorHAnsi" w:cstheme="minorHAnsi"/>
          <w:sz w:val="24"/>
          <w:szCs w:val="24"/>
          <w:lang w:val="pt-PT"/>
        </w:rPr>
        <w:t>TITUȚII/AGENȚI ECONOMICI................................................................ 41</w:t>
      </w:r>
    </w:p>
    <w:p w14:paraId="1896C4E9" w14:textId="0E80A645" w:rsidR="002C3E70" w:rsidRDefault="002C3E70" w:rsidP="00B36B13">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Anexa 4</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a – Acordul părinților pentru participarea candidatei/ului la activ</w:t>
      </w:r>
      <w:r w:rsidR="00B36B13" w:rsidRPr="00536027">
        <w:rPr>
          <w:rFonts w:asciiTheme="minorHAnsi" w:eastAsia="Aptos" w:hAnsiTheme="minorHAnsi" w:cstheme="minorHAnsi"/>
          <w:sz w:val="24"/>
          <w:szCs w:val="24"/>
          <w:lang w:val="pt-PT"/>
        </w:rPr>
        <w:t>I</w:t>
      </w:r>
      <w:r w:rsidRPr="00536027">
        <w:rPr>
          <w:rFonts w:asciiTheme="minorHAnsi" w:eastAsia="Aptos" w:hAnsiTheme="minorHAnsi" w:cstheme="minorHAnsi"/>
          <w:sz w:val="24"/>
          <w:szCs w:val="24"/>
          <w:lang w:val="pt-PT"/>
        </w:rPr>
        <w:t xml:space="preserve">tățile proiectului (elevi minori) </w:t>
      </w:r>
      <w:r w:rsidR="00B36B13" w:rsidRPr="00536027">
        <w:rPr>
          <w:rFonts w:asciiTheme="minorHAnsi" w:eastAsia="Aptos" w:hAnsiTheme="minorHAnsi" w:cstheme="minorHAnsi"/>
          <w:sz w:val="24"/>
          <w:szCs w:val="24"/>
          <w:lang w:val="pt-PT"/>
        </w:rPr>
        <w:t>………………………………………………………………………………………………………………</w:t>
      </w:r>
      <w:r w:rsidR="00D76506">
        <w:rPr>
          <w:rFonts w:asciiTheme="minorHAnsi" w:eastAsia="Aptos" w:hAnsiTheme="minorHAnsi" w:cstheme="minorHAnsi"/>
          <w:sz w:val="24"/>
          <w:szCs w:val="24"/>
          <w:lang w:val="pt-PT"/>
        </w:rPr>
        <w:t>.</w:t>
      </w:r>
      <w:r w:rsidR="00B36B13" w:rsidRPr="00536027">
        <w:rPr>
          <w:rFonts w:asciiTheme="minorHAnsi" w:eastAsia="Aptos" w:hAnsiTheme="minorHAnsi" w:cstheme="minorHAnsi"/>
          <w:sz w:val="24"/>
          <w:szCs w:val="24"/>
          <w:lang w:val="pt-PT"/>
        </w:rPr>
        <w:t xml:space="preserve">..  </w:t>
      </w:r>
      <w:r w:rsidR="009E159A">
        <w:rPr>
          <w:rFonts w:asciiTheme="minorHAnsi" w:eastAsia="Aptos" w:hAnsiTheme="minorHAnsi" w:cstheme="minorHAnsi"/>
          <w:sz w:val="24"/>
          <w:szCs w:val="24"/>
          <w:lang w:val="pt-PT"/>
        </w:rPr>
        <w:t>4</w:t>
      </w:r>
      <w:r w:rsidR="007904BE">
        <w:rPr>
          <w:rFonts w:asciiTheme="minorHAnsi" w:eastAsia="Aptos" w:hAnsiTheme="minorHAnsi" w:cstheme="minorHAnsi"/>
          <w:sz w:val="24"/>
          <w:szCs w:val="24"/>
          <w:lang w:val="pt-PT"/>
        </w:rPr>
        <w:t>3</w:t>
      </w:r>
    </w:p>
    <w:p w14:paraId="22C36511" w14:textId="28CBD894" w:rsidR="009E159A" w:rsidRPr="00536027" w:rsidRDefault="009E159A" w:rsidP="00B36B13">
      <w:pPr>
        <w:jc w:val="both"/>
        <w:rPr>
          <w:rFonts w:asciiTheme="minorHAnsi" w:eastAsia="Aptos" w:hAnsiTheme="minorHAnsi" w:cstheme="minorHAnsi"/>
          <w:sz w:val="24"/>
          <w:szCs w:val="24"/>
          <w:lang w:val="pt-PT"/>
        </w:rPr>
      </w:pPr>
      <w:r>
        <w:rPr>
          <w:rFonts w:asciiTheme="minorHAnsi" w:eastAsia="Aptos" w:hAnsiTheme="minorHAnsi" w:cstheme="minorHAnsi"/>
          <w:sz w:val="24"/>
          <w:szCs w:val="24"/>
          <w:lang w:val="pt-PT"/>
        </w:rPr>
        <w:t xml:space="preserve">Anexa 4 b - </w:t>
      </w:r>
      <w:r w:rsidRPr="00536027">
        <w:rPr>
          <w:rFonts w:asciiTheme="minorHAnsi" w:eastAsia="Aptos" w:hAnsiTheme="minorHAnsi" w:cstheme="minorHAnsi"/>
          <w:sz w:val="24"/>
          <w:szCs w:val="24"/>
          <w:lang w:val="pt-PT"/>
        </w:rPr>
        <w:t>Consimțământ pentru prelucrarea datelor cu caracter personal</w:t>
      </w:r>
      <w:r>
        <w:rPr>
          <w:rFonts w:asciiTheme="minorHAnsi" w:eastAsia="Aptos" w:hAnsiTheme="minorHAnsi" w:cstheme="minorHAnsi"/>
          <w:sz w:val="24"/>
          <w:szCs w:val="24"/>
          <w:lang w:val="pt-PT"/>
        </w:rPr>
        <w:t xml:space="preserve"> – categoria CADRE DIDACTICE..........................................................................................................................   </w:t>
      </w:r>
      <w:r w:rsidR="007904BE">
        <w:rPr>
          <w:rFonts w:asciiTheme="minorHAnsi" w:eastAsia="Aptos" w:hAnsiTheme="minorHAnsi" w:cstheme="minorHAnsi"/>
          <w:sz w:val="24"/>
          <w:szCs w:val="24"/>
          <w:lang w:val="pt-PT"/>
        </w:rPr>
        <w:t>4</w:t>
      </w:r>
      <w:r w:rsidR="00BD0291">
        <w:rPr>
          <w:rFonts w:asciiTheme="minorHAnsi" w:eastAsia="Aptos" w:hAnsiTheme="minorHAnsi" w:cstheme="minorHAnsi"/>
          <w:sz w:val="24"/>
          <w:szCs w:val="24"/>
          <w:lang w:val="pt-PT"/>
        </w:rPr>
        <w:t>4</w:t>
      </w:r>
    </w:p>
    <w:p w14:paraId="6B0CDCFC" w14:textId="3CFB4486" w:rsidR="002C3E70" w:rsidRPr="00304AF0" w:rsidRDefault="002C3E70" w:rsidP="00B36B13">
      <w:pPr>
        <w:jc w:val="both"/>
        <w:rPr>
          <w:rFonts w:asciiTheme="minorHAnsi" w:eastAsia="Aptos" w:hAnsiTheme="minorHAnsi" w:cstheme="minorHAnsi"/>
          <w:sz w:val="24"/>
          <w:szCs w:val="24"/>
          <w:lang w:val="pt-BR"/>
        </w:rPr>
      </w:pPr>
      <w:r w:rsidRPr="00536027">
        <w:rPr>
          <w:rFonts w:asciiTheme="minorHAnsi" w:eastAsia="Aptos" w:hAnsiTheme="minorHAnsi" w:cstheme="minorHAnsi"/>
          <w:sz w:val="24"/>
          <w:szCs w:val="24"/>
          <w:lang w:val="pt-PT"/>
        </w:rPr>
        <w:t>Anexa 5</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a – Consimțământ pentru prelucrarea datelor cu caracter personal – reprezentant legal persoane fizice minore </w:t>
      </w:r>
      <w:r w:rsidR="00B36B13" w:rsidRPr="00536027">
        <w:rPr>
          <w:rFonts w:asciiTheme="minorHAnsi" w:eastAsia="Aptos" w:hAnsiTheme="minorHAnsi" w:cstheme="minorHAnsi"/>
          <w:sz w:val="24"/>
          <w:szCs w:val="24"/>
          <w:lang w:val="pt-PT"/>
        </w:rPr>
        <w:t>……………………………………………………………………………………</w:t>
      </w:r>
      <w:r w:rsidR="00D76506">
        <w:rPr>
          <w:rFonts w:asciiTheme="minorHAnsi" w:eastAsia="Aptos" w:hAnsiTheme="minorHAnsi" w:cstheme="minorHAnsi"/>
          <w:sz w:val="24"/>
          <w:szCs w:val="24"/>
          <w:lang w:val="pt-PT"/>
        </w:rPr>
        <w:t>.</w:t>
      </w:r>
      <w:r w:rsidR="00B36B13" w:rsidRPr="00536027">
        <w:rPr>
          <w:rFonts w:asciiTheme="minorHAnsi" w:eastAsia="Aptos" w:hAnsiTheme="minorHAnsi" w:cstheme="minorHAnsi"/>
          <w:sz w:val="24"/>
          <w:szCs w:val="24"/>
          <w:lang w:val="pt-PT"/>
        </w:rPr>
        <w:t xml:space="preserve">……  </w:t>
      </w:r>
      <w:r w:rsidR="007904BE">
        <w:rPr>
          <w:rFonts w:asciiTheme="minorHAnsi" w:eastAsia="Aptos" w:hAnsiTheme="minorHAnsi" w:cstheme="minorHAnsi"/>
          <w:sz w:val="24"/>
          <w:szCs w:val="24"/>
          <w:lang w:val="pt-BR"/>
        </w:rPr>
        <w:t>46</w:t>
      </w:r>
    </w:p>
    <w:p w14:paraId="67868E2E" w14:textId="0F49709B" w:rsidR="002C3E70" w:rsidRPr="00304AF0" w:rsidRDefault="002C3E70" w:rsidP="00B36B13">
      <w:pPr>
        <w:jc w:val="both"/>
        <w:rPr>
          <w:rFonts w:asciiTheme="minorHAnsi" w:eastAsia="Aptos" w:hAnsiTheme="minorHAnsi" w:cstheme="minorHAnsi"/>
          <w:sz w:val="24"/>
          <w:szCs w:val="24"/>
          <w:lang w:val="pt-BR"/>
        </w:rPr>
      </w:pPr>
      <w:r w:rsidRPr="00536027">
        <w:rPr>
          <w:rFonts w:asciiTheme="minorHAnsi" w:eastAsia="Aptos" w:hAnsiTheme="minorHAnsi" w:cstheme="minorHAnsi"/>
          <w:sz w:val="24"/>
          <w:szCs w:val="24"/>
          <w:lang w:val="pt-PT"/>
        </w:rPr>
        <w:t>Anexa 6</w:t>
      </w:r>
      <w:r w:rsidR="00D76506">
        <w:rPr>
          <w:rFonts w:asciiTheme="minorHAnsi" w:eastAsia="Aptos" w:hAnsiTheme="minorHAnsi" w:cstheme="minorHAnsi"/>
          <w:sz w:val="24"/>
          <w:szCs w:val="24"/>
          <w:lang w:val="pt-PT"/>
        </w:rPr>
        <w:t xml:space="preserve"> </w:t>
      </w:r>
      <w:r w:rsidRPr="00536027">
        <w:rPr>
          <w:rFonts w:asciiTheme="minorHAnsi" w:eastAsia="Aptos" w:hAnsiTheme="minorHAnsi" w:cstheme="minorHAnsi"/>
          <w:sz w:val="24"/>
          <w:szCs w:val="24"/>
          <w:lang w:val="pt-PT"/>
        </w:rPr>
        <w:t xml:space="preserve">a - Consimțământ pentru prelucrarea datelor cu caracter personal – persoane fizice majore </w:t>
      </w:r>
      <w:r w:rsidR="00B36B13" w:rsidRPr="00536027">
        <w:rPr>
          <w:rFonts w:asciiTheme="minorHAnsi" w:eastAsia="Aptos" w:hAnsiTheme="minorHAnsi" w:cstheme="minorHAnsi"/>
          <w:sz w:val="24"/>
          <w:szCs w:val="24"/>
          <w:lang w:val="pt-PT"/>
        </w:rPr>
        <w:t xml:space="preserve">………………………………………………………………………………………………………………………… </w:t>
      </w:r>
      <w:r w:rsidR="00D76506">
        <w:rPr>
          <w:rFonts w:asciiTheme="minorHAnsi" w:eastAsia="Aptos" w:hAnsiTheme="minorHAnsi" w:cstheme="minorHAnsi"/>
          <w:sz w:val="24"/>
          <w:szCs w:val="24"/>
          <w:lang w:val="pt-PT"/>
        </w:rPr>
        <w:t xml:space="preserve"> </w:t>
      </w:r>
      <w:r w:rsidR="00B36B13" w:rsidRPr="00536027">
        <w:rPr>
          <w:rFonts w:asciiTheme="minorHAnsi" w:eastAsia="Aptos" w:hAnsiTheme="minorHAnsi" w:cstheme="minorHAnsi"/>
          <w:sz w:val="24"/>
          <w:szCs w:val="24"/>
          <w:lang w:val="pt-PT"/>
        </w:rPr>
        <w:t xml:space="preserve">  </w:t>
      </w:r>
      <w:r w:rsidR="007904BE">
        <w:rPr>
          <w:rFonts w:asciiTheme="minorHAnsi" w:eastAsia="Aptos" w:hAnsiTheme="minorHAnsi" w:cstheme="minorHAnsi"/>
          <w:sz w:val="24"/>
          <w:szCs w:val="24"/>
          <w:lang w:val="pt-BR"/>
        </w:rPr>
        <w:t>4</w:t>
      </w:r>
      <w:r w:rsidRPr="00304AF0">
        <w:rPr>
          <w:rFonts w:asciiTheme="minorHAnsi" w:eastAsia="Aptos" w:hAnsiTheme="minorHAnsi" w:cstheme="minorHAnsi"/>
          <w:sz w:val="24"/>
          <w:szCs w:val="24"/>
          <w:lang w:val="pt-BR"/>
        </w:rPr>
        <w:t>8</w:t>
      </w:r>
    </w:p>
    <w:p w14:paraId="30096470" w14:textId="0F719180" w:rsidR="002C3E70" w:rsidRPr="00536027" w:rsidRDefault="002C3E70" w:rsidP="00B36B13">
      <w:pPr>
        <w:jc w:val="both"/>
        <w:rPr>
          <w:rFonts w:asciiTheme="minorHAnsi" w:hAnsiTheme="minorHAnsi" w:cstheme="minorHAnsi"/>
          <w:sz w:val="24"/>
          <w:szCs w:val="24"/>
          <w:lang w:val="pt-PT"/>
        </w:rPr>
      </w:pPr>
      <w:r w:rsidRPr="00536027">
        <w:rPr>
          <w:rFonts w:asciiTheme="minorHAnsi" w:hAnsiTheme="minorHAnsi" w:cstheme="minorHAnsi"/>
          <w:sz w:val="24"/>
          <w:szCs w:val="24"/>
          <w:lang w:val="pt-PT"/>
        </w:rPr>
        <w:t xml:space="preserve">Anexa 4 - Formular de contestație </w:t>
      </w:r>
      <w:r w:rsidR="00B36B13" w:rsidRPr="00536027">
        <w:rPr>
          <w:rFonts w:asciiTheme="minorHAnsi" w:hAnsiTheme="minorHAnsi" w:cstheme="minorHAnsi"/>
          <w:sz w:val="24"/>
          <w:szCs w:val="24"/>
          <w:lang w:val="pt-PT"/>
        </w:rPr>
        <w:t xml:space="preserve">……………………………………………………………………………….  </w:t>
      </w:r>
      <w:r w:rsidR="00D76506">
        <w:rPr>
          <w:rFonts w:asciiTheme="minorHAnsi" w:hAnsiTheme="minorHAnsi" w:cstheme="minorHAnsi"/>
          <w:sz w:val="24"/>
          <w:szCs w:val="24"/>
          <w:lang w:val="pt-PT"/>
        </w:rPr>
        <w:t xml:space="preserve"> </w:t>
      </w:r>
      <w:r w:rsidR="00B36B13" w:rsidRPr="00536027">
        <w:rPr>
          <w:rFonts w:asciiTheme="minorHAnsi" w:hAnsiTheme="minorHAnsi" w:cstheme="minorHAnsi"/>
          <w:sz w:val="24"/>
          <w:szCs w:val="24"/>
          <w:lang w:val="pt-PT"/>
        </w:rPr>
        <w:t xml:space="preserve"> </w:t>
      </w:r>
      <w:r w:rsidR="007904BE">
        <w:rPr>
          <w:rFonts w:asciiTheme="minorHAnsi" w:hAnsiTheme="minorHAnsi" w:cstheme="minorHAnsi"/>
          <w:sz w:val="24"/>
          <w:szCs w:val="24"/>
          <w:lang w:val="pt-PT"/>
        </w:rPr>
        <w:t>50</w:t>
      </w:r>
    </w:p>
    <w:p w14:paraId="40A5BA1D" w14:textId="77777777" w:rsidR="002C3E70" w:rsidRPr="00536027" w:rsidRDefault="002C3E70" w:rsidP="007904BE">
      <w:pPr>
        <w:rPr>
          <w:rFonts w:eastAsia="Aptos"/>
          <w:lang w:val="pt-PT" w:eastAsia="en-GB"/>
        </w:rPr>
      </w:pPr>
    </w:p>
    <w:p w14:paraId="1FAA989F" w14:textId="77777777" w:rsidR="002C3E70" w:rsidRPr="00536027" w:rsidRDefault="002C3E70" w:rsidP="007904BE">
      <w:pPr>
        <w:rPr>
          <w:rFonts w:eastAsia="Aptos"/>
          <w:lang w:val="pt-PT" w:eastAsia="en-GB"/>
        </w:rPr>
      </w:pPr>
    </w:p>
    <w:p w14:paraId="55028AB2" w14:textId="6270EEE7" w:rsidR="00CD5B8C" w:rsidRPr="0094214B" w:rsidRDefault="06FAC110" w:rsidP="007904BE">
      <w:pPr>
        <w:pStyle w:val="Heading1"/>
        <w:spacing w:before="0" w:after="0"/>
        <w:rPr>
          <w:rFonts w:asciiTheme="minorHAnsi" w:eastAsia="Aptos" w:hAnsiTheme="minorHAnsi" w:cstheme="minorHAnsi"/>
          <w:color w:val="2F5496" w:themeColor="accent1" w:themeShade="BF"/>
          <w:sz w:val="24"/>
          <w:szCs w:val="24"/>
        </w:rPr>
      </w:pPr>
      <w:r w:rsidRPr="0094214B">
        <w:rPr>
          <w:rFonts w:asciiTheme="minorHAnsi" w:eastAsia="Aptos" w:hAnsiTheme="minorHAnsi" w:cstheme="minorHAnsi"/>
          <w:color w:val="auto"/>
          <w:sz w:val="24"/>
          <w:szCs w:val="24"/>
        </w:rPr>
        <w:t>SECȚIUNEA I. ASPECTE GENERALE PRIVIND PROIECTUL</w:t>
      </w:r>
    </w:p>
    <w:p w14:paraId="09327C1D" w14:textId="4AE01533" w:rsidR="67DE0060" w:rsidRPr="00536027" w:rsidRDefault="06FAC110" w:rsidP="06FAC110">
      <w:pPr>
        <w:ind w:right="-22"/>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I.1 CADRU GENERAL</w:t>
      </w:r>
    </w:p>
    <w:p w14:paraId="43E5A781" w14:textId="77777777" w:rsidR="00EC53F9" w:rsidRPr="0094214B" w:rsidRDefault="00EC53F9" w:rsidP="06FAC110">
      <w:pPr>
        <w:ind w:right="-22"/>
        <w:jc w:val="both"/>
        <w:rPr>
          <w:rFonts w:asciiTheme="minorHAnsi" w:eastAsia="Aptos" w:hAnsiTheme="minorHAnsi" w:cstheme="minorHAnsi"/>
          <w:b/>
          <w:bCs/>
          <w:sz w:val="24"/>
          <w:szCs w:val="24"/>
          <w:lang w:val="ro-RO"/>
        </w:rPr>
      </w:pPr>
    </w:p>
    <w:p w14:paraId="28F3E0FD" w14:textId="7104C0F3" w:rsidR="0039615B"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Scopul prezentei Metodologii de selecție a </w:t>
      </w:r>
      <w:r w:rsidR="004F791C" w:rsidRPr="0094214B">
        <w:rPr>
          <w:rFonts w:asciiTheme="minorHAnsi" w:eastAsia="Aptos" w:hAnsiTheme="minorHAnsi" w:cstheme="minorHAnsi"/>
          <w:sz w:val="24"/>
          <w:szCs w:val="24"/>
          <w:lang w:val="ro-RO"/>
        </w:rPr>
        <w:t>unit</w:t>
      </w:r>
      <w:r w:rsidR="004F791C">
        <w:rPr>
          <w:rFonts w:asciiTheme="minorHAnsi" w:eastAsia="Aptos" w:hAnsiTheme="minorHAnsi" w:cstheme="minorHAnsi"/>
          <w:sz w:val="24"/>
          <w:szCs w:val="24"/>
          <w:lang w:val="ro-RO"/>
        </w:rPr>
        <w:t>ăților</w:t>
      </w:r>
      <w:r w:rsidR="004F791C" w:rsidRPr="0094214B">
        <w:rPr>
          <w:rFonts w:asciiTheme="minorHAnsi" w:eastAsia="Aptos" w:hAnsiTheme="minorHAnsi" w:cstheme="minorHAnsi"/>
          <w:sz w:val="24"/>
          <w:szCs w:val="24"/>
          <w:lang w:val="ro-RO"/>
        </w:rPr>
        <w:t xml:space="preserve"> școlar</w:t>
      </w:r>
      <w:r w:rsidR="004F791C">
        <w:rPr>
          <w:rFonts w:asciiTheme="minorHAnsi" w:eastAsia="Aptos" w:hAnsiTheme="minorHAnsi" w:cstheme="minorHAnsi"/>
          <w:sz w:val="24"/>
          <w:szCs w:val="24"/>
          <w:lang w:val="ro-RO"/>
        </w:rPr>
        <w:t>e</w:t>
      </w:r>
      <w:r w:rsidR="004F791C" w:rsidRPr="0094214B">
        <w:rPr>
          <w:rFonts w:asciiTheme="minorHAnsi" w:eastAsia="Aptos" w:hAnsiTheme="minorHAnsi" w:cstheme="minorHAnsi"/>
          <w:sz w:val="24"/>
          <w:szCs w:val="24"/>
          <w:lang w:val="ro-RO"/>
        </w:rPr>
        <w:t xml:space="preserve"> de învățământ tehnologic</w:t>
      </w:r>
      <w:r w:rsidR="004F791C" w:rsidRPr="00536027">
        <w:rPr>
          <w:rFonts w:asciiTheme="minorHAnsi" w:eastAsia="Aptos" w:hAnsiTheme="minorHAnsi" w:cstheme="minorHAnsi"/>
          <w:sz w:val="24"/>
          <w:szCs w:val="24"/>
          <w:lang w:val="ro-RO"/>
        </w:rPr>
        <w:t xml:space="preserve"> </w:t>
      </w:r>
      <w:r w:rsidR="004F791C">
        <w:rPr>
          <w:rFonts w:asciiTheme="minorHAnsi" w:eastAsia="Aptos" w:hAnsiTheme="minorHAnsi" w:cstheme="minorHAnsi"/>
          <w:sz w:val="24"/>
          <w:szCs w:val="24"/>
          <w:lang w:val="ro-RO"/>
        </w:rPr>
        <w:t xml:space="preserve">și profesional </w:t>
      </w:r>
      <w:r w:rsidRPr="0094214B">
        <w:rPr>
          <w:rFonts w:asciiTheme="minorHAnsi" w:eastAsia="Aptos" w:hAnsiTheme="minorHAnsi" w:cstheme="minorHAnsi"/>
          <w:sz w:val="24"/>
          <w:szCs w:val="24"/>
          <w:lang w:val="ro-RO"/>
        </w:rPr>
        <w:t xml:space="preserve">și a grupul țintă participant la activitățile proiectului </w:t>
      </w:r>
      <w:r w:rsidRPr="00304AF0">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Îndrăznește Să Mergi Mai Departe”, cu sprijinul Fundației Dacia pentru România</w:t>
      </w:r>
      <w:r w:rsidRPr="0094214B">
        <w:rPr>
          <w:rFonts w:asciiTheme="minorHAnsi" w:eastAsia="Aptos" w:hAnsiTheme="minorHAnsi" w:cstheme="minorHAnsi"/>
          <w:sz w:val="24"/>
          <w:szCs w:val="24"/>
          <w:lang w:val="ro-RO"/>
        </w:rPr>
        <w:t>:</w:t>
      </w:r>
    </w:p>
    <w:p w14:paraId="2F0B1943" w14:textId="26487A33" w:rsidR="0039615B" w:rsidRPr="0094214B" w:rsidRDefault="06FAC110" w:rsidP="06FAC110">
      <w:pPr>
        <w:numPr>
          <w:ilvl w:val="0"/>
          <w:numId w:val="29"/>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de a stabili un mod standardizat și unic de implementare a activităților de selecție a </w:t>
      </w:r>
      <w:r w:rsidR="004F791C" w:rsidRPr="0094214B">
        <w:rPr>
          <w:rFonts w:asciiTheme="minorHAnsi" w:eastAsia="Aptos" w:hAnsiTheme="minorHAnsi" w:cstheme="minorHAnsi"/>
          <w:sz w:val="24"/>
          <w:szCs w:val="24"/>
          <w:lang w:val="ro-RO"/>
        </w:rPr>
        <w:t>unit</w:t>
      </w:r>
      <w:r w:rsidR="004F791C">
        <w:rPr>
          <w:rFonts w:asciiTheme="minorHAnsi" w:eastAsia="Aptos" w:hAnsiTheme="minorHAnsi" w:cstheme="minorHAnsi"/>
          <w:sz w:val="24"/>
          <w:szCs w:val="24"/>
          <w:lang w:val="ro-RO"/>
        </w:rPr>
        <w:t>ăților</w:t>
      </w:r>
      <w:r w:rsidR="004F791C" w:rsidRPr="0094214B">
        <w:rPr>
          <w:rFonts w:asciiTheme="minorHAnsi" w:eastAsia="Aptos" w:hAnsiTheme="minorHAnsi" w:cstheme="minorHAnsi"/>
          <w:sz w:val="24"/>
          <w:szCs w:val="24"/>
          <w:lang w:val="ro-RO"/>
        </w:rPr>
        <w:t xml:space="preserve"> școlar</w:t>
      </w:r>
      <w:r w:rsidR="004F791C">
        <w:rPr>
          <w:rFonts w:asciiTheme="minorHAnsi" w:eastAsia="Aptos" w:hAnsiTheme="minorHAnsi" w:cstheme="minorHAnsi"/>
          <w:sz w:val="24"/>
          <w:szCs w:val="24"/>
          <w:lang w:val="ro-RO"/>
        </w:rPr>
        <w:t>e</w:t>
      </w:r>
      <w:r w:rsidR="004F791C" w:rsidRPr="0094214B">
        <w:rPr>
          <w:rFonts w:asciiTheme="minorHAnsi" w:eastAsia="Aptos" w:hAnsiTheme="minorHAnsi" w:cstheme="minorHAnsi"/>
          <w:sz w:val="24"/>
          <w:szCs w:val="24"/>
          <w:lang w:val="ro-RO"/>
        </w:rPr>
        <w:t xml:space="preserve"> de învățământ tehnologic</w:t>
      </w:r>
      <w:r w:rsidR="004F791C" w:rsidRPr="00536027">
        <w:rPr>
          <w:rFonts w:asciiTheme="minorHAnsi" w:eastAsia="Aptos" w:hAnsiTheme="minorHAnsi" w:cstheme="minorHAnsi"/>
          <w:sz w:val="24"/>
          <w:szCs w:val="24"/>
          <w:lang w:val="ro-RO"/>
        </w:rPr>
        <w:t xml:space="preserve"> </w:t>
      </w:r>
      <w:r w:rsidR="004F791C">
        <w:rPr>
          <w:rFonts w:asciiTheme="minorHAnsi" w:eastAsia="Aptos" w:hAnsiTheme="minorHAnsi" w:cstheme="minorHAnsi"/>
          <w:sz w:val="24"/>
          <w:szCs w:val="24"/>
          <w:lang w:val="ro-RO"/>
        </w:rPr>
        <w:t xml:space="preserve">și profesional </w:t>
      </w:r>
      <w:r w:rsidRPr="0094214B">
        <w:rPr>
          <w:rFonts w:asciiTheme="minorHAnsi" w:eastAsia="Aptos" w:hAnsiTheme="minorHAnsi" w:cstheme="minorHAnsi"/>
          <w:sz w:val="24"/>
          <w:szCs w:val="24"/>
          <w:lang w:val="ro-RO"/>
        </w:rPr>
        <w:t xml:space="preserve"> și a grupului țintă participant la activitățile proiectului;</w:t>
      </w:r>
    </w:p>
    <w:p w14:paraId="57D4E087" w14:textId="5AE92B56" w:rsidR="0039615B" w:rsidRPr="0094214B" w:rsidRDefault="06FAC110" w:rsidP="06FAC110">
      <w:pPr>
        <w:numPr>
          <w:ilvl w:val="0"/>
          <w:numId w:val="29"/>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de a stabili modul de lucru </w:t>
      </w:r>
      <w:r w:rsidR="00536027" w:rsidRPr="0094214B">
        <w:rPr>
          <w:rFonts w:asciiTheme="minorHAnsi" w:eastAsia="Aptos" w:hAnsiTheme="minorHAnsi" w:cstheme="minorHAnsi"/>
          <w:sz w:val="24"/>
          <w:szCs w:val="24"/>
          <w:lang w:val="ro-RO"/>
        </w:rPr>
        <w:t>și</w:t>
      </w:r>
      <w:r w:rsidRPr="0094214B">
        <w:rPr>
          <w:rFonts w:asciiTheme="minorHAnsi" w:eastAsia="Aptos" w:hAnsiTheme="minorHAnsi" w:cstheme="minorHAnsi"/>
          <w:sz w:val="24"/>
          <w:szCs w:val="24"/>
          <w:lang w:val="ro-RO"/>
        </w:rPr>
        <w:t xml:space="preserve"> responsabilitățile celor implicați în activitatea de selecție;</w:t>
      </w:r>
    </w:p>
    <w:p w14:paraId="1CB675EF" w14:textId="54F6C9F5" w:rsidR="0039615B" w:rsidRPr="0094214B" w:rsidRDefault="06FAC110" w:rsidP="06FAC110">
      <w:pPr>
        <w:numPr>
          <w:ilvl w:val="0"/>
          <w:numId w:val="29"/>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de a asigura gradul optim de calitate în activitatea de selecție.</w:t>
      </w:r>
    </w:p>
    <w:p w14:paraId="1ED711F7" w14:textId="77777777" w:rsidR="0039615B" w:rsidRPr="0094214B" w:rsidRDefault="0039615B" w:rsidP="06FAC110">
      <w:pPr>
        <w:ind w:right="-22"/>
        <w:rPr>
          <w:rFonts w:asciiTheme="minorHAnsi" w:eastAsia="Aptos" w:hAnsiTheme="minorHAnsi" w:cstheme="minorHAnsi"/>
          <w:sz w:val="24"/>
          <w:szCs w:val="24"/>
          <w:lang w:val="ro-RO"/>
        </w:rPr>
      </w:pPr>
    </w:p>
    <w:p w14:paraId="3BD8F6CA" w14:textId="42647C96" w:rsidR="0039615B"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Prezenta Metodologie de selecție a liceelor tehnologice și a grupul țintă participant la activitățile proiectului este elaborată în cadrul activității A3.</w:t>
      </w:r>
      <w:r w:rsidR="00536027">
        <w:rPr>
          <w:rFonts w:asciiTheme="minorHAnsi" w:eastAsia="Aptos" w:hAnsiTheme="minorHAnsi" w:cstheme="minorHAnsi"/>
          <w:sz w:val="24"/>
          <w:szCs w:val="24"/>
          <w:lang w:val="ro-RO"/>
        </w:rPr>
        <w:t xml:space="preserve"> </w:t>
      </w:r>
      <w:r w:rsidRPr="0094214B">
        <w:rPr>
          <w:rFonts w:asciiTheme="minorHAnsi" w:eastAsia="Aptos" w:hAnsiTheme="minorHAnsi" w:cstheme="minorHAnsi"/>
          <w:sz w:val="24"/>
          <w:szCs w:val="24"/>
          <w:lang w:val="ro-RO"/>
        </w:rPr>
        <w:t>Selecția liceelor tehnologice și a grupului țintă.</w:t>
      </w:r>
    </w:p>
    <w:p w14:paraId="0D8076DB" w14:textId="77777777" w:rsidR="0039615B" w:rsidRPr="0094214B" w:rsidRDefault="0039615B" w:rsidP="06FAC110">
      <w:pPr>
        <w:ind w:right="-22"/>
        <w:jc w:val="both"/>
        <w:rPr>
          <w:rFonts w:asciiTheme="minorHAnsi" w:eastAsia="Aptos" w:hAnsiTheme="minorHAnsi" w:cstheme="minorHAnsi"/>
          <w:sz w:val="24"/>
          <w:szCs w:val="24"/>
          <w:lang w:val="ro-RO"/>
        </w:rPr>
      </w:pPr>
    </w:p>
    <w:p w14:paraId="145C7060" w14:textId="0BB7D11D" w:rsidR="0039615B"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În procesul de elaborare a prezentei Metodologii s-a ținut cont de informațiile cuprinse în Contractul de finanțare și în Cererea de finanțare ale proiectului, astfel încât să fie cuprinse toate aspectele și elementele esențiale pentru buna desfășurare a activităților de selecție și lucru cu grupul țintă participant la activitățile proiectului, în sensul implementării cu succes a acestuia.</w:t>
      </w:r>
    </w:p>
    <w:p w14:paraId="394FCAEC" w14:textId="77777777" w:rsidR="0039615B" w:rsidRPr="0094214B" w:rsidRDefault="0039615B" w:rsidP="06FAC110">
      <w:pPr>
        <w:ind w:right="-22"/>
        <w:jc w:val="both"/>
        <w:rPr>
          <w:rFonts w:asciiTheme="minorHAnsi" w:eastAsia="Aptos" w:hAnsiTheme="minorHAnsi" w:cstheme="minorHAnsi"/>
          <w:sz w:val="24"/>
          <w:szCs w:val="24"/>
          <w:lang w:val="ro-RO"/>
        </w:rPr>
      </w:pPr>
    </w:p>
    <w:p w14:paraId="4528947A" w14:textId="05A70A5B" w:rsidR="0039615B"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Prezenta Metodologie se aplică în cadrul proiectului </w:t>
      </w:r>
      <w:r w:rsidRPr="00536027">
        <w:rPr>
          <w:rFonts w:asciiTheme="minorHAnsi" w:eastAsia="Aptos" w:hAnsiTheme="minorHAnsi" w:cstheme="minorHAnsi"/>
          <w:sz w:val="24"/>
          <w:szCs w:val="24"/>
          <w:lang w:val="pt-PT"/>
        </w:rPr>
        <w:t>“</w:t>
      </w:r>
      <w:r w:rsidRPr="0094214B">
        <w:rPr>
          <w:rFonts w:asciiTheme="minorHAnsi" w:eastAsia="Aptos" w:hAnsiTheme="minorHAnsi" w:cstheme="minorHAnsi"/>
          <w:sz w:val="24"/>
          <w:szCs w:val="24"/>
          <w:lang w:val="ro-RO"/>
        </w:rPr>
        <w:t>Îndrăznește Să Mergi Mai Departe”, contract de sponsorizare nr 078/30.07.2025, proiect finanțat prin programul de granturi „Mobilitatea Contează</w:t>
      </w:r>
      <w:r w:rsidRPr="00536027">
        <w:rPr>
          <w:rFonts w:asciiTheme="minorHAnsi" w:eastAsia="Aptos" w:hAnsiTheme="minorHAnsi" w:cstheme="minorHAnsi"/>
          <w:sz w:val="24"/>
          <w:szCs w:val="24"/>
          <w:lang w:val="pt-PT"/>
        </w:rPr>
        <w:t>”</w:t>
      </w:r>
      <w:r w:rsidRPr="0094214B">
        <w:rPr>
          <w:rFonts w:asciiTheme="minorHAnsi" w:eastAsia="Aptos" w:hAnsiTheme="minorHAnsi" w:cstheme="minorHAnsi"/>
          <w:sz w:val="24"/>
          <w:szCs w:val="24"/>
          <w:lang w:val="ro-RO"/>
        </w:rPr>
        <w:t>, finanțat de Fundația Dacia pentru România, în vederea fundamentării activităților de selecție de participare la activitățile proiectului.</w:t>
      </w:r>
    </w:p>
    <w:p w14:paraId="40D4F6DE" w14:textId="5498B394" w:rsidR="0039615B" w:rsidRPr="00536027" w:rsidRDefault="06FAC110" w:rsidP="06FAC110">
      <w:pPr>
        <w:ind w:right="-22"/>
        <w:jc w:val="both"/>
        <w:rPr>
          <w:rFonts w:asciiTheme="minorHAnsi" w:eastAsia="Aptos" w:hAnsiTheme="minorHAnsi" w:cstheme="minorHAnsi"/>
          <w:sz w:val="24"/>
          <w:szCs w:val="24"/>
          <w:lang w:val="ro-RO"/>
        </w:rPr>
      </w:pPr>
      <w:r w:rsidRPr="00536027">
        <w:rPr>
          <w:rFonts w:asciiTheme="minorHAnsi" w:eastAsia="Aptos" w:hAnsiTheme="minorHAnsi" w:cstheme="minorHAnsi"/>
          <w:sz w:val="24"/>
          <w:szCs w:val="24"/>
          <w:lang w:val="ro-RO"/>
        </w:rPr>
        <w:t xml:space="preserve">Acest proiect este implementat de către </w:t>
      </w:r>
      <w:r w:rsidRPr="00536027">
        <w:rPr>
          <w:rFonts w:asciiTheme="minorHAnsi" w:eastAsia="Aptos" w:hAnsiTheme="minorHAnsi" w:cstheme="minorHAnsi"/>
          <w:b/>
          <w:bCs/>
          <w:i/>
          <w:iCs/>
          <w:sz w:val="24"/>
          <w:szCs w:val="24"/>
          <w:lang w:val="ro-RO"/>
        </w:rPr>
        <w:t>Asociația GO-AHEAD,</w:t>
      </w:r>
      <w:r w:rsidRPr="00536027">
        <w:rPr>
          <w:rFonts w:asciiTheme="minorHAnsi" w:eastAsia="Aptos" w:hAnsiTheme="minorHAnsi" w:cstheme="minorHAnsi"/>
          <w:sz w:val="24"/>
          <w:szCs w:val="24"/>
          <w:lang w:val="ro-RO"/>
        </w:rPr>
        <w:t xml:space="preserve"> în calitate de Beneficiar al finanțării, în câte o </w:t>
      </w:r>
      <w:r w:rsidRPr="0094214B">
        <w:rPr>
          <w:rFonts w:asciiTheme="minorHAnsi" w:eastAsia="Aptos" w:hAnsiTheme="minorHAnsi" w:cstheme="minorHAnsi"/>
          <w:sz w:val="24"/>
          <w:szCs w:val="24"/>
          <w:lang w:val="ro-RO"/>
        </w:rPr>
        <w:t xml:space="preserve">unitate școlară de </w:t>
      </w:r>
      <w:r w:rsidR="00536027" w:rsidRPr="0094214B">
        <w:rPr>
          <w:rFonts w:asciiTheme="minorHAnsi" w:eastAsia="Aptos" w:hAnsiTheme="minorHAnsi" w:cstheme="minorHAnsi"/>
          <w:sz w:val="24"/>
          <w:szCs w:val="24"/>
          <w:lang w:val="ro-RO"/>
        </w:rPr>
        <w:t>învățământ</w:t>
      </w:r>
      <w:r w:rsidRPr="0094214B">
        <w:rPr>
          <w:rFonts w:asciiTheme="minorHAnsi" w:eastAsia="Aptos" w:hAnsiTheme="minorHAnsi" w:cstheme="minorHAnsi"/>
          <w:sz w:val="24"/>
          <w:szCs w:val="24"/>
          <w:lang w:val="ro-RO"/>
        </w:rPr>
        <w:t xml:space="preserve"> tehnologic</w:t>
      </w:r>
      <w:r w:rsidRPr="00536027">
        <w:rPr>
          <w:rFonts w:asciiTheme="minorHAnsi" w:eastAsia="Aptos" w:hAnsiTheme="minorHAnsi" w:cstheme="minorHAnsi"/>
          <w:sz w:val="24"/>
          <w:szCs w:val="24"/>
          <w:lang w:val="ro-RO"/>
        </w:rPr>
        <w:t xml:space="preserve"> </w:t>
      </w:r>
      <w:r w:rsidR="004F791C">
        <w:rPr>
          <w:rFonts w:asciiTheme="minorHAnsi" w:eastAsia="Aptos" w:hAnsiTheme="minorHAnsi" w:cstheme="minorHAnsi"/>
          <w:sz w:val="24"/>
          <w:szCs w:val="24"/>
          <w:lang w:val="ro-RO"/>
        </w:rPr>
        <w:t xml:space="preserve">și profesional </w:t>
      </w:r>
      <w:r w:rsidRPr="00536027">
        <w:rPr>
          <w:rFonts w:asciiTheme="minorHAnsi" w:eastAsia="Aptos" w:hAnsiTheme="minorHAnsi" w:cstheme="minorHAnsi"/>
          <w:sz w:val="24"/>
          <w:szCs w:val="24"/>
          <w:lang w:val="ro-RO"/>
        </w:rPr>
        <w:t>din cele 8 regiuni de dezvoltare ale României, grupul țintă vizat fiind selectat conform condițiilor din prezenta Metodologie.</w:t>
      </w:r>
    </w:p>
    <w:p w14:paraId="450F87BA" w14:textId="77777777" w:rsidR="0039615B"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Prezenta Metodologie se întocmește în conformitate cu cadrul legal în vigoare aplicabil, bazându-se în principal pe prevederile următoarelor documente:</w:t>
      </w:r>
    </w:p>
    <w:p w14:paraId="4CBACFEB" w14:textId="311174DB" w:rsidR="0D05304F" w:rsidRPr="0094214B" w:rsidRDefault="06FAC110" w:rsidP="06FAC110">
      <w:pPr>
        <w:pStyle w:val="ListParagraph"/>
        <w:numPr>
          <w:ilvl w:val="0"/>
          <w:numId w:val="31"/>
        </w:numPr>
        <w:spacing w:after="0"/>
        <w:ind w:right="-22"/>
        <w:jc w:val="both"/>
        <w:rPr>
          <w:rFonts w:eastAsia="Aptos" w:cstheme="minorHAnsi"/>
          <w:sz w:val="24"/>
          <w:szCs w:val="24"/>
          <w:lang w:eastAsia="en-US"/>
        </w:rPr>
      </w:pPr>
      <w:r w:rsidRPr="0094214B">
        <w:rPr>
          <w:rFonts w:eastAsia="Aptos" w:cstheme="minorHAnsi"/>
          <w:sz w:val="24"/>
          <w:szCs w:val="24"/>
          <w:lang w:eastAsia="en-US"/>
        </w:rPr>
        <w:t xml:space="preserve">Raționamentul Programului de granturi „Mobilitatea contează” - </w:t>
      </w:r>
      <w:hyperlink r:id="rId9">
        <w:r w:rsidRPr="0094214B">
          <w:rPr>
            <w:rStyle w:val="Hyperlink"/>
            <w:rFonts w:eastAsia="Aptos" w:cstheme="minorHAnsi"/>
            <w:color w:val="0070C0"/>
            <w:sz w:val="24"/>
            <w:szCs w:val="24"/>
            <w:lang w:eastAsia="en-US"/>
          </w:rPr>
          <w:t>https://fundatiadaciapentruromania.ro/programul-de-granturi/</w:t>
        </w:r>
      </w:hyperlink>
    </w:p>
    <w:p w14:paraId="0A8D474C" w14:textId="183A5F92" w:rsidR="008B1278" w:rsidRPr="0094214B" w:rsidRDefault="06FAC110" w:rsidP="06FAC110">
      <w:pPr>
        <w:pStyle w:val="ListParagraph"/>
        <w:numPr>
          <w:ilvl w:val="0"/>
          <w:numId w:val="31"/>
        </w:numPr>
        <w:spacing w:after="0"/>
        <w:ind w:right="-22"/>
        <w:jc w:val="both"/>
        <w:rPr>
          <w:rFonts w:eastAsia="Aptos" w:cstheme="minorHAnsi"/>
          <w:sz w:val="24"/>
          <w:szCs w:val="24"/>
          <w:lang w:eastAsia="en-US"/>
        </w:rPr>
      </w:pPr>
      <w:r w:rsidRPr="0094214B">
        <w:rPr>
          <w:rFonts w:eastAsia="Aptos" w:cstheme="minorHAnsi"/>
          <w:sz w:val="24"/>
          <w:szCs w:val="24"/>
          <w:lang w:eastAsia="en-US"/>
        </w:rPr>
        <w:t>Anexa 1A_Cererea de finanțare agreata de Fundatia Dacia pentru România</w:t>
      </w:r>
    </w:p>
    <w:p w14:paraId="1848DEF9" w14:textId="0891C5AB" w:rsidR="2092E8D5" w:rsidRPr="0094214B" w:rsidRDefault="06FAC110" w:rsidP="06FAC110">
      <w:pPr>
        <w:pStyle w:val="ListParagraph"/>
        <w:numPr>
          <w:ilvl w:val="0"/>
          <w:numId w:val="31"/>
        </w:numPr>
        <w:spacing w:after="0"/>
        <w:ind w:right="-22"/>
        <w:jc w:val="both"/>
        <w:rPr>
          <w:rFonts w:eastAsia="Aptos" w:cstheme="minorHAnsi"/>
          <w:sz w:val="24"/>
          <w:szCs w:val="24"/>
          <w:lang w:eastAsia="en-US"/>
        </w:rPr>
      </w:pPr>
      <w:r w:rsidRPr="0094214B">
        <w:rPr>
          <w:rFonts w:eastAsia="Aptos" w:cstheme="minorHAnsi"/>
          <w:sz w:val="24"/>
          <w:szCs w:val="24"/>
          <w:lang w:eastAsia="en-US"/>
        </w:rPr>
        <w:t>Anexa 1C_ Rezultate_Activități_Comunicare</w:t>
      </w:r>
    </w:p>
    <w:p w14:paraId="032AF8CB" w14:textId="28AB8F1B" w:rsidR="2092E8D5" w:rsidRPr="0094214B" w:rsidRDefault="06FAC110" w:rsidP="06FAC110">
      <w:pPr>
        <w:pStyle w:val="ListParagraph"/>
        <w:numPr>
          <w:ilvl w:val="0"/>
          <w:numId w:val="31"/>
        </w:numPr>
        <w:spacing w:after="0"/>
        <w:ind w:right="-22"/>
        <w:jc w:val="both"/>
        <w:rPr>
          <w:rFonts w:eastAsia="Aptos" w:cstheme="minorHAnsi"/>
          <w:sz w:val="24"/>
          <w:szCs w:val="24"/>
          <w:lang w:eastAsia="en-US"/>
        </w:rPr>
      </w:pPr>
      <w:r w:rsidRPr="0094214B">
        <w:rPr>
          <w:rFonts w:eastAsia="Aptos" w:cstheme="minorHAnsi"/>
          <w:sz w:val="24"/>
          <w:szCs w:val="24"/>
          <w:lang w:eastAsia="en-US"/>
        </w:rPr>
        <w:t>Anexa 1E_Buget</w:t>
      </w:r>
    </w:p>
    <w:p w14:paraId="68F4D605" w14:textId="7444EB6B" w:rsidR="008B1278" w:rsidRPr="0094214B" w:rsidRDefault="06FAC110" w:rsidP="06FAC110">
      <w:pPr>
        <w:pStyle w:val="ListParagraph"/>
        <w:numPr>
          <w:ilvl w:val="0"/>
          <w:numId w:val="31"/>
        </w:numPr>
        <w:spacing w:after="0"/>
        <w:ind w:right="-22"/>
        <w:jc w:val="both"/>
        <w:rPr>
          <w:rFonts w:eastAsia="Aptos" w:cstheme="minorHAnsi"/>
          <w:sz w:val="24"/>
          <w:szCs w:val="24"/>
          <w:lang w:eastAsia="en-US"/>
        </w:rPr>
      </w:pPr>
      <w:r w:rsidRPr="0094214B">
        <w:rPr>
          <w:rFonts w:eastAsia="Aptos" w:cstheme="minorHAnsi"/>
          <w:sz w:val="24"/>
          <w:szCs w:val="24"/>
          <w:lang w:eastAsia="en-US"/>
        </w:rPr>
        <w:lastRenderedPageBreak/>
        <w:t>Contractul de sponsorizare nr 078/30.07.2025 și anexele sale, cu toate modificările și completările sale ulterioare</w:t>
      </w:r>
    </w:p>
    <w:p w14:paraId="143C70B3" w14:textId="77777777" w:rsidR="0039615B" w:rsidRPr="0094214B" w:rsidRDefault="0039615B" w:rsidP="06FAC110">
      <w:pPr>
        <w:ind w:right="-22"/>
        <w:jc w:val="both"/>
        <w:rPr>
          <w:rFonts w:asciiTheme="minorHAnsi" w:eastAsia="Aptos" w:hAnsiTheme="minorHAnsi" w:cstheme="minorHAnsi"/>
          <w:sz w:val="24"/>
          <w:szCs w:val="24"/>
          <w:lang w:val="ro-RO"/>
        </w:rPr>
      </w:pPr>
    </w:p>
    <w:p w14:paraId="7C9CDCA2" w14:textId="19F8BF9A" w:rsidR="008B1278"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Proiectul se va desfășura în 8 de unități școlare de </w:t>
      </w:r>
      <w:r w:rsidR="00536027" w:rsidRPr="0094214B">
        <w:rPr>
          <w:rFonts w:asciiTheme="minorHAnsi" w:eastAsia="Aptos" w:hAnsiTheme="minorHAnsi" w:cstheme="minorHAnsi"/>
          <w:sz w:val="24"/>
          <w:szCs w:val="24"/>
          <w:lang w:val="ro-RO"/>
        </w:rPr>
        <w:t>învățământ</w:t>
      </w:r>
      <w:r w:rsidRPr="0094214B">
        <w:rPr>
          <w:rFonts w:asciiTheme="minorHAnsi" w:eastAsia="Aptos" w:hAnsiTheme="minorHAnsi" w:cstheme="minorHAnsi"/>
          <w:sz w:val="24"/>
          <w:szCs w:val="24"/>
          <w:lang w:val="ro-RO"/>
        </w:rPr>
        <w:t xml:space="preserve"> tehnologic</w:t>
      </w:r>
      <w:r w:rsidR="004F791C">
        <w:rPr>
          <w:rFonts w:asciiTheme="minorHAnsi" w:eastAsia="Aptos" w:hAnsiTheme="minorHAnsi" w:cstheme="minorHAnsi"/>
          <w:sz w:val="24"/>
          <w:szCs w:val="24"/>
          <w:lang w:val="ro-RO"/>
        </w:rPr>
        <w:t xml:space="preserve"> și profesional</w:t>
      </w:r>
      <w:r w:rsidRPr="0094214B">
        <w:rPr>
          <w:rFonts w:asciiTheme="minorHAnsi" w:eastAsia="Aptos" w:hAnsiTheme="minorHAnsi" w:cstheme="minorHAnsi"/>
          <w:sz w:val="24"/>
          <w:szCs w:val="24"/>
          <w:lang w:val="ro-RO"/>
        </w:rPr>
        <w:t xml:space="preserve">, câte una din fiecare regiune de dezvoltare a României (regiunea Sud, Bucuresti-Ilfov, Sud-Est, Sud-Vest, Vest, Centru, Nord-Est si regiunea Nord-Vest) din </w:t>
      </w:r>
      <w:r w:rsidRPr="0008448C">
        <w:rPr>
          <w:rFonts w:asciiTheme="minorHAnsi" w:eastAsia="Aptos" w:hAnsiTheme="minorHAnsi" w:cstheme="minorHAnsi"/>
          <w:sz w:val="24"/>
          <w:szCs w:val="24"/>
          <w:lang w:val="ro-RO"/>
        </w:rPr>
        <w:t xml:space="preserve">zone rurale și urbane mici </w:t>
      </w:r>
      <w:r w:rsidRPr="0094214B">
        <w:rPr>
          <w:rFonts w:asciiTheme="minorHAnsi" w:eastAsia="Aptos" w:hAnsiTheme="minorHAnsi" w:cstheme="minorHAnsi"/>
          <w:sz w:val="24"/>
          <w:szCs w:val="24"/>
          <w:lang w:val="ro-RO"/>
        </w:rPr>
        <w:t xml:space="preserve">și va implica participarea a 304 beneficiari direcți dintre care: </w:t>
      </w:r>
    </w:p>
    <w:p w14:paraId="2BD1D9D8" w14:textId="2A95CB17" w:rsidR="008B1278" w:rsidRPr="0094214B" w:rsidRDefault="06FAC110" w:rsidP="06FAC110">
      <w:pPr>
        <w:pStyle w:val="ListParagraph"/>
        <w:numPr>
          <w:ilvl w:val="0"/>
          <w:numId w:val="26"/>
        </w:numPr>
        <w:ind w:right="-22"/>
        <w:rPr>
          <w:rFonts w:eastAsia="Aptos" w:cstheme="minorHAnsi"/>
          <w:sz w:val="24"/>
          <w:szCs w:val="24"/>
        </w:rPr>
      </w:pPr>
      <w:r w:rsidRPr="0094214B">
        <w:rPr>
          <w:rFonts w:eastAsia="Aptos" w:cstheme="minorHAnsi"/>
          <w:sz w:val="24"/>
          <w:szCs w:val="24"/>
        </w:rPr>
        <w:t xml:space="preserve">200 elevi (cu burse sociale acordate conform prevederilor art.10 alin. (1) lit. a)-h) din OME nr. 5518 /2024), din </w:t>
      </w:r>
      <w:r w:rsidRPr="00536027">
        <w:rPr>
          <w:rFonts w:eastAsia="Aptos" w:cstheme="minorHAnsi"/>
          <w:sz w:val="24"/>
          <w:szCs w:val="24"/>
        </w:rPr>
        <w:t xml:space="preserve">clasele </w:t>
      </w:r>
      <w:r w:rsidRPr="004F791C">
        <w:rPr>
          <w:rFonts w:eastAsia="Aptos" w:cstheme="minorHAnsi"/>
          <w:sz w:val="24"/>
          <w:szCs w:val="24"/>
        </w:rPr>
        <w:t>IX</w:t>
      </w:r>
      <w:r w:rsidR="00536027" w:rsidRPr="004F791C">
        <w:rPr>
          <w:rFonts w:eastAsia="Aptos" w:cstheme="minorHAnsi"/>
          <w:sz w:val="24"/>
          <w:szCs w:val="24"/>
        </w:rPr>
        <w:t>-</w:t>
      </w:r>
      <w:r w:rsidRPr="004F791C">
        <w:rPr>
          <w:rFonts w:eastAsia="Aptos" w:cstheme="minorHAnsi"/>
          <w:sz w:val="24"/>
          <w:szCs w:val="24"/>
        </w:rPr>
        <w:t>XII</w:t>
      </w:r>
      <w:r w:rsidR="004F791C">
        <w:rPr>
          <w:rFonts w:eastAsia="Aptos" w:cstheme="minorHAnsi"/>
          <w:sz w:val="24"/>
          <w:szCs w:val="24"/>
        </w:rPr>
        <w:t>I</w:t>
      </w:r>
      <w:r w:rsidRPr="004F791C">
        <w:rPr>
          <w:rFonts w:eastAsia="Aptos" w:cstheme="minorHAnsi"/>
          <w:sz w:val="24"/>
          <w:szCs w:val="24"/>
        </w:rPr>
        <w:t>,</w:t>
      </w:r>
      <w:r w:rsidRPr="00536027">
        <w:rPr>
          <w:rFonts w:eastAsia="Aptos" w:cstheme="minorHAnsi"/>
          <w:sz w:val="24"/>
          <w:szCs w:val="24"/>
        </w:rPr>
        <w:t xml:space="preserve"> din</w:t>
      </w:r>
      <w:r w:rsidRPr="0094214B">
        <w:rPr>
          <w:rFonts w:eastAsia="Aptos" w:cstheme="minorHAnsi"/>
          <w:sz w:val="24"/>
          <w:szCs w:val="24"/>
        </w:rPr>
        <w:t xml:space="preserve"> unități școlare de învățământ tehnologic </w:t>
      </w:r>
      <w:r w:rsidR="004F791C">
        <w:rPr>
          <w:rFonts w:eastAsia="Aptos" w:cstheme="minorHAnsi"/>
          <w:sz w:val="24"/>
          <w:szCs w:val="24"/>
        </w:rPr>
        <w:t xml:space="preserve">și profesional </w:t>
      </w:r>
      <w:r w:rsidRPr="0094214B">
        <w:rPr>
          <w:rFonts w:eastAsia="Aptos" w:cstheme="minorHAnsi"/>
          <w:sz w:val="24"/>
          <w:szCs w:val="24"/>
        </w:rPr>
        <w:t xml:space="preserve">din zone rurale și urbane mici (conform </w:t>
      </w:r>
      <w:r w:rsidRPr="0008448C">
        <w:rPr>
          <w:rFonts w:eastAsia="Aptos" w:cstheme="minorHAnsi"/>
          <w:sz w:val="24"/>
          <w:szCs w:val="24"/>
        </w:rPr>
        <w:t>Raport de analiza</w:t>
      </w:r>
      <w:r w:rsidRPr="00536027">
        <w:rPr>
          <w:rFonts w:eastAsia="Aptos" w:cstheme="minorHAnsi"/>
          <w:sz w:val="24"/>
          <w:szCs w:val="24"/>
        </w:rPr>
        <w:t>, iulie 2025, “Orașele mici din România - Roluri, provocări și direcții de dezvoltare” – Ministerul Dezvoltării, Lucrărilor Publice și Administrației:</w:t>
      </w:r>
      <w:r w:rsidRPr="0094214B">
        <w:rPr>
          <w:rFonts w:eastAsia="Aptos" w:cstheme="minorHAnsi"/>
          <w:sz w:val="24"/>
          <w:szCs w:val="24"/>
        </w:rPr>
        <w:t xml:space="preserve"> </w:t>
      </w:r>
      <w:hyperlink r:id="rId10">
        <w:r w:rsidRPr="0094214B">
          <w:rPr>
            <w:rStyle w:val="Hyperlink"/>
            <w:rFonts w:eastAsia="Aptos" w:cstheme="minorHAnsi"/>
            <w:sz w:val="24"/>
            <w:szCs w:val="24"/>
          </w:rPr>
          <w:t>https://www.mdlpa.ro/uploads/articole/attachments/68c7bbfb136c0166555096.pdf</w:t>
        </w:r>
      </w:hyperlink>
    </w:p>
    <w:p w14:paraId="1B7F2760" w14:textId="52382DA2" w:rsidR="008B1278" w:rsidRPr="0094214B" w:rsidRDefault="06FAC110" w:rsidP="06FAC110">
      <w:pPr>
        <w:pStyle w:val="ListParagraph"/>
        <w:ind w:right="-22"/>
        <w:jc w:val="both"/>
        <w:rPr>
          <w:rFonts w:eastAsia="Aptos" w:cstheme="minorHAnsi"/>
          <w:sz w:val="24"/>
          <w:szCs w:val="24"/>
        </w:rPr>
      </w:pPr>
      <w:r w:rsidRPr="0094214B">
        <w:rPr>
          <w:rFonts w:eastAsia="Aptos" w:cstheme="minorHAnsi"/>
          <w:sz w:val="24"/>
          <w:szCs w:val="24"/>
        </w:rPr>
        <w:t xml:space="preserve">definite astfel: orașele mici, cu o populație cuprinsă între 10.000 și 20.000 de locuitori; orașe foarte mici, cu o populație sub 10.000 de locuitori), </w:t>
      </w:r>
    </w:p>
    <w:p w14:paraId="25BF99EC" w14:textId="0FB4C655" w:rsidR="008B1278" w:rsidRPr="0094214B" w:rsidRDefault="06FAC110" w:rsidP="06FAC110">
      <w:pPr>
        <w:pStyle w:val="ListParagraph"/>
        <w:numPr>
          <w:ilvl w:val="0"/>
          <w:numId w:val="26"/>
        </w:numPr>
        <w:ind w:right="-22"/>
        <w:jc w:val="both"/>
        <w:rPr>
          <w:rFonts w:eastAsia="Aptos" w:cstheme="minorHAnsi"/>
          <w:sz w:val="24"/>
          <w:szCs w:val="24"/>
        </w:rPr>
      </w:pPr>
      <w:r w:rsidRPr="0094214B">
        <w:rPr>
          <w:rFonts w:eastAsia="Aptos" w:cstheme="minorHAnsi"/>
          <w:sz w:val="24"/>
          <w:szCs w:val="24"/>
        </w:rPr>
        <w:t xml:space="preserve">40 de profesori din unitățile școlare aplicante în program, </w:t>
      </w:r>
    </w:p>
    <w:p w14:paraId="1BD4DAD1" w14:textId="64113767" w:rsidR="008B1278" w:rsidRPr="0094214B" w:rsidRDefault="06FAC110" w:rsidP="06FAC110">
      <w:pPr>
        <w:pStyle w:val="ListParagraph"/>
        <w:numPr>
          <w:ilvl w:val="0"/>
          <w:numId w:val="26"/>
        </w:numPr>
        <w:ind w:right="-22"/>
        <w:jc w:val="both"/>
        <w:rPr>
          <w:rFonts w:eastAsia="Aptos" w:cstheme="minorHAnsi"/>
          <w:sz w:val="24"/>
          <w:szCs w:val="24"/>
        </w:rPr>
      </w:pPr>
      <w:r w:rsidRPr="0094214B">
        <w:rPr>
          <w:rFonts w:eastAsia="Aptos" w:cstheme="minorHAnsi"/>
          <w:sz w:val="24"/>
          <w:szCs w:val="24"/>
        </w:rPr>
        <w:t xml:space="preserve">40 de părinți ai elevilor din unitățile școlare de învățământ tehnologic </w:t>
      </w:r>
      <w:r w:rsidR="004F791C">
        <w:rPr>
          <w:rFonts w:eastAsia="Aptos" w:cstheme="minorHAnsi"/>
          <w:sz w:val="24"/>
          <w:szCs w:val="24"/>
        </w:rPr>
        <w:t xml:space="preserve">și profesional </w:t>
      </w:r>
      <w:r w:rsidRPr="0094214B">
        <w:rPr>
          <w:rFonts w:eastAsia="Aptos" w:cstheme="minorHAnsi"/>
          <w:sz w:val="24"/>
          <w:szCs w:val="24"/>
        </w:rPr>
        <w:t xml:space="preserve">aplicante în program, </w:t>
      </w:r>
    </w:p>
    <w:p w14:paraId="6AFC2815" w14:textId="724713FD" w:rsidR="0039615B" w:rsidRPr="0094214B" w:rsidRDefault="06FAC110" w:rsidP="06FAC110">
      <w:pPr>
        <w:pStyle w:val="ListParagraph"/>
        <w:numPr>
          <w:ilvl w:val="0"/>
          <w:numId w:val="26"/>
        </w:numPr>
        <w:ind w:right="-22"/>
        <w:jc w:val="both"/>
        <w:rPr>
          <w:rFonts w:eastAsia="Aptos" w:cstheme="minorHAnsi"/>
          <w:sz w:val="24"/>
          <w:szCs w:val="24"/>
        </w:rPr>
      </w:pPr>
      <w:r w:rsidRPr="0094214B">
        <w:rPr>
          <w:rFonts w:eastAsia="Aptos" w:cstheme="minorHAnsi"/>
          <w:sz w:val="24"/>
          <w:szCs w:val="24"/>
        </w:rPr>
        <w:t>24 reprezentanți ai agenților economici și autorităților din comunitățile locale – sensibilizați cu privire la problematica mobilității sociale care impactează accesul la educație, prin campanii de conștientizare și evenimente, diseminare rezultate studiu de impact și înaintarea acestor rezultate către instituții și autoritățile locale, în scopul alocării de bugete pentru continuarea activităților.</w:t>
      </w:r>
    </w:p>
    <w:p w14:paraId="669A9541" w14:textId="70B1AE5C" w:rsidR="0039615B" w:rsidRPr="00536027" w:rsidRDefault="06FAC110" w:rsidP="06FAC110">
      <w:pPr>
        <w:ind w:right="-22"/>
        <w:jc w:val="both"/>
        <w:rPr>
          <w:rFonts w:asciiTheme="minorHAnsi" w:eastAsia="Aptos" w:hAnsiTheme="minorHAnsi" w:cstheme="minorHAnsi"/>
          <w:sz w:val="24"/>
          <w:szCs w:val="24"/>
          <w:highlight w:val="yellow"/>
          <w:lang w:val="pt-PT"/>
        </w:rPr>
      </w:pPr>
      <w:r w:rsidRPr="00536027">
        <w:rPr>
          <w:rFonts w:asciiTheme="minorHAnsi" w:eastAsia="Aptos" w:hAnsiTheme="minorHAnsi" w:cstheme="minorHAnsi"/>
          <w:sz w:val="24"/>
          <w:szCs w:val="24"/>
          <w:lang w:val="pt-PT"/>
        </w:rPr>
        <w:t>Prezenta Metodologie se poate revizui ori de câte ori este cazul pe durata de implementare a proiectului și de fiecare dată când situația o impune.</w:t>
      </w:r>
    </w:p>
    <w:p w14:paraId="3B4048EB" w14:textId="67B0BA45" w:rsidR="00CD5B8C" w:rsidRPr="0094214B" w:rsidRDefault="06FAC110" w:rsidP="06FAC110">
      <w:pPr>
        <w:pStyle w:val="Heading2"/>
        <w:rPr>
          <w:rFonts w:asciiTheme="minorHAnsi" w:eastAsia="Aptos" w:hAnsiTheme="minorHAnsi" w:cstheme="minorHAnsi"/>
          <w:color w:val="2F5496" w:themeColor="accent1" w:themeShade="BF"/>
          <w:sz w:val="24"/>
          <w:szCs w:val="24"/>
        </w:rPr>
      </w:pPr>
      <w:r w:rsidRPr="0094214B">
        <w:rPr>
          <w:rFonts w:asciiTheme="minorHAnsi" w:eastAsia="Aptos" w:hAnsiTheme="minorHAnsi" w:cstheme="minorHAnsi"/>
          <w:color w:val="auto"/>
          <w:sz w:val="24"/>
          <w:szCs w:val="24"/>
        </w:rPr>
        <w:t>I.2 OBIECTIVELE PROIECTULUI</w:t>
      </w:r>
    </w:p>
    <w:p w14:paraId="165E1B38" w14:textId="1BAA41E7" w:rsidR="7164D3A1" w:rsidRPr="0094214B" w:rsidRDefault="7164D3A1" w:rsidP="06FAC110">
      <w:pPr>
        <w:spacing w:line="240" w:lineRule="auto"/>
        <w:jc w:val="both"/>
        <w:rPr>
          <w:rFonts w:asciiTheme="minorHAnsi" w:eastAsia="Aptos" w:hAnsiTheme="minorHAnsi" w:cstheme="minorHAnsi"/>
          <w:b/>
          <w:bCs/>
          <w:i/>
          <w:iCs/>
          <w:sz w:val="24"/>
          <w:szCs w:val="24"/>
          <w:lang w:val="ro-RO"/>
        </w:rPr>
      </w:pPr>
    </w:p>
    <w:p w14:paraId="7F61C658" w14:textId="1B41DCD5" w:rsidR="00D600F5" w:rsidRPr="0008448C" w:rsidRDefault="06FAC110" w:rsidP="06FAC110">
      <w:pPr>
        <w:spacing w:line="24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b/>
          <w:bCs/>
          <w:i/>
          <w:iCs/>
          <w:sz w:val="24"/>
          <w:szCs w:val="24"/>
          <w:lang w:val="ro-RO"/>
        </w:rPr>
        <w:t>SCOPUL</w:t>
      </w:r>
      <w:r w:rsidRPr="0094214B">
        <w:rPr>
          <w:rFonts w:asciiTheme="minorHAnsi" w:eastAsia="Aptos" w:hAnsiTheme="minorHAnsi" w:cstheme="minorHAnsi"/>
          <w:sz w:val="24"/>
          <w:szCs w:val="24"/>
          <w:lang w:val="ro-RO"/>
        </w:rPr>
        <w:t xml:space="preserve"> proiectului </w:t>
      </w:r>
      <w:r w:rsidRPr="0008448C">
        <w:rPr>
          <w:rFonts w:asciiTheme="minorHAnsi" w:eastAsia="Aptos" w:hAnsiTheme="minorHAnsi" w:cstheme="minorHAnsi"/>
          <w:sz w:val="24"/>
          <w:szCs w:val="24"/>
          <w:lang w:val="ro-RO"/>
        </w:rPr>
        <w:t>“</w:t>
      </w:r>
      <w:r w:rsidRPr="0094214B">
        <w:rPr>
          <w:rFonts w:asciiTheme="minorHAnsi" w:eastAsia="Aptos" w:hAnsiTheme="minorHAnsi" w:cstheme="minorHAnsi"/>
          <w:sz w:val="24"/>
          <w:szCs w:val="24"/>
          <w:lang w:val="ro-RO"/>
        </w:rPr>
        <w:t xml:space="preserve">Îndrăznește Să Mergi Mai Departe” </w:t>
      </w:r>
      <w:r w:rsidRPr="0008448C">
        <w:rPr>
          <w:rFonts w:asciiTheme="minorHAnsi" w:eastAsia="Aptos" w:hAnsiTheme="minorHAnsi" w:cstheme="minorHAnsi"/>
          <w:sz w:val="24"/>
          <w:szCs w:val="24"/>
          <w:lang w:val="ro-RO"/>
        </w:rPr>
        <w:t>este creșterea accesului la oportunități educaționale și profesionale pentru elevii din învățământul tehnologic și profesional, dezvoltarea competențelor socio-emoționale, consolidarea motivației pentru continuarea studiilor, cu rezultate în viitor în sensul reducerii abandonului școlar.</w:t>
      </w:r>
    </w:p>
    <w:p w14:paraId="1090F911" w14:textId="77777777" w:rsidR="00C35E91" w:rsidRPr="0094214B" w:rsidRDefault="00C35E91" w:rsidP="06FAC110">
      <w:pPr>
        <w:ind w:right="-22"/>
        <w:jc w:val="both"/>
        <w:rPr>
          <w:rFonts w:asciiTheme="minorHAnsi" w:eastAsia="Aptos" w:hAnsiTheme="minorHAnsi" w:cstheme="minorHAnsi"/>
          <w:sz w:val="24"/>
          <w:szCs w:val="24"/>
          <w:lang w:val="ro-RO"/>
        </w:rPr>
      </w:pPr>
    </w:p>
    <w:p w14:paraId="3EF8ADFA" w14:textId="38B84738" w:rsidR="00D600F5" w:rsidRPr="0094214B" w:rsidRDefault="06FAC110" w:rsidP="06FAC110">
      <w:pPr>
        <w:ind w:right="-22"/>
        <w:jc w:val="both"/>
        <w:rPr>
          <w:rFonts w:asciiTheme="minorHAnsi" w:eastAsia="Aptos" w:hAnsiTheme="minorHAnsi" w:cstheme="minorHAnsi"/>
          <w:b/>
          <w:bCs/>
          <w:i/>
          <w:iCs/>
          <w:sz w:val="24"/>
          <w:szCs w:val="24"/>
          <w:lang w:val="ro-RO"/>
        </w:rPr>
      </w:pPr>
      <w:r w:rsidRPr="0094214B">
        <w:rPr>
          <w:rFonts w:asciiTheme="minorHAnsi" w:eastAsia="Aptos" w:hAnsiTheme="minorHAnsi" w:cstheme="minorHAnsi"/>
          <w:b/>
          <w:bCs/>
          <w:i/>
          <w:iCs/>
          <w:sz w:val="24"/>
          <w:szCs w:val="24"/>
          <w:lang w:val="ro-RO"/>
        </w:rPr>
        <w:t>OBIECTIVELE SPECIFICE ale proiectului:</w:t>
      </w:r>
    </w:p>
    <w:p w14:paraId="65373113" w14:textId="1055F99B" w:rsidR="00D600F5" w:rsidRPr="0094214B" w:rsidRDefault="06FAC110" w:rsidP="06FAC110">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OB1: </w:t>
      </w:r>
      <w:r w:rsidR="00D600F5" w:rsidRPr="00536027">
        <w:rPr>
          <w:rFonts w:asciiTheme="minorHAnsi" w:hAnsiTheme="minorHAnsi" w:cstheme="minorHAnsi"/>
          <w:sz w:val="24"/>
          <w:szCs w:val="24"/>
          <w:lang w:val="pt-PT"/>
        </w:rPr>
        <w:tab/>
      </w:r>
      <w:r w:rsidRPr="0094214B">
        <w:rPr>
          <w:rFonts w:asciiTheme="minorHAnsi" w:eastAsia="Aptos" w:hAnsiTheme="minorHAnsi" w:cstheme="minorHAnsi"/>
          <w:sz w:val="24"/>
          <w:szCs w:val="24"/>
          <w:lang w:val="ro-RO"/>
        </w:rPr>
        <w:t>Dezvoltarea competențelor socio-emoționale și a stimei de sine pentru minimum 200 de elevi din 8 licee tehnologice</w:t>
      </w:r>
    </w:p>
    <w:p w14:paraId="11629D44" w14:textId="26B2EB19" w:rsidR="00D600F5" w:rsidRPr="00536027" w:rsidRDefault="06FAC110" w:rsidP="06FAC110">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 xml:space="preserve">OB2: </w:t>
      </w:r>
      <w:r w:rsidR="00D600F5" w:rsidRPr="00536027">
        <w:rPr>
          <w:rFonts w:asciiTheme="minorHAnsi" w:hAnsiTheme="minorHAnsi" w:cstheme="minorHAnsi"/>
          <w:sz w:val="24"/>
          <w:szCs w:val="24"/>
          <w:lang w:val="pt-PT"/>
        </w:rPr>
        <w:tab/>
      </w:r>
      <w:r w:rsidRPr="00536027">
        <w:rPr>
          <w:rFonts w:asciiTheme="minorHAnsi" w:eastAsia="Aptos" w:hAnsiTheme="minorHAnsi" w:cstheme="minorHAnsi"/>
          <w:sz w:val="24"/>
          <w:szCs w:val="24"/>
          <w:lang w:val="pt-PT"/>
        </w:rPr>
        <w:t>Crearea de punți între elevi, părinți, profesori, agenți economici și autorități locale prin dialog și mentorat comunitar.</w:t>
      </w:r>
    </w:p>
    <w:p w14:paraId="0F37FABF" w14:textId="5BD6CCFA" w:rsidR="00D600F5" w:rsidRPr="00536027" w:rsidRDefault="06FAC110" w:rsidP="06FAC110">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lastRenderedPageBreak/>
        <w:t xml:space="preserve">OB3: </w:t>
      </w:r>
      <w:r w:rsidR="00D600F5" w:rsidRPr="00536027">
        <w:rPr>
          <w:rFonts w:asciiTheme="minorHAnsi" w:hAnsiTheme="minorHAnsi" w:cstheme="minorHAnsi"/>
          <w:sz w:val="24"/>
          <w:szCs w:val="24"/>
          <w:lang w:val="pt-PT"/>
        </w:rPr>
        <w:tab/>
      </w:r>
      <w:r w:rsidRPr="00536027">
        <w:rPr>
          <w:rFonts w:asciiTheme="minorHAnsi" w:eastAsia="Aptos" w:hAnsiTheme="minorHAnsi" w:cstheme="minorHAnsi"/>
          <w:sz w:val="24"/>
          <w:szCs w:val="24"/>
          <w:lang w:val="pt-PT"/>
        </w:rPr>
        <w:t>Creșterea expunerii elevilor la modele de succes și la oportunități educaționale și profesionale prin vizite exploratorii și evenimente naționale.</w:t>
      </w:r>
    </w:p>
    <w:p w14:paraId="05C94493" w14:textId="1D74589A" w:rsidR="00A158D6" w:rsidRPr="00536027" w:rsidRDefault="06FAC110" w:rsidP="06FAC110">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OB4:</w:t>
      </w:r>
      <w:r w:rsidR="00A158D6" w:rsidRPr="00536027">
        <w:rPr>
          <w:rFonts w:asciiTheme="minorHAnsi" w:hAnsiTheme="minorHAnsi" w:cstheme="minorHAnsi"/>
          <w:sz w:val="24"/>
          <w:szCs w:val="24"/>
          <w:lang w:val="pt-PT"/>
        </w:rPr>
        <w:tab/>
      </w:r>
      <w:r w:rsidRPr="00536027">
        <w:rPr>
          <w:rFonts w:asciiTheme="minorHAnsi" w:eastAsia="Aptos" w:hAnsiTheme="minorHAnsi" w:cstheme="minorHAnsi"/>
          <w:sz w:val="24"/>
          <w:szCs w:val="24"/>
          <w:lang w:val="pt-PT"/>
        </w:rPr>
        <w:t xml:space="preserve">Promovarea unor campanii de conștientizare pe teme precum antibullying, prevenția consumului de droguri, educația pentru sănătate și implicarea civică. </w:t>
      </w:r>
    </w:p>
    <w:p w14:paraId="33AD96B7" w14:textId="6FC6AF74" w:rsidR="2092E8D5" w:rsidRPr="00536027" w:rsidRDefault="06FAC110" w:rsidP="06FAC110">
      <w:pPr>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 xml:space="preserve">OB5: </w:t>
      </w:r>
      <w:r w:rsidR="2092E8D5" w:rsidRPr="00536027">
        <w:rPr>
          <w:rFonts w:asciiTheme="minorHAnsi" w:hAnsiTheme="minorHAnsi" w:cstheme="minorHAnsi"/>
          <w:sz w:val="24"/>
          <w:szCs w:val="24"/>
          <w:lang w:val="pt-PT"/>
        </w:rPr>
        <w:tab/>
      </w:r>
      <w:r w:rsidRPr="00536027">
        <w:rPr>
          <w:rFonts w:asciiTheme="minorHAnsi" w:eastAsia="Aptos" w:hAnsiTheme="minorHAnsi" w:cstheme="minorHAnsi"/>
          <w:sz w:val="24"/>
          <w:szCs w:val="24"/>
          <w:lang w:val="pt-PT"/>
        </w:rPr>
        <w:t>Oferirea de instrumente inovative pentru planificarea și urmărirea obiectivelor educaționale și profesionale.</w:t>
      </w:r>
    </w:p>
    <w:p w14:paraId="2C3A3FE1" w14:textId="61CB9C9C" w:rsidR="00CD5B8C" w:rsidRPr="0094214B" w:rsidRDefault="06FAC110" w:rsidP="06FAC110">
      <w:pPr>
        <w:pStyle w:val="Heading2"/>
        <w:rPr>
          <w:rFonts w:asciiTheme="minorHAnsi" w:eastAsia="Aptos" w:hAnsiTheme="minorHAnsi" w:cstheme="minorHAnsi"/>
          <w:color w:val="2F5496" w:themeColor="accent1" w:themeShade="BF"/>
          <w:sz w:val="24"/>
          <w:szCs w:val="24"/>
        </w:rPr>
      </w:pPr>
      <w:r w:rsidRPr="0094214B">
        <w:rPr>
          <w:rFonts w:asciiTheme="minorHAnsi" w:eastAsia="Aptos" w:hAnsiTheme="minorHAnsi" w:cstheme="minorHAnsi"/>
          <w:color w:val="auto"/>
          <w:sz w:val="24"/>
          <w:szCs w:val="24"/>
        </w:rPr>
        <w:t>I.3 REZULTATELE VIZATE DE ACTIVITATEA DE SELECȚIE GRUP ȚINTĂ</w:t>
      </w:r>
    </w:p>
    <w:p w14:paraId="4D903BCC" w14:textId="1906E372" w:rsidR="00D600F5"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Rezultatele care vizează activitatea de identificare, selecție a </w:t>
      </w:r>
      <w:r w:rsidR="004F791C" w:rsidRPr="0094214B">
        <w:rPr>
          <w:rFonts w:asciiTheme="minorHAnsi" w:eastAsia="Aptos" w:hAnsiTheme="minorHAnsi" w:cstheme="minorHAnsi"/>
          <w:sz w:val="24"/>
          <w:szCs w:val="24"/>
          <w:lang w:val="ro-RO"/>
        </w:rPr>
        <w:t>unități</w:t>
      </w:r>
      <w:r w:rsidR="004F791C">
        <w:rPr>
          <w:rFonts w:asciiTheme="minorHAnsi" w:eastAsia="Aptos" w:hAnsiTheme="minorHAnsi" w:cstheme="minorHAnsi"/>
          <w:sz w:val="24"/>
          <w:szCs w:val="24"/>
          <w:lang w:val="ro-RO"/>
        </w:rPr>
        <w:t>lor</w:t>
      </w:r>
      <w:r w:rsidR="004F791C" w:rsidRPr="0094214B">
        <w:rPr>
          <w:rFonts w:asciiTheme="minorHAnsi" w:eastAsia="Aptos" w:hAnsiTheme="minorHAnsi" w:cstheme="minorHAnsi"/>
          <w:sz w:val="24"/>
          <w:szCs w:val="24"/>
          <w:lang w:val="ro-RO"/>
        </w:rPr>
        <w:t xml:space="preserve"> școlare de învățământ tehnologic</w:t>
      </w:r>
      <w:r w:rsidR="004F791C">
        <w:rPr>
          <w:rFonts w:asciiTheme="minorHAnsi" w:eastAsia="Aptos" w:hAnsiTheme="minorHAnsi" w:cstheme="minorHAnsi"/>
          <w:sz w:val="24"/>
          <w:szCs w:val="24"/>
          <w:lang w:val="ro-RO"/>
        </w:rPr>
        <w:t xml:space="preserve"> și profesional </w:t>
      </w:r>
      <w:r w:rsidRPr="0094214B">
        <w:rPr>
          <w:rFonts w:asciiTheme="minorHAnsi" w:eastAsia="Aptos" w:hAnsiTheme="minorHAnsi" w:cstheme="minorHAnsi"/>
          <w:sz w:val="24"/>
          <w:szCs w:val="24"/>
          <w:lang w:val="ro-RO"/>
        </w:rPr>
        <w:t>și a grupului țintă în cadrul proiectului cuprind:</w:t>
      </w:r>
    </w:p>
    <w:p w14:paraId="5BF7DE49" w14:textId="48EDB6E9"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8 unități școlare de </w:t>
      </w:r>
      <w:r w:rsidR="00536027" w:rsidRPr="0094214B">
        <w:rPr>
          <w:rFonts w:asciiTheme="minorHAnsi" w:eastAsia="Aptos" w:hAnsiTheme="minorHAnsi" w:cstheme="minorHAnsi"/>
          <w:sz w:val="24"/>
          <w:szCs w:val="24"/>
          <w:lang w:val="ro-RO"/>
        </w:rPr>
        <w:t>învățământ</w:t>
      </w:r>
      <w:r w:rsidRPr="0094214B">
        <w:rPr>
          <w:rFonts w:asciiTheme="minorHAnsi" w:eastAsia="Aptos" w:hAnsiTheme="minorHAnsi" w:cstheme="minorHAnsi"/>
          <w:sz w:val="24"/>
          <w:szCs w:val="24"/>
          <w:lang w:val="ro-RO"/>
        </w:rPr>
        <w:t xml:space="preserve"> tehnologic</w:t>
      </w:r>
      <w:r w:rsidR="004F791C">
        <w:rPr>
          <w:rFonts w:asciiTheme="minorHAnsi" w:eastAsia="Aptos" w:hAnsiTheme="minorHAnsi" w:cstheme="minorHAnsi"/>
          <w:sz w:val="24"/>
          <w:szCs w:val="24"/>
          <w:lang w:val="ro-RO"/>
        </w:rPr>
        <w:t xml:space="preserve"> și profesional</w:t>
      </w:r>
      <w:r w:rsidRPr="0094214B">
        <w:rPr>
          <w:rFonts w:asciiTheme="minorHAnsi" w:eastAsia="Aptos" w:hAnsiTheme="minorHAnsi" w:cstheme="minorHAnsi"/>
          <w:sz w:val="24"/>
          <w:szCs w:val="24"/>
          <w:lang w:val="ro-RO"/>
        </w:rPr>
        <w:t>, câte una din fiecare regiune de dezvoltare a României (regiunea Sud, Bucuresti-Ilfov, Sud-Est, Sud-Vest, Vest, Centru, Nord-Est si regiunea Nord-Vest) din zone rurale și urbane mici, din cadrul cărora vor fi selectați/te:</w:t>
      </w:r>
    </w:p>
    <w:p w14:paraId="4D80E4D3" w14:textId="0A630401" w:rsidR="00C35E91" w:rsidRPr="0094214B" w:rsidRDefault="00536027" w:rsidP="00C35E91">
      <w:pPr>
        <w:numPr>
          <w:ilvl w:val="0"/>
          <w:numId w:val="34"/>
        </w:numPr>
        <w:ind w:right="-22"/>
        <w:contextualSpacing/>
        <w:jc w:val="both"/>
        <w:rPr>
          <w:rFonts w:asciiTheme="minorHAnsi" w:eastAsia="Aptos" w:hAnsiTheme="minorHAnsi" w:cstheme="minorHAnsi"/>
          <w:sz w:val="24"/>
          <w:szCs w:val="24"/>
          <w:lang w:val="ro-RO"/>
        </w:rPr>
      </w:pPr>
      <w:r>
        <w:rPr>
          <w:rFonts w:asciiTheme="minorHAnsi" w:eastAsia="Aptos" w:hAnsiTheme="minorHAnsi" w:cstheme="minorHAnsi"/>
          <w:sz w:val="24"/>
          <w:szCs w:val="24"/>
          <w:lang w:val="pt-PT"/>
        </w:rPr>
        <w:t xml:space="preserve">8 </w:t>
      </w:r>
      <w:r w:rsidR="06FAC110" w:rsidRPr="00536027">
        <w:rPr>
          <w:rFonts w:asciiTheme="minorHAnsi" w:eastAsia="Aptos" w:hAnsiTheme="minorHAnsi" w:cstheme="minorHAnsi"/>
          <w:sz w:val="24"/>
          <w:szCs w:val="24"/>
          <w:lang w:val="pt-PT"/>
        </w:rPr>
        <w:t>interviuri cu directorii unităților de învătământ selectate;</w:t>
      </w:r>
    </w:p>
    <w:p w14:paraId="194A993A"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200 de elevi </w:t>
      </w:r>
      <w:r w:rsidRPr="00536027">
        <w:rPr>
          <w:rFonts w:asciiTheme="minorHAnsi" w:eastAsia="Aptos" w:hAnsiTheme="minorHAnsi" w:cstheme="minorHAnsi"/>
          <w:sz w:val="24"/>
          <w:szCs w:val="24"/>
          <w:lang w:val="ro-RO"/>
        </w:rPr>
        <w:t>cu burse sociale (acordate conform prevederilor art.10 alin. (1) lit. a)-h) din OME nr. 5518 /2024)</w:t>
      </w:r>
      <w:r w:rsidRPr="0094214B">
        <w:rPr>
          <w:rFonts w:asciiTheme="minorHAnsi" w:eastAsia="Aptos" w:hAnsiTheme="minorHAnsi" w:cstheme="minorHAnsi"/>
          <w:sz w:val="24"/>
          <w:szCs w:val="24"/>
          <w:lang w:val="ro-RO"/>
        </w:rPr>
        <w:t xml:space="preserve"> selectați în grupul țintă;</w:t>
      </w:r>
    </w:p>
    <w:p w14:paraId="4AAC3061"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40 cadre didactice selectate în grupul țintă;</w:t>
      </w:r>
    </w:p>
    <w:p w14:paraId="41DCF5CD"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40 părinți selectați în grupul țintă;</w:t>
      </w:r>
    </w:p>
    <w:p w14:paraId="309D4534"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1 listă de rezervă pentru grupul țintă elevi;</w:t>
      </w:r>
    </w:p>
    <w:p w14:paraId="4AEA2133"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536027">
        <w:rPr>
          <w:rFonts w:asciiTheme="minorHAnsi" w:eastAsia="Aptos" w:hAnsiTheme="minorHAnsi" w:cstheme="minorHAnsi"/>
          <w:sz w:val="24"/>
          <w:szCs w:val="24"/>
          <w:lang w:val="pt-PT"/>
        </w:rPr>
        <w:t>1 listă de rezervă pentru grupul țintă cadre didactice;</w:t>
      </w:r>
    </w:p>
    <w:p w14:paraId="3ECED4E5"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536027">
        <w:rPr>
          <w:rFonts w:asciiTheme="minorHAnsi" w:eastAsia="Aptos" w:hAnsiTheme="minorHAnsi" w:cstheme="minorHAnsi"/>
          <w:sz w:val="24"/>
          <w:szCs w:val="24"/>
          <w:lang w:val="pt-PT"/>
        </w:rPr>
        <w:t>1 listă de rezervă pentru grupul țintă părinti;200 de dosare ale elevilor care vor participa la activitățile proiectului;</w:t>
      </w:r>
    </w:p>
    <w:p w14:paraId="0B5E412F" w14:textId="77777777" w:rsidR="00C35E91"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rPr>
        <w:t>40 dosare ale cadrelor didactice care vor participa la activitățile proiectului;</w:t>
      </w:r>
    </w:p>
    <w:p w14:paraId="35A2F0B8" w14:textId="0D36D38B" w:rsidR="0D05304F" w:rsidRPr="0094214B" w:rsidRDefault="06FAC110" w:rsidP="00C35E91">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rPr>
        <w:t>40 dosare ale părintilor care vor participa la activitățile proiectului;</w:t>
      </w:r>
    </w:p>
    <w:p w14:paraId="0544D173" w14:textId="503143C8" w:rsidR="006E0232" w:rsidRPr="0094214B" w:rsidRDefault="06FAC110" w:rsidP="06FAC110">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24 reprezentanți locali selectați în grupul țintă;</w:t>
      </w:r>
    </w:p>
    <w:p w14:paraId="6B334C67" w14:textId="60FCA29D" w:rsidR="006E0232" w:rsidRPr="0094214B" w:rsidRDefault="06FAC110" w:rsidP="06FAC110">
      <w:pPr>
        <w:numPr>
          <w:ilvl w:val="0"/>
          <w:numId w:val="3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24 dosare ale reprezentanților comunității locali care vor participa la activitățile proiectului.</w:t>
      </w:r>
    </w:p>
    <w:p w14:paraId="51B172C7" w14:textId="6921E7C8" w:rsidR="00CD5B8C" w:rsidRPr="0094214B" w:rsidRDefault="3E0A311F" w:rsidP="3E0A311F">
      <w:pPr>
        <w:pStyle w:val="Heading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I.4 INDICATORI PROIECT</w:t>
      </w:r>
    </w:p>
    <w:p w14:paraId="54C5CE94" w14:textId="24F5FAC9" w:rsidR="00523ECF" w:rsidRPr="0094214B" w:rsidRDefault="7449960F" w:rsidP="3E0A311F">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Indicatorii de proiect care sunt în strânsă legătură cu activitatea de identificare și selecție a grupului țintă, sunt următorii:</w:t>
      </w:r>
    </w:p>
    <w:tbl>
      <w:tblPr>
        <w:tblStyle w:val="GridTable5Dark-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6182"/>
        <w:gridCol w:w="1940"/>
      </w:tblGrid>
      <w:tr w:rsidR="00523ECF" w:rsidRPr="0094214B" w14:paraId="18E423A9" w14:textId="77777777" w:rsidTr="00C35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BDD6EE" w:themeFill="accent5" w:themeFillTint="66"/>
          </w:tcPr>
          <w:p w14:paraId="7AD51887" w14:textId="0AEF84C3" w:rsidR="3E0A311F" w:rsidRPr="0094214B" w:rsidRDefault="3E0A311F" w:rsidP="3E0A311F">
            <w:pPr>
              <w:jc w:val="center"/>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Nr. Crt.</w:t>
            </w:r>
          </w:p>
        </w:tc>
        <w:tc>
          <w:tcPr>
            <w:tcW w:w="0" w:type="auto"/>
            <w:tcBorders>
              <w:top w:val="none" w:sz="0" w:space="0" w:color="auto"/>
              <w:left w:val="none" w:sz="0" w:space="0" w:color="auto"/>
              <w:right w:val="none" w:sz="0" w:space="0" w:color="auto"/>
            </w:tcBorders>
            <w:shd w:val="clear" w:color="auto" w:fill="BDD6EE" w:themeFill="accent5" w:themeFillTint="66"/>
          </w:tcPr>
          <w:p w14:paraId="4E2A51AD" w14:textId="1DC822C8" w:rsidR="3E0A311F" w:rsidRPr="0094214B" w:rsidRDefault="3E0A311F" w:rsidP="3E0A311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Denumirea indicatorului</w:t>
            </w:r>
          </w:p>
        </w:tc>
        <w:tc>
          <w:tcPr>
            <w:tcW w:w="0" w:type="auto"/>
            <w:tcBorders>
              <w:top w:val="none" w:sz="0" w:space="0" w:color="auto"/>
              <w:left w:val="none" w:sz="0" w:space="0" w:color="auto"/>
              <w:right w:val="none" w:sz="0" w:space="0" w:color="auto"/>
            </w:tcBorders>
            <w:shd w:val="clear" w:color="auto" w:fill="BDD6EE" w:themeFill="accent5" w:themeFillTint="66"/>
          </w:tcPr>
          <w:p w14:paraId="01476D8D" w14:textId="100BE448" w:rsidR="3E0A311F" w:rsidRPr="0094214B" w:rsidRDefault="3E0A311F" w:rsidP="3E0A311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Valoarea asumata</w:t>
            </w:r>
          </w:p>
        </w:tc>
      </w:tr>
      <w:tr w:rsidR="00523ECF" w:rsidRPr="0094214B" w14:paraId="03012C92" w14:textId="77777777" w:rsidTr="00C35E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tcPr>
          <w:p w14:paraId="7A30A5D1" w14:textId="4836E316" w:rsidR="3E0A311F" w:rsidRPr="0094214B" w:rsidRDefault="3E0A311F" w:rsidP="3E0A311F">
            <w:pPr>
              <w:jc w:val="center"/>
              <w:rPr>
                <w:rFonts w:asciiTheme="minorHAnsi" w:eastAsia="Aptos" w:hAnsiTheme="minorHAnsi" w:cstheme="minorHAnsi"/>
                <w:b w:val="0"/>
                <w:bCs w:val="0"/>
                <w:color w:val="000000" w:themeColor="text1"/>
                <w:sz w:val="24"/>
                <w:szCs w:val="24"/>
              </w:rPr>
            </w:pPr>
            <w:r w:rsidRPr="0094214B">
              <w:rPr>
                <w:rFonts w:asciiTheme="minorHAnsi" w:eastAsia="Aptos" w:hAnsiTheme="minorHAnsi" w:cstheme="minorHAnsi"/>
                <w:b w:val="0"/>
                <w:bCs w:val="0"/>
                <w:color w:val="000000" w:themeColor="text1"/>
                <w:sz w:val="24"/>
                <w:szCs w:val="24"/>
              </w:rPr>
              <w:t>1</w:t>
            </w:r>
          </w:p>
        </w:tc>
        <w:tc>
          <w:tcPr>
            <w:tcW w:w="0" w:type="auto"/>
            <w:shd w:val="clear" w:color="auto" w:fill="FFFFFF" w:themeFill="background1"/>
          </w:tcPr>
          <w:p w14:paraId="595AF102" w14:textId="0141342C" w:rsidR="3E0A311F" w:rsidRPr="00536027" w:rsidRDefault="3E0A311F" w:rsidP="3E0A311F">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themeColor="text1"/>
                <w:sz w:val="24"/>
                <w:szCs w:val="24"/>
                <w:lang w:val="pt-PT"/>
              </w:rPr>
            </w:pPr>
            <w:r w:rsidRPr="00536027">
              <w:rPr>
                <w:rFonts w:asciiTheme="minorHAnsi" w:eastAsia="Aptos" w:hAnsiTheme="minorHAnsi" w:cstheme="minorHAnsi"/>
                <w:color w:val="000000" w:themeColor="text1"/>
                <w:sz w:val="24"/>
                <w:szCs w:val="24"/>
                <w:lang w:val="pt-PT"/>
              </w:rPr>
              <w:t>Număr de elevi participanți în proiect</w:t>
            </w:r>
          </w:p>
        </w:tc>
        <w:tc>
          <w:tcPr>
            <w:tcW w:w="0" w:type="auto"/>
            <w:shd w:val="clear" w:color="auto" w:fill="FFFFFF" w:themeFill="background1"/>
          </w:tcPr>
          <w:p w14:paraId="3322663D" w14:textId="0C3E68D5" w:rsidR="3E0A311F" w:rsidRPr="0094214B" w:rsidRDefault="3E0A311F" w:rsidP="3E0A311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200</w:t>
            </w:r>
          </w:p>
        </w:tc>
      </w:tr>
      <w:tr w:rsidR="00523ECF" w:rsidRPr="0094214B" w14:paraId="3E7CEB5C" w14:textId="77777777" w:rsidTr="00C35E91">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tcPr>
          <w:p w14:paraId="4F4300AE" w14:textId="01FEA1D2" w:rsidR="3E0A311F" w:rsidRPr="0094214B" w:rsidRDefault="3E0A311F" w:rsidP="3E0A311F">
            <w:pPr>
              <w:jc w:val="center"/>
              <w:rPr>
                <w:rFonts w:asciiTheme="minorHAnsi" w:eastAsia="Aptos" w:hAnsiTheme="minorHAnsi" w:cstheme="minorHAnsi"/>
                <w:b w:val="0"/>
                <w:bCs w:val="0"/>
                <w:color w:val="000000" w:themeColor="text1"/>
                <w:sz w:val="24"/>
                <w:szCs w:val="24"/>
              </w:rPr>
            </w:pPr>
            <w:r w:rsidRPr="0094214B">
              <w:rPr>
                <w:rFonts w:asciiTheme="minorHAnsi" w:eastAsia="Aptos" w:hAnsiTheme="minorHAnsi" w:cstheme="minorHAnsi"/>
                <w:b w:val="0"/>
                <w:bCs w:val="0"/>
                <w:color w:val="000000" w:themeColor="text1"/>
                <w:sz w:val="24"/>
                <w:szCs w:val="24"/>
              </w:rPr>
              <w:t>2</w:t>
            </w:r>
          </w:p>
        </w:tc>
        <w:tc>
          <w:tcPr>
            <w:tcW w:w="0" w:type="auto"/>
            <w:shd w:val="clear" w:color="auto" w:fill="FFFFFF" w:themeFill="background1"/>
          </w:tcPr>
          <w:p w14:paraId="30DA85AE" w14:textId="0A9420B2" w:rsidR="3E0A311F" w:rsidRPr="0094214B" w:rsidRDefault="3E0A311F" w:rsidP="3E0A311F">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Număr licee tehnologice și școli profesionale</w:t>
            </w:r>
          </w:p>
        </w:tc>
        <w:tc>
          <w:tcPr>
            <w:tcW w:w="0" w:type="auto"/>
            <w:shd w:val="clear" w:color="auto" w:fill="FFFFFF" w:themeFill="background1"/>
          </w:tcPr>
          <w:p w14:paraId="0C3029AC" w14:textId="1716A7E5" w:rsidR="3E0A311F" w:rsidRPr="0094214B" w:rsidRDefault="3E0A311F" w:rsidP="3E0A311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8</w:t>
            </w:r>
          </w:p>
        </w:tc>
      </w:tr>
      <w:tr w:rsidR="00523ECF" w:rsidRPr="0094214B" w14:paraId="58689397" w14:textId="77777777" w:rsidTr="00C35E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tcPr>
          <w:p w14:paraId="45A846D1" w14:textId="19190BA1" w:rsidR="3E0A311F" w:rsidRPr="0094214B" w:rsidRDefault="3E0A311F" w:rsidP="3E0A311F">
            <w:pPr>
              <w:jc w:val="center"/>
              <w:rPr>
                <w:rFonts w:asciiTheme="minorHAnsi" w:eastAsia="Aptos" w:hAnsiTheme="minorHAnsi" w:cstheme="minorHAnsi"/>
                <w:b w:val="0"/>
                <w:bCs w:val="0"/>
                <w:color w:val="000000" w:themeColor="text1"/>
                <w:sz w:val="24"/>
                <w:szCs w:val="24"/>
              </w:rPr>
            </w:pPr>
            <w:r w:rsidRPr="0094214B">
              <w:rPr>
                <w:rFonts w:asciiTheme="minorHAnsi" w:eastAsia="Aptos" w:hAnsiTheme="minorHAnsi" w:cstheme="minorHAnsi"/>
                <w:b w:val="0"/>
                <w:bCs w:val="0"/>
                <w:color w:val="000000" w:themeColor="text1"/>
                <w:sz w:val="24"/>
                <w:szCs w:val="24"/>
              </w:rPr>
              <w:t>3</w:t>
            </w:r>
          </w:p>
        </w:tc>
        <w:tc>
          <w:tcPr>
            <w:tcW w:w="0" w:type="auto"/>
            <w:shd w:val="clear" w:color="auto" w:fill="FFFFFF" w:themeFill="background1"/>
          </w:tcPr>
          <w:p w14:paraId="6C7BBAC9" w14:textId="72FF1F8D" w:rsidR="3E0A311F" w:rsidRPr="00536027" w:rsidRDefault="3E0A311F" w:rsidP="3E0A311F">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themeColor="text1"/>
                <w:sz w:val="24"/>
                <w:szCs w:val="24"/>
                <w:lang w:val="pt-PT"/>
              </w:rPr>
            </w:pPr>
            <w:r w:rsidRPr="00536027">
              <w:rPr>
                <w:rFonts w:asciiTheme="minorHAnsi" w:eastAsia="Aptos" w:hAnsiTheme="minorHAnsi" w:cstheme="minorHAnsi"/>
                <w:color w:val="000000" w:themeColor="text1"/>
                <w:sz w:val="24"/>
                <w:szCs w:val="24"/>
                <w:lang w:val="pt-PT"/>
              </w:rPr>
              <w:t>Număr profesori participanți în proiect</w:t>
            </w:r>
          </w:p>
        </w:tc>
        <w:tc>
          <w:tcPr>
            <w:tcW w:w="0" w:type="auto"/>
            <w:shd w:val="clear" w:color="auto" w:fill="FFFFFF" w:themeFill="background1"/>
          </w:tcPr>
          <w:p w14:paraId="36A3E468" w14:textId="24FD9700" w:rsidR="3E0A311F" w:rsidRPr="0094214B" w:rsidRDefault="3E0A311F" w:rsidP="3E0A311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40</w:t>
            </w:r>
          </w:p>
        </w:tc>
      </w:tr>
      <w:tr w:rsidR="00523ECF" w:rsidRPr="0094214B" w14:paraId="7617F00E" w14:textId="77777777" w:rsidTr="00C35E91">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tcPr>
          <w:p w14:paraId="637E1E2F" w14:textId="7008085D" w:rsidR="3E0A311F" w:rsidRPr="0094214B" w:rsidRDefault="3E0A311F" w:rsidP="3E0A311F">
            <w:pPr>
              <w:jc w:val="center"/>
              <w:rPr>
                <w:rFonts w:asciiTheme="minorHAnsi" w:eastAsia="Aptos" w:hAnsiTheme="minorHAnsi" w:cstheme="minorHAnsi"/>
                <w:b w:val="0"/>
                <w:bCs w:val="0"/>
                <w:color w:val="000000" w:themeColor="text1"/>
                <w:sz w:val="24"/>
                <w:szCs w:val="24"/>
              </w:rPr>
            </w:pPr>
            <w:r w:rsidRPr="0094214B">
              <w:rPr>
                <w:rFonts w:asciiTheme="minorHAnsi" w:eastAsia="Aptos" w:hAnsiTheme="minorHAnsi" w:cstheme="minorHAnsi"/>
                <w:b w:val="0"/>
                <w:bCs w:val="0"/>
                <w:color w:val="000000" w:themeColor="text1"/>
                <w:sz w:val="24"/>
                <w:szCs w:val="24"/>
              </w:rPr>
              <w:t>4</w:t>
            </w:r>
          </w:p>
        </w:tc>
        <w:tc>
          <w:tcPr>
            <w:tcW w:w="0" w:type="auto"/>
            <w:shd w:val="clear" w:color="auto" w:fill="FFFFFF" w:themeFill="background1"/>
          </w:tcPr>
          <w:p w14:paraId="50E98590" w14:textId="3FFEF721" w:rsidR="3E0A311F" w:rsidRPr="00536027" w:rsidRDefault="3E0A311F" w:rsidP="3E0A311F">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color w:val="000000" w:themeColor="text1"/>
                <w:sz w:val="24"/>
                <w:szCs w:val="24"/>
                <w:lang w:val="pt-PT"/>
              </w:rPr>
            </w:pPr>
            <w:r w:rsidRPr="00536027">
              <w:rPr>
                <w:rFonts w:asciiTheme="minorHAnsi" w:eastAsia="Aptos" w:hAnsiTheme="minorHAnsi" w:cstheme="minorHAnsi"/>
                <w:color w:val="000000" w:themeColor="text1"/>
                <w:sz w:val="24"/>
                <w:szCs w:val="24"/>
                <w:lang w:val="pt-PT"/>
              </w:rPr>
              <w:t>Număr parinti ai elevilor, participanți în proiect</w:t>
            </w:r>
          </w:p>
        </w:tc>
        <w:tc>
          <w:tcPr>
            <w:tcW w:w="0" w:type="auto"/>
            <w:shd w:val="clear" w:color="auto" w:fill="FFFFFF" w:themeFill="background1"/>
          </w:tcPr>
          <w:p w14:paraId="551B1EE9" w14:textId="02CBC987" w:rsidR="3E0A311F" w:rsidRPr="0094214B" w:rsidRDefault="3E0A311F" w:rsidP="3E0A311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40</w:t>
            </w:r>
          </w:p>
        </w:tc>
      </w:tr>
      <w:tr w:rsidR="3E0A311F" w:rsidRPr="0094214B" w14:paraId="2E8F09A5" w14:textId="77777777" w:rsidTr="00C35E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FFFFFF" w:themeFill="background1"/>
          </w:tcPr>
          <w:p w14:paraId="508A46DB" w14:textId="391A8B50" w:rsidR="3E0A311F" w:rsidRPr="0094214B" w:rsidRDefault="3E0A311F" w:rsidP="3E0A311F">
            <w:pPr>
              <w:jc w:val="center"/>
              <w:rPr>
                <w:rFonts w:asciiTheme="minorHAnsi" w:eastAsia="Aptos" w:hAnsiTheme="minorHAnsi" w:cstheme="minorHAnsi"/>
                <w:b w:val="0"/>
                <w:bCs w:val="0"/>
                <w:color w:val="000000" w:themeColor="text1"/>
                <w:sz w:val="24"/>
                <w:szCs w:val="24"/>
              </w:rPr>
            </w:pPr>
            <w:r w:rsidRPr="0094214B">
              <w:rPr>
                <w:rFonts w:asciiTheme="minorHAnsi" w:eastAsia="Aptos" w:hAnsiTheme="minorHAnsi" w:cstheme="minorHAnsi"/>
                <w:b w:val="0"/>
                <w:bCs w:val="0"/>
                <w:color w:val="000000" w:themeColor="text1"/>
                <w:sz w:val="24"/>
                <w:szCs w:val="24"/>
              </w:rPr>
              <w:lastRenderedPageBreak/>
              <w:t>5</w:t>
            </w:r>
          </w:p>
        </w:tc>
        <w:tc>
          <w:tcPr>
            <w:tcW w:w="0" w:type="auto"/>
            <w:shd w:val="clear" w:color="auto" w:fill="FFFFFF" w:themeFill="background1"/>
          </w:tcPr>
          <w:p w14:paraId="2B4FE7F2" w14:textId="3A178C1A" w:rsidR="3E0A311F" w:rsidRPr="00536027" w:rsidRDefault="3E0A311F" w:rsidP="3E0A311F">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themeColor="text1"/>
                <w:sz w:val="24"/>
                <w:szCs w:val="24"/>
                <w:lang w:val="pt-PT"/>
              </w:rPr>
            </w:pPr>
            <w:r w:rsidRPr="00536027">
              <w:rPr>
                <w:rFonts w:asciiTheme="minorHAnsi" w:eastAsia="Aptos" w:hAnsiTheme="minorHAnsi" w:cstheme="minorHAnsi"/>
                <w:color w:val="000000" w:themeColor="text1"/>
                <w:sz w:val="24"/>
                <w:szCs w:val="24"/>
                <w:lang w:val="pt-PT"/>
              </w:rPr>
              <w:t>Număr reprezentanti ai agentilor economici si autoritatilor locale</w:t>
            </w:r>
          </w:p>
        </w:tc>
        <w:tc>
          <w:tcPr>
            <w:tcW w:w="0" w:type="auto"/>
            <w:shd w:val="clear" w:color="auto" w:fill="FFFFFF" w:themeFill="background1"/>
          </w:tcPr>
          <w:p w14:paraId="3A3E8BB3" w14:textId="52A367F8" w:rsidR="3E0A311F" w:rsidRPr="0094214B" w:rsidRDefault="3E0A311F" w:rsidP="3E0A311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theme="minorHAnsi"/>
                <w:color w:val="000000" w:themeColor="text1"/>
                <w:sz w:val="24"/>
                <w:szCs w:val="24"/>
              </w:rPr>
            </w:pPr>
            <w:r w:rsidRPr="0094214B">
              <w:rPr>
                <w:rFonts w:asciiTheme="minorHAnsi" w:eastAsia="Aptos" w:hAnsiTheme="minorHAnsi" w:cstheme="minorHAnsi"/>
                <w:color w:val="000000" w:themeColor="text1"/>
                <w:sz w:val="24"/>
                <w:szCs w:val="24"/>
              </w:rPr>
              <w:t>24</w:t>
            </w:r>
          </w:p>
        </w:tc>
      </w:tr>
    </w:tbl>
    <w:p w14:paraId="7C0145E8" w14:textId="3D665A28" w:rsidR="00CD5B8C" w:rsidRPr="0094214B" w:rsidRDefault="06FAC110" w:rsidP="00C35E91">
      <w:pPr>
        <w:pStyle w:val="Heading2"/>
        <w:rPr>
          <w:rFonts w:asciiTheme="minorHAnsi" w:eastAsia="Aptos" w:hAnsiTheme="minorHAnsi" w:cstheme="minorHAnsi"/>
          <w:color w:val="2F5496" w:themeColor="accent1" w:themeShade="BF"/>
          <w:sz w:val="24"/>
          <w:szCs w:val="24"/>
          <w:highlight w:val="yellow"/>
        </w:rPr>
      </w:pPr>
      <w:r w:rsidRPr="0094214B">
        <w:rPr>
          <w:rFonts w:asciiTheme="minorHAnsi" w:eastAsia="Aptos" w:hAnsiTheme="minorHAnsi" w:cstheme="minorHAnsi"/>
          <w:color w:val="auto"/>
          <w:sz w:val="24"/>
          <w:szCs w:val="24"/>
        </w:rPr>
        <w:t xml:space="preserve">I.5 PROCES SELECȚIE </w:t>
      </w:r>
    </w:p>
    <w:p w14:paraId="5994F59A" w14:textId="43E73C27" w:rsidR="7164D3A1"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Procesul de selecție se va desfășura în două etape principale, după cum urmează:</w:t>
      </w:r>
    </w:p>
    <w:p w14:paraId="5DA154DC" w14:textId="6C44CBC7" w:rsidR="7164D3A1" w:rsidRPr="0094214B" w:rsidRDefault="7164D3A1" w:rsidP="06FAC110">
      <w:pPr>
        <w:ind w:right="-22"/>
        <w:jc w:val="both"/>
        <w:rPr>
          <w:rFonts w:asciiTheme="minorHAnsi" w:eastAsia="Aptos" w:hAnsiTheme="minorHAnsi" w:cstheme="minorHAnsi"/>
          <w:sz w:val="24"/>
          <w:szCs w:val="24"/>
          <w:lang w:val="ro-RO"/>
        </w:rPr>
      </w:pPr>
    </w:p>
    <w:p w14:paraId="14567D05" w14:textId="33C754EE" w:rsidR="7164D3A1" w:rsidRPr="0094214B" w:rsidRDefault="06FAC110" w:rsidP="06FAC110">
      <w:pPr>
        <w:ind w:right="-22"/>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 xml:space="preserve">ETAPA 1 - Selecția unităților de învățământ tehnic și profesional </w:t>
      </w:r>
    </w:p>
    <w:p w14:paraId="6BF47E08" w14:textId="46D067F2" w:rsidR="7164D3A1" w:rsidRPr="0094214B" w:rsidRDefault="7164D3A1" w:rsidP="06FAC110">
      <w:pPr>
        <w:ind w:right="-22"/>
        <w:jc w:val="both"/>
        <w:rPr>
          <w:rFonts w:asciiTheme="minorHAnsi" w:eastAsia="Aptos" w:hAnsiTheme="minorHAnsi" w:cstheme="minorHAnsi"/>
          <w:sz w:val="24"/>
          <w:szCs w:val="24"/>
          <w:lang w:val="ro-RO"/>
        </w:rPr>
      </w:pPr>
    </w:p>
    <w:p w14:paraId="0A227FFF" w14:textId="5AD01918" w:rsidR="00CD5B8C" w:rsidRPr="0094214B" w:rsidRDefault="06FAC110" w:rsidP="06FAC110">
      <w:pPr>
        <w:ind w:right="-22"/>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Se vor selecta 8 </w:t>
      </w:r>
      <w:r w:rsidR="00536027" w:rsidRPr="0008448C">
        <w:rPr>
          <w:rFonts w:asciiTheme="minorHAnsi" w:eastAsia="Aptos" w:hAnsiTheme="minorHAnsi" w:cstheme="minorHAnsi"/>
          <w:color w:val="000000" w:themeColor="text1"/>
          <w:sz w:val="24"/>
          <w:szCs w:val="24"/>
          <w:lang w:val="ro-RO"/>
        </w:rPr>
        <w:t>licee tehnologice</w:t>
      </w:r>
      <w:r w:rsidR="00536027">
        <w:rPr>
          <w:rFonts w:asciiTheme="minorHAnsi" w:eastAsia="Aptos" w:hAnsiTheme="minorHAnsi" w:cstheme="minorHAnsi"/>
          <w:color w:val="000000" w:themeColor="text1"/>
          <w:sz w:val="24"/>
          <w:szCs w:val="24"/>
          <w:lang w:val="ro-RO"/>
        </w:rPr>
        <w:t>/</w:t>
      </w:r>
      <w:r w:rsidR="00536027" w:rsidRPr="0008448C">
        <w:rPr>
          <w:rFonts w:asciiTheme="minorHAnsi" w:eastAsia="Aptos" w:hAnsiTheme="minorHAnsi" w:cstheme="minorHAnsi"/>
          <w:color w:val="000000" w:themeColor="text1"/>
          <w:sz w:val="24"/>
          <w:szCs w:val="24"/>
          <w:lang w:val="ro-RO"/>
        </w:rPr>
        <w:t>școli profesionale</w:t>
      </w:r>
      <w:r w:rsidRPr="0094214B">
        <w:rPr>
          <w:rFonts w:asciiTheme="minorHAnsi" w:eastAsia="Aptos" w:hAnsiTheme="minorHAnsi" w:cstheme="minorHAnsi"/>
          <w:sz w:val="24"/>
          <w:szCs w:val="24"/>
          <w:lang w:val="ro-RO"/>
        </w:rPr>
        <w:t xml:space="preserve">, câte una din fiecare regiune de dezvoltare a României (regiunea Sud, Bucuresti-Ilfov, Sud-Est, Sud-Vest, Vest, Centru, Nord-Est si regiunea Nord-Vest) din zone rurale și urbane mici. </w:t>
      </w:r>
      <w:r w:rsidRPr="0008448C">
        <w:rPr>
          <w:rFonts w:asciiTheme="minorHAnsi" w:eastAsia="Aptos" w:hAnsiTheme="minorHAnsi" w:cstheme="minorHAnsi"/>
          <w:sz w:val="24"/>
          <w:szCs w:val="24"/>
          <w:lang w:val="ro-RO"/>
        </w:rPr>
        <w:t>Conform Raport de analiza</w:t>
      </w:r>
      <w:r w:rsidRPr="00536027">
        <w:rPr>
          <w:rFonts w:asciiTheme="minorHAnsi" w:eastAsia="Aptos" w:hAnsiTheme="minorHAnsi" w:cstheme="minorHAnsi"/>
          <w:sz w:val="24"/>
          <w:szCs w:val="24"/>
          <w:lang w:val="ro-RO"/>
        </w:rPr>
        <w:t>, iulie 2025, “Orașele mici din România - Roluri, provocări și direcții de dezvoltare” – Ministerul Dezvoltării, Lucrărilor</w:t>
      </w:r>
      <w:r w:rsidRPr="0094214B">
        <w:rPr>
          <w:rFonts w:asciiTheme="minorHAnsi" w:eastAsia="Aptos" w:hAnsiTheme="minorHAnsi" w:cstheme="minorHAnsi"/>
          <w:sz w:val="24"/>
          <w:szCs w:val="24"/>
          <w:lang w:val="ro-RO"/>
        </w:rPr>
        <w:t xml:space="preserve"> Publice și Administrației: </w:t>
      </w:r>
      <w:hyperlink r:id="rId11">
        <w:r w:rsidRPr="0094214B">
          <w:rPr>
            <w:rStyle w:val="Hyperlink"/>
            <w:rFonts w:asciiTheme="minorHAnsi" w:eastAsia="Aptos" w:hAnsiTheme="minorHAnsi" w:cstheme="minorHAnsi"/>
            <w:sz w:val="24"/>
            <w:szCs w:val="24"/>
            <w:lang w:val="ro-RO"/>
          </w:rPr>
          <w:t>https://www.mdlpa.ro/uploads/articole/attachments/68c7bbfb136c0166555096.pdf</w:t>
        </w:r>
      </w:hyperlink>
    </w:p>
    <w:p w14:paraId="6ACB1F81" w14:textId="1C6EC11B" w:rsidR="00CD5B8C"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zonă urbana urbană mică este definită ca: oraș mic, cu o populație cuprinsă între 10.000 și 20.000 de locuitori; oraș foarte mic, cu o populație sub 10.000 de locuitori.</w:t>
      </w:r>
    </w:p>
    <w:p w14:paraId="0CA930C1" w14:textId="5B7659AF" w:rsidR="7164D3A1" w:rsidRPr="0094214B" w:rsidRDefault="7164D3A1" w:rsidP="06FAC110">
      <w:pPr>
        <w:ind w:right="-22"/>
        <w:jc w:val="both"/>
        <w:rPr>
          <w:rFonts w:asciiTheme="minorHAnsi" w:eastAsia="Aptos" w:hAnsiTheme="minorHAnsi" w:cstheme="minorHAnsi"/>
          <w:sz w:val="24"/>
          <w:szCs w:val="24"/>
          <w:highlight w:val="yellow"/>
          <w:lang w:val="ro-RO"/>
        </w:rPr>
      </w:pPr>
    </w:p>
    <w:p w14:paraId="3667E24F" w14:textId="769ECD7C" w:rsidR="7164D3A1" w:rsidRPr="0094214B" w:rsidRDefault="06FAC110" w:rsidP="06FAC110">
      <w:pPr>
        <w:ind w:right="-22"/>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Etape în procesul de selecție:</w:t>
      </w:r>
    </w:p>
    <w:p w14:paraId="66E8C354" w14:textId="28FB836A" w:rsidR="7164D3A1" w:rsidRPr="0094214B" w:rsidRDefault="06FAC110" w:rsidP="06FAC110">
      <w:pPr>
        <w:pStyle w:val="ListParagraph"/>
        <w:numPr>
          <w:ilvl w:val="0"/>
          <w:numId w:val="24"/>
        </w:numPr>
        <w:ind w:right="-22"/>
        <w:jc w:val="both"/>
        <w:rPr>
          <w:rFonts w:eastAsia="Aptos" w:cstheme="minorHAnsi"/>
          <w:sz w:val="24"/>
          <w:szCs w:val="24"/>
        </w:rPr>
      </w:pPr>
      <w:r w:rsidRPr="0094214B">
        <w:rPr>
          <w:rFonts w:eastAsia="Aptos" w:cstheme="minorHAnsi"/>
          <w:sz w:val="24"/>
          <w:szCs w:val="24"/>
        </w:rPr>
        <w:t>Selecția unităților școlare de învățământ prin completarea formularului de înscriere;</w:t>
      </w:r>
    </w:p>
    <w:p w14:paraId="33C8CF8F" w14:textId="01742AAB" w:rsidR="7164D3A1" w:rsidRPr="0094214B" w:rsidRDefault="06FAC110" w:rsidP="06FAC110">
      <w:pPr>
        <w:pStyle w:val="ListParagraph"/>
        <w:numPr>
          <w:ilvl w:val="0"/>
          <w:numId w:val="24"/>
        </w:numPr>
        <w:ind w:right="-22"/>
        <w:jc w:val="both"/>
        <w:rPr>
          <w:rFonts w:eastAsia="Aptos" w:cstheme="minorHAnsi"/>
          <w:sz w:val="24"/>
          <w:szCs w:val="24"/>
        </w:rPr>
      </w:pPr>
      <w:r w:rsidRPr="0094214B">
        <w:rPr>
          <w:rFonts w:eastAsia="Aptos" w:cstheme="minorHAnsi"/>
          <w:sz w:val="24"/>
          <w:szCs w:val="24"/>
        </w:rPr>
        <w:t>Interviuri de departajare realizate cu reprezentanții/directorii unităților școlare de învățământ tehnologic</w:t>
      </w:r>
      <w:r w:rsidR="00BE4FAC">
        <w:rPr>
          <w:rFonts w:eastAsia="Aptos" w:cstheme="minorHAnsi"/>
          <w:sz w:val="24"/>
          <w:szCs w:val="24"/>
        </w:rPr>
        <w:t>/profesional</w:t>
      </w:r>
      <w:r w:rsidRPr="0094214B">
        <w:rPr>
          <w:rFonts w:eastAsia="Aptos" w:cstheme="minorHAnsi"/>
          <w:sz w:val="24"/>
          <w:szCs w:val="24"/>
        </w:rPr>
        <w:t xml:space="preserve"> a căror dosare sunt complete și validate de comisia de selecție;</w:t>
      </w:r>
    </w:p>
    <w:p w14:paraId="617281F6" w14:textId="4B76DDB3" w:rsidR="7164D3A1" w:rsidRPr="0094214B" w:rsidRDefault="06FAC110" w:rsidP="06FAC110">
      <w:pPr>
        <w:pStyle w:val="ListParagraph"/>
        <w:numPr>
          <w:ilvl w:val="0"/>
          <w:numId w:val="24"/>
        </w:numPr>
        <w:ind w:right="-22"/>
        <w:jc w:val="both"/>
        <w:rPr>
          <w:rFonts w:eastAsia="Aptos" w:cstheme="minorHAnsi"/>
          <w:sz w:val="24"/>
          <w:szCs w:val="24"/>
        </w:rPr>
      </w:pPr>
      <w:r w:rsidRPr="0094214B">
        <w:rPr>
          <w:rFonts w:eastAsia="Aptos" w:cstheme="minorHAnsi"/>
          <w:sz w:val="24"/>
          <w:szCs w:val="24"/>
        </w:rPr>
        <w:t>Depunerea și soluționarea contestațiilor;</w:t>
      </w:r>
    </w:p>
    <w:p w14:paraId="471BD814" w14:textId="0AA4C058" w:rsidR="7164D3A1" w:rsidRPr="0094214B" w:rsidRDefault="06FAC110" w:rsidP="06FAC110">
      <w:pPr>
        <w:pStyle w:val="ListParagraph"/>
        <w:numPr>
          <w:ilvl w:val="0"/>
          <w:numId w:val="24"/>
        </w:numPr>
        <w:ind w:right="-22"/>
        <w:jc w:val="both"/>
        <w:rPr>
          <w:rFonts w:eastAsia="Aptos" w:cstheme="minorHAnsi"/>
          <w:sz w:val="24"/>
          <w:szCs w:val="24"/>
        </w:rPr>
      </w:pPr>
      <w:r w:rsidRPr="0094214B">
        <w:rPr>
          <w:rFonts w:eastAsia="Aptos" w:cstheme="minorHAnsi"/>
          <w:sz w:val="24"/>
          <w:szCs w:val="24"/>
        </w:rPr>
        <w:t>Comunicarea listei finale a participanților în proiect.</w:t>
      </w:r>
    </w:p>
    <w:p w14:paraId="5FCE7416" w14:textId="0F029871" w:rsidR="7164D3A1" w:rsidRPr="0094214B" w:rsidRDefault="7164D3A1" w:rsidP="06FAC110">
      <w:pPr>
        <w:ind w:right="-22"/>
        <w:jc w:val="both"/>
        <w:rPr>
          <w:rFonts w:asciiTheme="minorHAnsi" w:eastAsia="Aptos" w:hAnsiTheme="minorHAnsi" w:cstheme="minorHAnsi"/>
          <w:sz w:val="24"/>
          <w:szCs w:val="24"/>
          <w:highlight w:val="yellow"/>
          <w:lang w:val="ro-RO"/>
        </w:rPr>
      </w:pPr>
    </w:p>
    <w:p w14:paraId="30C0A75A" w14:textId="6A25E624" w:rsidR="7164D3A1" w:rsidRPr="0094214B" w:rsidRDefault="06FAC110" w:rsidP="06FAC110">
      <w:pPr>
        <w:ind w:right="-22"/>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ETAPA 2: Selecția grupului țintă participant la activități de către unitățile de învățământ selectate în etapa 1</w:t>
      </w:r>
    </w:p>
    <w:p w14:paraId="10B9D96C" w14:textId="28A12FA0" w:rsidR="00CD5B8C" w:rsidRPr="0094214B" w:rsidRDefault="00CD5B8C" w:rsidP="06FAC110">
      <w:pPr>
        <w:ind w:right="-22"/>
        <w:jc w:val="both"/>
        <w:rPr>
          <w:rFonts w:asciiTheme="minorHAnsi" w:eastAsia="Aptos" w:hAnsiTheme="minorHAnsi" w:cstheme="minorHAnsi"/>
          <w:sz w:val="24"/>
          <w:szCs w:val="24"/>
          <w:highlight w:val="yellow"/>
          <w:lang w:val="ro-RO"/>
        </w:rPr>
      </w:pPr>
    </w:p>
    <w:p w14:paraId="788A98A9" w14:textId="155ACCD7" w:rsidR="00CD5B8C"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După selecția celor 8 unități școlare de învățământ, acestea vor selecta următorul grup țintă care va participa la activitățile proiectului:</w:t>
      </w:r>
    </w:p>
    <w:p w14:paraId="146E3C0A" w14:textId="765ADCF5" w:rsidR="00CD5B8C" w:rsidRPr="0094214B" w:rsidRDefault="06FAC110" w:rsidP="06FAC110">
      <w:pPr>
        <w:pStyle w:val="ListParagraph"/>
        <w:numPr>
          <w:ilvl w:val="0"/>
          <w:numId w:val="17"/>
        </w:numPr>
        <w:ind w:right="-22"/>
        <w:jc w:val="both"/>
        <w:rPr>
          <w:rFonts w:eastAsia="Aptos" w:cstheme="minorHAnsi"/>
          <w:sz w:val="24"/>
          <w:szCs w:val="24"/>
        </w:rPr>
      </w:pPr>
      <w:r w:rsidRPr="0094214B">
        <w:rPr>
          <w:rFonts w:eastAsia="Aptos" w:cstheme="minorHAnsi"/>
          <w:sz w:val="24"/>
          <w:szCs w:val="24"/>
        </w:rPr>
        <w:t>Elevi din cadrul unității de învățământ;</w:t>
      </w:r>
    </w:p>
    <w:p w14:paraId="74C48846" w14:textId="517A7F5F" w:rsidR="00CD5B8C" w:rsidRPr="0094214B" w:rsidRDefault="06FAC110" w:rsidP="06FAC110">
      <w:pPr>
        <w:pStyle w:val="ListParagraph"/>
        <w:numPr>
          <w:ilvl w:val="0"/>
          <w:numId w:val="17"/>
        </w:numPr>
        <w:ind w:right="-22"/>
        <w:jc w:val="both"/>
        <w:rPr>
          <w:rFonts w:eastAsia="Aptos" w:cstheme="minorHAnsi"/>
          <w:sz w:val="24"/>
          <w:szCs w:val="24"/>
        </w:rPr>
      </w:pPr>
      <w:r w:rsidRPr="0094214B">
        <w:rPr>
          <w:rFonts w:eastAsia="Aptos" w:cstheme="minorHAnsi"/>
          <w:sz w:val="24"/>
          <w:szCs w:val="24"/>
        </w:rPr>
        <w:t xml:space="preserve">Cadre didactice titulare, angajate ale unității </w:t>
      </w:r>
      <w:r w:rsidR="00BE4FAC" w:rsidRPr="0094214B">
        <w:rPr>
          <w:rFonts w:eastAsia="Aptos" w:cstheme="minorHAnsi"/>
          <w:sz w:val="24"/>
          <w:szCs w:val="24"/>
        </w:rPr>
        <w:t>școlare</w:t>
      </w:r>
      <w:r w:rsidRPr="0094214B">
        <w:rPr>
          <w:rFonts w:eastAsia="Aptos" w:cstheme="minorHAnsi"/>
          <w:sz w:val="24"/>
          <w:szCs w:val="24"/>
        </w:rPr>
        <w:t xml:space="preserve"> selectate;</w:t>
      </w:r>
    </w:p>
    <w:p w14:paraId="330AE3A9" w14:textId="17D44DAF" w:rsidR="00CD5B8C" w:rsidRPr="0094214B" w:rsidRDefault="06FAC110" w:rsidP="06FAC110">
      <w:pPr>
        <w:pStyle w:val="ListParagraph"/>
        <w:numPr>
          <w:ilvl w:val="0"/>
          <w:numId w:val="17"/>
        </w:numPr>
        <w:ind w:right="-22"/>
        <w:jc w:val="both"/>
        <w:rPr>
          <w:rFonts w:eastAsia="Aptos" w:cstheme="minorHAnsi"/>
          <w:sz w:val="24"/>
          <w:szCs w:val="24"/>
        </w:rPr>
      </w:pPr>
      <w:r w:rsidRPr="0094214B">
        <w:rPr>
          <w:rFonts w:eastAsia="Aptos" w:cstheme="minorHAnsi"/>
          <w:sz w:val="24"/>
          <w:szCs w:val="24"/>
        </w:rPr>
        <w:t>Părinți ai elevilor selectați;</w:t>
      </w:r>
    </w:p>
    <w:p w14:paraId="4871FB7A" w14:textId="5DA414AD" w:rsidR="00CD5B8C" w:rsidRPr="0094214B" w:rsidRDefault="06FAC110" w:rsidP="06FAC110">
      <w:pPr>
        <w:pStyle w:val="ListParagraph"/>
        <w:numPr>
          <w:ilvl w:val="0"/>
          <w:numId w:val="17"/>
        </w:numPr>
        <w:ind w:right="-22"/>
        <w:jc w:val="both"/>
        <w:rPr>
          <w:rFonts w:eastAsia="Aptos" w:cstheme="minorHAnsi"/>
          <w:sz w:val="24"/>
          <w:szCs w:val="24"/>
        </w:rPr>
      </w:pPr>
      <w:r w:rsidRPr="0094214B">
        <w:rPr>
          <w:rFonts w:eastAsia="Aptos" w:cstheme="minorHAnsi"/>
          <w:sz w:val="24"/>
          <w:szCs w:val="24"/>
        </w:rPr>
        <w:t>Reprezentanți ai comunității locale: ai instituțiilor (ISJ-uri, CJRAE, DGASPC, primării);</w:t>
      </w:r>
    </w:p>
    <w:p w14:paraId="57467339" w14:textId="42087F7D" w:rsidR="00CD5B8C" w:rsidRPr="0094214B" w:rsidRDefault="06FAC110" w:rsidP="06FAC110">
      <w:pPr>
        <w:pStyle w:val="ListParagraph"/>
        <w:numPr>
          <w:ilvl w:val="0"/>
          <w:numId w:val="17"/>
        </w:numPr>
        <w:ind w:right="-22"/>
        <w:jc w:val="both"/>
        <w:rPr>
          <w:rFonts w:eastAsia="Aptos" w:cstheme="minorHAnsi"/>
          <w:sz w:val="24"/>
          <w:szCs w:val="24"/>
        </w:rPr>
      </w:pPr>
      <w:r w:rsidRPr="0094214B">
        <w:rPr>
          <w:rFonts w:eastAsia="Aptos" w:cstheme="minorHAnsi"/>
          <w:sz w:val="24"/>
          <w:szCs w:val="24"/>
        </w:rPr>
        <w:t>Reprezentanți ai agenților economici.</w:t>
      </w:r>
    </w:p>
    <w:p w14:paraId="6B4EB4B8" w14:textId="6E48B725" w:rsidR="2AF2AF31" w:rsidRPr="0094214B" w:rsidRDefault="06FAC110" w:rsidP="06FAC110">
      <w:pPr>
        <w:ind w:right="-22"/>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 xml:space="preserve">Etape </w:t>
      </w:r>
      <w:r w:rsidR="00BE4FAC">
        <w:rPr>
          <w:rFonts w:asciiTheme="minorHAnsi" w:eastAsia="Aptos" w:hAnsiTheme="minorHAnsi" w:cstheme="minorHAnsi"/>
          <w:b/>
          <w:bCs/>
          <w:sz w:val="24"/>
          <w:szCs w:val="24"/>
          <w:lang w:val="ro-RO"/>
        </w:rPr>
        <w:t>î</w:t>
      </w:r>
      <w:r w:rsidRPr="0094214B">
        <w:rPr>
          <w:rFonts w:asciiTheme="minorHAnsi" w:eastAsia="Aptos" w:hAnsiTheme="minorHAnsi" w:cstheme="minorHAnsi"/>
          <w:b/>
          <w:bCs/>
          <w:sz w:val="24"/>
          <w:szCs w:val="24"/>
          <w:lang w:val="ro-RO"/>
        </w:rPr>
        <w:t xml:space="preserve">n procesul de </w:t>
      </w:r>
      <w:r w:rsidR="00BE4FAC" w:rsidRPr="0094214B">
        <w:rPr>
          <w:rFonts w:asciiTheme="minorHAnsi" w:eastAsia="Aptos" w:hAnsiTheme="minorHAnsi" w:cstheme="minorHAnsi"/>
          <w:b/>
          <w:bCs/>
          <w:sz w:val="24"/>
          <w:szCs w:val="24"/>
          <w:lang w:val="ro-RO"/>
        </w:rPr>
        <w:t>selecție</w:t>
      </w:r>
      <w:r w:rsidRPr="0094214B">
        <w:rPr>
          <w:rFonts w:asciiTheme="minorHAnsi" w:eastAsia="Aptos" w:hAnsiTheme="minorHAnsi" w:cstheme="minorHAnsi"/>
          <w:b/>
          <w:bCs/>
          <w:sz w:val="24"/>
          <w:szCs w:val="24"/>
          <w:lang w:val="ro-RO"/>
        </w:rPr>
        <w:t>:</w:t>
      </w:r>
    </w:p>
    <w:p w14:paraId="749C4653" w14:textId="6D10458A" w:rsidR="0D05304F" w:rsidRPr="0094214B" w:rsidRDefault="06FAC110" w:rsidP="06FAC110">
      <w:pPr>
        <w:pStyle w:val="ListParagraph"/>
        <w:numPr>
          <w:ilvl w:val="0"/>
          <w:numId w:val="14"/>
        </w:numPr>
        <w:ind w:right="-22"/>
        <w:jc w:val="both"/>
        <w:rPr>
          <w:rFonts w:eastAsia="Aptos" w:cstheme="minorHAnsi"/>
          <w:sz w:val="24"/>
          <w:szCs w:val="24"/>
        </w:rPr>
      </w:pPr>
      <w:r w:rsidRPr="0094214B">
        <w:rPr>
          <w:rFonts w:eastAsia="Aptos" w:cstheme="minorHAnsi"/>
          <w:sz w:val="24"/>
          <w:szCs w:val="24"/>
        </w:rPr>
        <w:t>Selecția elevilor, cadrelor didactice, părinților și a reprezentanților comunității locale, a agenților economici</w:t>
      </w:r>
    </w:p>
    <w:p w14:paraId="67B2ED68" w14:textId="5CD5ABFC" w:rsidR="0D05304F" w:rsidRPr="0094214B" w:rsidRDefault="06FAC110" w:rsidP="06FAC110">
      <w:pPr>
        <w:pStyle w:val="ListParagraph"/>
        <w:numPr>
          <w:ilvl w:val="0"/>
          <w:numId w:val="14"/>
        </w:numPr>
        <w:ind w:right="-22"/>
        <w:jc w:val="both"/>
        <w:rPr>
          <w:rFonts w:eastAsia="Aptos" w:cstheme="minorHAnsi"/>
          <w:sz w:val="24"/>
          <w:szCs w:val="24"/>
        </w:rPr>
      </w:pPr>
      <w:r w:rsidRPr="0094214B">
        <w:rPr>
          <w:rFonts w:eastAsia="Aptos" w:cstheme="minorHAnsi"/>
          <w:sz w:val="24"/>
          <w:szCs w:val="24"/>
        </w:rPr>
        <w:lastRenderedPageBreak/>
        <w:t>Depunerea și soluționarea contestațiilor;</w:t>
      </w:r>
    </w:p>
    <w:p w14:paraId="540A8497" w14:textId="77723F0D" w:rsidR="06FAC110" w:rsidRPr="0094214B" w:rsidRDefault="06FAC110" w:rsidP="06FAC110">
      <w:pPr>
        <w:pStyle w:val="ListParagraph"/>
        <w:numPr>
          <w:ilvl w:val="0"/>
          <w:numId w:val="14"/>
        </w:numPr>
        <w:ind w:right="-22"/>
        <w:jc w:val="both"/>
        <w:rPr>
          <w:rFonts w:eastAsia="Aptos" w:cstheme="minorHAnsi"/>
          <w:sz w:val="24"/>
          <w:szCs w:val="24"/>
        </w:rPr>
      </w:pPr>
      <w:r w:rsidRPr="0094214B">
        <w:rPr>
          <w:rFonts w:eastAsia="Aptos" w:cstheme="minorHAnsi"/>
          <w:sz w:val="24"/>
          <w:szCs w:val="24"/>
        </w:rPr>
        <w:t>Comunicarea listei finale a participanților în proiect.</w:t>
      </w:r>
    </w:p>
    <w:p w14:paraId="050C6BB4" w14:textId="1F8DA68B" w:rsidR="00CD5B8C" w:rsidRPr="0094214B" w:rsidRDefault="06FAC110" w:rsidP="00EC53F9">
      <w:pPr>
        <w:pStyle w:val="Heading2"/>
        <w:ind w:right="-2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I.6 PRINCIPII APLICABILE</w:t>
      </w:r>
    </w:p>
    <w:p w14:paraId="3505AF24" w14:textId="1C5CE6CF" w:rsidR="007F35BC" w:rsidRPr="0094214B" w:rsidRDefault="0D05304F" w:rsidP="3E0A311F">
      <w:pPr>
        <w:numPr>
          <w:ilvl w:val="0"/>
          <w:numId w:val="37"/>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b/>
          <w:bCs/>
          <w:i/>
          <w:iCs/>
          <w:sz w:val="24"/>
          <w:szCs w:val="24"/>
          <w:lang w:val="ro-RO"/>
        </w:rPr>
        <w:t>Transparență</w:t>
      </w:r>
      <w:r w:rsidRPr="0094214B">
        <w:rPr>
          <w:rFonts w:asciiTheme="minorHAnsi" w:eastAsia="Aptos" w:hAnsiTheme="minorHAnsi" w:cstheme="minorHAnsi"/>
          <w:sz w:val="24"/>
          <w:szCs w:val="24"/>
          <w:lang w:val="ro-RO"/>
        </w:rPr>
        <w:t xml:space="preserve"> – selecția se bazează pe reguli și proceduri clar stabilite și neechivoce, despre care sunt informați în prealabil toți participanții, fiind asigurată și comunicarea tuturor deciziilor.</w:t>
      </w:r>
    </w:p>
    <w:p w14:paraId="361CBD9D" w14:textId="77777777" w:rsidR="007F35BC" w:rsidRPr="0094214B" w:rsidRDefault="7449960F" w:rsidP="3E0A311F">
      <w:pPr>
        <w:numPr>
          <w:ilvl w:val="0"/>
          <w:numId w:val="37"/>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b/>
          <w:bCs/>
          <w:i/>
          <w:iCs/>
          <w:sz w:val="24"/>
          <w:szCs w:val="24"/>
          <w:lang w:val="ro-RO"/>
        </w:rPr>
        <w:t>Echidistanță</w:t>
      </w:r>
      <w:r w:rsidRPr="0094214B">
        <w:rPr>
          <w:rFonts w:asciiTheme="minorHAnsi" w:eastAsia="Aptos" w:hAnsiTheme="minorHAnsi" w:cstheme="minorHAnsi"/>
          <w:sz w:val="24"/>
          <w:szCs w:val="24"/>
          <w:lang w:val="ro-RO"/>
        </w:rPr>
        <w:t xml:space="preserve"> – toate persoanele și toate dosarele depuse sunt tratate în mod egal, evaluate în mod imparțial pe baza criteriilor stabilite în metodologie.</w:t>
      </w:r>
    </w:p>
    <w:p w14:paraId="07A2F918" w14:textId="77777777" w:rsidR="007F35BC" w:rsidRPr="0094214B" w:rsidRDefault="7449960F" w:rsidP="3E0A311F">
      <w:pPr>
        <w:numPr>
          <w:ilvl w:val="0"/>
          <w:numId w:val="37"/>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b/>
          <w:bCs/>
          <w:i/>
          <w:iCs/>
          <w:sz w:val="24"/>
          <w:szCs w:val="24"/>
          <w:lang w:val="ro-RO"/>
        </w:rPr>
        <w:t>Egalitatea de șanse și nediscriminare</w:t>
      </w:r>
      <w:r w:rsidRPr="0094214B">
        <w:rPr>
          <w:rFonts w:asciiTheme="minorHAnsi" w:eastAsia="Aptos" w:hAnsiTheme="minorHAnsi" w:cstheme="minorHAnsi"/>
          <w:sz w:val="24"/>
          <w:szCs w:val="24"/>
          <w:lang w:val="ro-RO"/>
        </w:rPr>
        <w:t xml:space="preserve"> – se interzice discriminarea de orice fel, bazată pe motive precum sexul, rasa, culoarea, originea etnică sau socială, caracteristicile genetice, limba, religia sau convingerile, opiniile politice sau de orice altă natură, apartenența la o minoritate națională, averea, nașterea, un handicap, vârsta sau orientarea sexuală.</w:t>
      </w:r>
    </w:p>
    <w:p w14:paraId="123AC505" w14:textId="678B363F" w:rsidR="007F35BC" w:rsidRPr="0094214B" w:rsidRDefault="0D05304F" w:rsidP="3E0A311F">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Procesul de selecție va respecta principul egalității de șanse și al nediscriminării, al egalității între bărbați și femei.</w:t>
      </w:r>
    </w:p>
    <w:p w14:paraId="73A5063D" w14:textId="74D6714B" w:rsidR="007F35BC" w:rsidRPr="0094214B" w:rsidRDefault="06FAC110" w:rsidP="3E0A311F">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În grupul țintă se vor putea înscrie toate persoanele care respectă condițiile prezentei metodologii, indiferent de rasă, gen, naționalitate, etnie, limbă, religie, orientare sexuală, categorie socială, dizabilitate, boală cronică necontagioasă, infectare HIV sau orice alt criteriu care poate conduce la discriminare. Se va încuraja participarea egală atât a femeilor, cât și a bărbaților</w:t>
      </w:r>
      <w:r w:rsidRPr="0094214B">
        <w:rPr>
          <w:rFonts w:asciiTheme="minorHAnsi" w:eastAsia="Aptos" w:hAnsiTheme="minorHAnsi" w:cstheme="minorHAnsi"/>
          <w:color w:val="0070C0"/>
          <w:sz w:val="24"/>
          <w:szCs w:val="24"/>
          <w:lang w:val="ro-RO"/>
        </w:rPr>
        <w:t>.</w:t>
      </w:r>
    </w:p>
    <w:p w14:paraId="319C6DA6" w14:textId="2DB4EFC6" w:rsidR="007F35BC" w:rsidRPr="0094214B" w:rsidRDefault="00BE4FAC" w:rsidP="0C270C06">
      <w:pPr>
        <w:pStyle w:val="ListParagraph"/>
        <w:numPr>
          <w:ilvl w:val="0"/>
          <w:numId w:val="12"/>
        </w:numPr>
        <w:spacing w:after="0" w:line="280" w:lineRule="atLeast"/>
        <w:ind w:right="-22"/>
        <w:jc w:val="both"/>
        <w:rPr>
          <w:rFonts w:eastAsia="Aptos" w:cstheme="minorHAnsi"/>
          <w:sz w:val="24"/>
          <w:szCs w:val="24"/>
        </w:rPr>
      </w:pPr>
      <w:r w:rsidRPr="0094214B">
        <w:rPr>
          <w:rFonts w:eastAsia="Aptos" w:cstheme="minorHAnsi"/>
          <w:b/>
          <w:bCs/>
          <w:i/>
          <w:iCs/>
          <w:sz w:val="24"/>
          <w:szCs w:val="24"/>
        </w:rPr>
        <w:t>Coerență</w:t>
      </w:r>
      <w:r w:rsidR="0C270C06" w:rsidRPr="0094214B">
        <w:rPr>
          <w:rFonts w:eastAsia="Aptos" w:cstheme="minorHAnsi"/>
          <w:sz w:val="24"/>
          <w:szCs w:val="24"/>
        </w:rPr>
        <w:t xml:space="preserve"> – Se va utiliza un limbaj adecvat în comunicarea cu grupul țintă potențial, care să evite stereotipurile de gen și cele asociate altor vulnerabilități.</w:t>
      </w:r>
    </w:p>
    <w:p w14:paraId="6CA4CE01" w14:textId="33B70519" w:rsidR="007F35BC" w:rsidRPr="0094214B" w:rsidRDefault="0C270C06" w:rsidP="0C270C06">
      <w:pPr>
        <w:pStyle w:val="ListParagraph"/>
        <w:numPr>
          <w:ilvl w:val="0"/>
          <w:numId w:val="12"/>
        </w:numPr>
        <w:spacing w:after="0" w:line="280" w:lineRule="atLeast"/>
        <w:ind w:right="-22"/>
        <w:jc w:val="both"/>
        <w:rPr>
          <w:rFonts w:eastAsia="Aptos" w:cstheme="minorHAnsi"/>
          <w:sz w:val="24"/>
          <w:szCs w:val="24"/>
        </w:rPr>
      </w:pPr>
      <w:r w:rsidRPr="0094214B">
        <w:rPr>
          <w:rFonts w:eastAsia="Aptos" w:cstheme="minorHAnsi"/>
          <w:b/>
          <w:bCs/>
          <w:i/>
          <w:iCs/>
          <w:sz w:val="24"/>
          <w:szCs w:val="24"/>
        </w:rPr>
        <w:t>Oportunitate</w:t>
      </w:r>
      <w:r w:rsidRPr="0094214B">
        <w:rPr>
          <w:rFonts w:eastAsia="Aptos" w:cstheme="minorHAnsi"/>
          <w:sz w:val="24"/>
          <w:szCs w:val="24"/>
        </w:rPr>
        <w:t xml:space="preserve"> – Informațiile transmise sunt oportune, comunicate în timp util şi în acord cu nevoile grupului țintă potențial.</w:t>
      </w:r>
    </w:p>
    <w:p w14:paraId="488C9DA0" w14:textId="3447C77B" w:rsidR="00CD5B8C" w:rsidRPr="0094214B" w:rsidRDefault="3E0A311F" w:rsidP="3E0A311F">
      <w:pPr>
        <w:pStyle w:val="Heading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I.7 SCOP ȘI DOMENIU DE APLICARE</w:t>
      </w:r>
    </w:p>
    <w:p w14:paraId="50200D65" w14:textId="5C3FAA52" w:rsidR="007F35BC" w:rsidRPr="0094214B" w:rsidRDefault="007F35BC" w:rsidP="06FAC110">
      <w:pPr>
        <w:tabs>
          <w:tab w:val="left" w:pos="3570"/>
        </w:tabs>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Prezenta metodologie este realizată în cadrul activității </w:t>
      </w:r>
      <w:r w:rsidRPr="0094214B">
        <w:rPr>
          <w:rFonts w:asciiTheme="minorHAnsi" w:eastAsia="Aptos" w:hAnsiTheme="minorHAnsi" w:cstheme="minorHAnsi"/>
          <w:sz w:val="24"/>
          <w:szCs w:val="24"/>
          <w:shd w:val="clear" w:color="auto" w:fill="FFFFFF"/>
          <w:lang w:val="ro-RO"/>
        </w:rPr>
        <w:t>A3. Identificarea, selecția grupului țintă</w:t>
      </w:r>
      <w:r w:rsidRPr="0094214B">
        <w:rPr>
          <w:rFonts w:asciiTheme="minorHAnsi" w:eastAsia="Aptos" w:hAnsiTheme="minorHAnsi" w:cstheme="minorHAnsi"/>
          <w:sz w:val="24"/>
          <w:szCs w:val="24"/>
          <w:lang w:val="ro-RO"/>
        </w:rPr>
        <w:t xml:space="preserve">, în cadrul proiectului </w:t>
      </w:r>
      <w:r w:rsidR="3E0A311F" w:rsidRPr="00536027">
        <w:rPr>
          <w:rFonts w:asciiTheme="minorHAnsi" w:eastAsia="Aptos" w:hAnsiTheme="minorHAnsi" w:cstheme="minorHAnsi"/>
          <w:sz w:val="24"/>
          <w:szCs w:val="24"/>
          <w:lang w:val="pt-PT"/>
        </w:rPr>
        <w:t>“</w:t>
      </w:r>
      <w:r w:rsidR="3E0A311F" w:rsidRPr="0094214B">
        <w:rPr>
          <w:rFonts w:asciiTheme="minorHAnsi" w:eastAsia="Aptos" w:hAnsiTheme="minorHAnsi" w:cstheme="minorHAnsi"/>
          <w:sz w:val="24"/>
          <w:szCs w:val="24"/>
          <w:lang w:val="ro-RO"/>
        </w:rPr>
        <w:t>Îndrăznește Să Mergi Mai Departe”, contract de sponsorizare nr 078/ 30.07.2025, proiect finanțat prin programul de granturi „Mobilitatea Contează</w:t>
      </w:r>
      <w:r w:rsidR="3E0A311F" w:rsidRPr="00536027">
        <w:rPr>
          <w:rFonts w:asciiTheme="minorHAnsi" w:eastAsia="Aptos" w:hAnsiTheme="minorHAnsi" w:cstheme="minorHAnsi"/>
          <w:sz w:val="24"/>
          <w:szCs w:val="24"/>
          <w:lang w:val="pt-PT"/>
        </w:rPr>
        <w:t>”</w:t>
      </w:r>
      <w:r w:rsidR="3E0A311F" w:rsidRPr="0094214B">
        <w:rPr>
          <w:rFonts w:asciiTheme="minorHAnsi" w:eastAsia="Aptos" w:hAnsiTheme="minorHAnsi" w:cstheme="minorHAnsi"/>
          <w:sz w:val="24"/>
          <w:szCs w:val="24"/>
          <w:lang w:val="ro-RO"/>
        </w:rPr>
        <w:t>, finanțat de Fundația Dacia pentru România.</w:t>
      </w:r>
    </w:p>
    <w:p w14:paraId="5587D6AB" w14:textId="6D9D75D8" w:rsidR="00CD5B8C" w:rsidRPr="0094214B" w:rsidRDefault="06FAC110" w:rsidP="06FAC110">
      <w:pPr>
        <w:pStyle w:val="Heading2"/>
        <w:rPr>
          <w:rFonts w:asciiTheme="minorHAnsi" w:eastAsia="Aptos" w:hAnsiTheme="minorHAnsi" w:cstheme="minorHAnsi"/>
          <w:color w:val="2F5496" w:themeColor="accent1" w:themeShade="BF"/>
          <w:sz w:val="24"/>
          <w:szCs w:val="24"/>
        </w:rPr>
      </w:pPr>
      <w:r w:rsidRPr="0094214B">
        <w:rPr>
          <w:rFonts w:asciiTheme="minorHAnsi" w:eastAsia="Aptos" w:hAnsiTheme="minorHAnsi" w:cstheme="minorHAnsi"/>
          <w:color w:val="auto"/>
          <w:sz w:val="24"/>
          <w:szCs w:val="24"/>
        </w:rPr>
        <w:t>I.8 CONTEXT</w:t>
      </w:r>
    </w:p>
    <w:p w14:paraId="148029C9" w14:textId="684CA5A7" w:rsidR="00CD5B8C" w:rsidRPr="0094214B" w:rsidRDefault="06FAC110" w:rsidP="00B64612">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Sistemul educațional din România prezintă un nivel ridicat de inegalitate și diferențe de acces și performanță între diferite grupuri de elevi. Rezultatele PISA 2022 au arătat o variație ridicată a performanțelor elevilor din România. Variația dintre școli a fost de două ori mai ridicată față de media OCDE, observându-se un decalaj major între mediul urban și rural. Decalaje semnificative s-au înregistrat și între elevii din filiera teoretică și  tehnologică, cu 37% mai mare </w:t>
      </w:r>
      <w:r w:rsidRPr="0094214B">
        <w:rPr>
          <w:rFonts w:asciiTheme="minorHAnsi" w:eastAsia="Aptos" w:hAnsiTheme="minorHAnsi" w:cstheme="minorHAnsi"/>
          <w:sz w:val="24"/>
          <w:szCs w:val="24"/>
          <w:lang w:val="ro-RO"/>
        </w:rPr>
        <w:lastRenderedPageBreak/>
        <w:t xml:space="preserve">față de media OCDE. De asemenea, statutul socio-economic al elevilor din România a determinat 26% din variația performanței lor la matematică, pe când în țările OCDE doar 15%.  </w:t>
      </w:r>
    </w:p>
    <w:p w14:paraId="1FCE736B" w14:textId="7F90BD64" w:rsidR="00CD5B8C" w:rsidRPr="0094214B" w:rsidRDefault="06FAC110" w:rsidP="06FAC11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Conform Raportului privind starea învățământului preuniversitar din România 2023 – 2024, rata abandonului școlar în învățământul liceal a fost de 0,8%, cel mai înalt nivel fiind înregistrat de filiera tehnologică-IPT (1,6%). In 2024, 83,2% din elevi au promovat bacalaureatul, însă elevii din tehnologic au avut o promovabilitate de doar 65,7%. Aici adăugăm numărul mare de elevi din tehnologic, care nu participă la bacalaureat. </w:t>
      </w:r>
    </w:p>
    <w:p w14:paraId="4C3D0295" w14:textId="158D9D89" w:rsidR="00CD5B8C" w:rsidRPr="0094214B" w:rsidRDefault="06FAC110" w:rsidP="3E0A311F">
      <w:pPr>
        <w:ind w:right="-22"/>
        <w:jc w:val="both"/>
        <w:rPr>
          <w:rFonts w:asciiTheme="minorHAnsi" w:eastAsia="Aptos" w:hAnsiTheme="minorHAnsi" w:cstheme="minorHAnsi"/>
          <w:color w:val="0070C0"/>
          <w:sz w:val="24"/>
          <w:szCs w:val="24"/>
          <w:lang w:val="ro-RO"/>
        </w:rPr>
      </w:pPr>
      <w:r w:rsidRPr="0094214B">
        <w:rPr>
          <w:rFonts w:asciiTheme="minorHAnsi" w:eastAsia="Aptos" w:hAnsiTheme="minorHAnsi" w:cstheme="minorHAnsi"/>
          <w:sz w:val="24"/>
          <w:szCs w:val="24"/>
          <w:lang w:val="ro-RO"/>
        </w:rPr>
        <w:t xml:space="preserve">Șansele elevilor cu statut socio-economic scăzut de a atinge niveluri educaționale superioare rămân semnificativ mai scăzute, iar apartenența la IPT perpetuează acest decalaj. Comparativ cu cei din filiera teoretică, elevii din IPT au cu 40% mai puține șanse să depășească nivelul educațional al părinților și să înregistreze mobilitate socială ascendentă. Alături de barierele de natură economică, încrederea scăzută, motivația deficitară pentru studiu, lipsa unor exemple privind beneficiile educației se constituie în obstacole majore care afectează parcursul școlar al elevilor din liceele tehnologice și mobilitatea lor socială. </w:t>
      </w:r>
      <w:r w:rsidRPr="0094214B">
        <w:rPr>
          <w:rFonts w:asciiTheme="minorHAnsi" w:eastAsia="Aptos" w:hAnsiTheme="minorHAnsi" w:cstheme="minorHAnsi"/>
          <w:color w:val="0070C0"/>
          <w:sz w:val="24"/>
          <w:szCs w:val="24"/>
          <w:lang w:val="ro-RO"/>
        </w:rPr>
        <w:t xml:space="preserve">     </w:t>
      </w:r>
    </w:p>
    <w:p w14:paraId="57434C44" w14:textId="1FF5B5A2" w:rsidR="00CD5B8C" w:rsidRPr="0094214B" w:rsidRDefault="06FAC110" w:rsidP="06FAC110">
      <w:pPr>
        <w:pStyle w:val="Heading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I.9 ATRAGEREA ȘI RECRUTAREA GRUPULUI ȚINTĂ</w:t>
      </w:r>
    </w:p>
    <w:p w14:paraId="54F3532A" w14:textId="49289B3E" w:rsidR="005F7D63" w:rsidRPr="0094214B" w:rsidRDefault="7449960F" w:rsidP="3E0A311F">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Procesul de atragere și recrutare a grupului țintă se va realiza prin:</w:t>
      </w:r>
    </w:p>
    <w:tbl>
      <w:tblPr>
        <w:tblStyle w:val="TableGrid"/>
        <w:tblW w:w="0" w:type="auto"/>
        <w:tblLook w:val="04A0" w:firstRow="1" w:lastRow="0" w:firstColumn="1" w:lastColumn="0" w:noHBand="0" w:noVBand="1"/>
      </w:tblPr>
      <w:tblGrid>
        <w:gridCol w:w="704"/>
        <w:gridCol w:w="4111"/>
        <w:gridCol w:w="4201"/>
      </w:tblGrid>
      <w:tr w:rsidR="005F7D63" w:rsidRPr="0094214B" w14:paraId="5FC09731" w14:textId="77777777" w:rsidTr="06FAC110">
        <w:tc>
          <w:tcPr>
            <w:tcW w:w="704" w:type="dxa"/>
          </w:tcPr>
          <w:p w14:paraId="256C63D2" w14:textId="29928209" w:rsidR="005F7D63" w:rsidRPr="0094214B" w:rsidRDefault="06FAC110" w:rsidP="06FAC110">
            <w:pPr>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Nr. Crt.</w:t>
            </w:r>
          </w:p>
        </w:tc>
        <w:tc>
          <w:tcPr>
            <w:tcW w:w="4111" w:type="dxa"/>
          </w:tcPr>
          <w:p w14:paraId="4A3E302D" w14:textId="74ED6283" w:rsidR="005F7D63" w:rsidRPr="0094214B" w:rsidRDefault="06FAC110" w:rsidP="06FAC110">
            <w:pPr>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Activitatea conform aplicației de finanțare</w:t>
            </w:r>
          </w:p>
        </w:tc>
        <w:tc>
          <w:tcPr>
            <w:tcW w:w="4201" w:type="dxa"/>
          </w:tcPr>
          <w:p w14:paraId="4ECB13BA" w14:textId="724CFD21" w:rsidR="005F7D63" w:rsidRPr="0094214B" w:rsidRDefault="06FAC110" w:rsidP="06FAC110">
            <w:pPr>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Acțiuni/măsuri vizate</w:t>
            </w:r>
          </w:p>
        </w:tc>
      </w:tr>
      <w:tr w:rsidR="005F7D63" w:rsidRPr="00304AF0" w14:paraId="377FC8DA" w14:textId="77777777" w:rsidTr="06FAC110">
        <w:tc>
          <w:tcPr>
            <w:tcW w:w="704" w:type="dxa"/>
          </w:tcPr>
          <w:p w14:paraId="7A751DB8" w14:textId="51E93CB1" w:rsidR="005F7D63" w:rsidRPr="0094214B" w:rsidRDefault="06FAC110" w:rsidP="06FAC110">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1</w:t>
            </w:r>
          </w:p>
        </w:tc>
        <w:tc>
          <w:tcPr>
            <w:tcW w:w="4111" w:type="dxa"/>
          </w:tcPr>
          <w:p w14:paraId="7A0223C3" w14:textId="776ECB7F" w:rsidR="005F7D63" w:rsidRPr="0094214B" w:rsidRDefault="06FAC110" w:rsidP="06FAC110">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A3. Identificarea, selecția grupului țintă</w:t>
            </w:r>
          </w:p>
        </w:tc>
        <w:tc>
          <w:tcPr>
            <w:tcW w:w="4201" w:type="dxa"/>
          </w:tcPr>
          <w:p w14:paraId="7370BF09" w14:textId="4BE35612" w:rsidR="005F7D63"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Elaborarea metodologiei de selecție a liceelor tehnologice și a grupului țintă</w:t>
            </w:r>
          </w:p>
          <w:p w14:paraId="08D9BE89" w14:textId="77777777" w:rsidR="00892519" w:rsidRPr="0094214B" w:rsidRDefault="00892519" w:rsidP="06FAC110">
            <w:pPr>
              <w:spacing w:line="276" w:lineRule="auto"/>
              <w:jc w:val="both"/>
              <w:rPr>
                <w:rFonts w:asciiTheme="minorHAnsi" w:eastAsia="Aptos" w:hAnsiTheme="minorHAnsi" w:cstheme="minorHAnsi"/>
                <w:sz w:val="24"/>
                <w:szCs w:val="24"/>
                <w:lang w:val="ro-RO"/>
              </w:rPr>
            </w:pPr>
          </w:p>
          <w:p w14:paraId="599D1CC7" w14:textId="52D225E6" w:rsidR="00892519"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Publicarea metodologiei de selecție a liceelor tehnologice și a grupului țintă și a calendarului de selecție în cadrul secțiunii dedicate proiectului pe website-ul Asociației GO-AHEAD </w:t>
            </w:r>
          </w:p>
          <w:p w14:paraId="4E8B2B3C" w14:textId="0621CF13" w:rsidR="3E0A311F" w:rsidRPr="0094214B" w:rsidRDefault="3E0A311F" w:rsidP="06FAC110">
            <w:pPr>
              <w:spacing w:line="276" w:lineRule="auto"/>
              <w:jc w:val="both"/>
              <w:rPr>
                <w:rFonts w:asciiTheme="minorHAnsi" w:eastAsia="Aptos" w:hAnsiTheme="minorHAnsi" w:cstheme="minorHAnsi"/>
                <w:sz w:val="24"/>
                <w:szCs w:val="24"/>
                <w:highlight w:val="yellow"/>
                <w:lang w:val="ro-RO"/>
              </w:rPr>
            </w:pPr>
          </w:p>
          <w:p w14:paraId="0DA14C3C" w14:textId="04CACDD0" w:rsidR="00892519" w:rsidRPr="0094214B" w:rsidRDefault="00892519" w:rsidP="06FAC110">
            <w:pPr>
              <w:spacing w:line="276" w:lineRule="auto"/>
              <w:jc w:val="both"/>
              <w:rPr>
                <w:rFonts w:asciiTheme="minorHAnsi" w:eastAsia="Aptos" w:hAnsiTheme="minorHAnsi" w:cstheme="minorHAnsi"/>
                <w:sz w:val="24"/>
                <w:szCs w:val="24"/>
                <w:lang w:val="ro-RO"/>
              </w:rPr>
            </w:pPr>
          </w:p>
          <w:p w14:paraId="02A392F9" w14:textId="5B7A5710" w:rsidR="00892519"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Publicarea anunțului de începere a selecției liceelor tehnologice și a calendarului de selecție pe mediile online de promovare ale proiectului (pagină Facebook, pagină Instagram, pagină LinkedIN)</w:t>
            </w:r>
          </w:p>
          <w:p w14:paraId="00F5F9E1" w14:textId="699A9DD7" w:rsidR="00892519" w:rsidRPr="0094214B" w:rsidRDefault="00892519" w:rsidP="06FAC110">
            <w:pPr>
              <w:spacing w:line="276" w:lineRule="auto"/>
              <w:jc w:val="both"/>
              <w:rPr>
                <w:rFonts w:asciiTheme="minorHAnsi" w:eastAsia="Aptos" w:hAnsiTheme="minorHAnsi" w:cstheme="minorHAnsi"/>
                <w:sz w:val="24"/>
                <w:szCs w:val="24"/>
                <w:lang w:val="ro-RO"/>
              </w:rPr>
            </w:pPr>
          </w:p>
          <w:p w14:paraId="7F454C98" w14:textId="04A4A93F" w:rsidR="00892519"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lastRenderedPageBreak/>
              <w:t>Acordarea de suport telefonic și pe email pentru pregătirea dosarelor de candidatură</w:t>
            </w:r>
          </w:p>
          <w:p w14:paraId="28243622" w14:textId="636BD7EE" w:rsidR="0D05304F" w:rsidRPr="0094214B" w:rsidRDefault="0D05304F" w:rsidP="06FAC110">
            <w:pPr>
              <w:spacing w:line="276" w:lineRule="auto"/>
              <w:jc w:val="both"/>
              <w:rPr>
                <w:rFonts w:asciiTheme="minorHAnsi" w:eastAsia="Aptos" w:hAnsiTheme="minorHAnsi" w:cstheme="minorHAnsi"/>
                <w:sz w:val="24"/>
                <w:szCs w:val="24"/>
                <w:lang w:val="ro-RO"/>
              </w:rPr>
            </w:pPr>
          </w:p>
          <w:p w14:paraId="245A6AB2" w14:textId="07FFEECB" w:rsidR="0D05304F"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Evaluarea dosarelor primite conform metodologiei</w:t>
            </w:r>
          </w:p>
          <w:p w14:paraId="048A04D0" w14:textId="589BD8E4" w:rsidR="0D05304F" w:rsidRPr="0094214B" w:rsidRDefault="0D05304F" w:rsidP="06FAC110">
            <w:pPr>
              <w:spacing w:line="276" w:lineRule="auto"/>
              <w:jc w:val="both"/>
              <w:rPr>
                <w:rFonts w:asciiTheme="minorHAnsi" w:eastAsia="Aptos" w:hAnsiTheme="minorHAnsi" w:cstheme="minorHAnsi"/>
                <w:sz w:val="24"/>
                <w:szCs w:val="24"/>
                <w:lang w:val="ro-RO"/>
              </w:rPr>
            </w:pPr>
          </w:p>
          <w:p w14:paraId="3D69F118" w14:textId="5A8438E2" w:rsidR="0D05304F"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Organizarea interviurilor de departajare realizate cu reprezentanții/ directorii unităților școlare de învățământ tehnologic a căror dosare sunt complete și validate de comisia de selecție;</w:t>
            </w:r>
          </w:p>
          <w:p w14:paraId="046388D0" w14:textId="0C70BD5B" w:rsidR="00892519"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Comunicarea rezultatelor selecției către unitățile de învățământ </w:t>
            </w:r>
          </w:p>
          <w:p w14:paraId="2AB8CBFB" w14:textId="0E763640" w:rsidR="00892519" w:rsidRPr="0094214B" w:rsidRDefault="00892519" w:rsidP="06FAC110">
            <w:pPr>
              <w:spacing w:line="276" w:lineRule="auto"/>
              <w:jc w:val="both"/>
              <w:rPr>
                <w:rFonts w:asciiTheme="minorHAnsi" w:eastAsia="Aptos" w:hAnsiTheme="minorHAnsi" w:cstheme="minorHAnsi"/>
                <w:sz w:val="24"/>
                <w:szCs w:val="24"/>
                <w:lang w:val="ro-RO"/>
              </w:rPr>
            </w:pPr>
          </w:p>
          <w:p w14:paraId="3F22DCDC" w14:textId="25045382" w:rsidR="005F7D63" w:rsidRPr="0094214B" w:rsidRDefault="06FAC110" w:rsidP="06FAC110">
            <w:pPr>
              <w:spacing w:line="276"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Publicarea rezultatelor selecției în secțiunea dedicată proiectului din cadrul website-ului Asociației GO-AHEAD și pe mediile online din proiect (pagină Facebook, Instagram si LinkedIN)</w:t>
            </w:r>
          </w:p>
        </w:tc>
      </w:tr>
    </w:tbl>
    <w:p w14:paraId="35D878E8" w14:textId="77777777" w:rsidR="005F7D63" w:rsidRPr="0094214B" w:rsidRDefault="005F7D63" w:rsidP="3E0A311F">
      <w:pPr>
        <w:rPr>
          <w:rFonts w:asciiTheme="minorHAnsi" w:eastAsia="Aptos" w:hAnsiTheme="minorHAnsi" w:cstheme="minorHAnsi"/>
          <w:sz w:val="24"/>
          <w:szCs w:val="24"/>
          <w:lang w:val="ro-RO"/>
        </w:rPr>
      </w:pPr>
    </w:p>
    <w:p w14:paraId="23DA0F09" w14:textId="24BBA399" w:rsidR="00B852F0" w:rsidRPr="00536027" w:rsidRDefault="06FAC110" w:rsidP="0094214B">
      <w:pPr>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SECȚIUNEA II. SELECȚIA UNITĂȚILOR DE ÎNVĂȚĂMÂNT</w:t>
      </w:r>
    </w:p>
    <w:p w14:paraId="5C1D8E5A" w14:textId="77777777" w:rsidR="00B852F0" w:rsidRPr="0094214B" w:rsidRDefault="00B852F0" w:rsidP="00B852F0">
      <w:pPr>
        <w:rPr>
          <w:rFonts w:asciiTheme="minorHAnsi" w:eastAsia="Aptos" w:hAnsiTheme="minorHAnsi" w:cstheme="minorHAnsi"/>
          <w:sz w:val="24"/>
          <w:szCs w:val="24"/>
          <w:lang w:val="ro-RO" w:eastAsia="en-GB"/>
        </w:rPr>
      </w:pPr>
    </w:p>
    <w:p w14:paraId="0EFCA4FE" w14:textId="73A88A99" w:rsidR="00CD5B8C" w:rsidRPr="0094214B" w:rsidRDefault="0C270C06" w:rsidP="00B852F0">
      <w:pPr>
        <w:pStyle w:val="Heading1"/>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Introducere scurta</w:t>
      </w:r>
    </w:p>
    <w:p w14:paraId="71DBA0D9" w14:textId="2AC1E11C" w:rsidR="06FAC110" w:rsidRPr="00E73B87" w:rsidRDefault="06FAC110" w:rsidP="06FAC110">
      <w:pPr>
        <w:ind w:right="-22"/>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Se vor selecta 8 unități școlare de învătământ tehnologic</w:t>
      </w:r>
      <w:r w:rsidR="004F791C">
        <w:rPr>
          <w:rFonts w:asciiTheme="minorHAnsi" w:eastAsia="Aptos" w:hAnsiTheme="minorHAnsi" w:cstheme="minorHAnsi"/>
          <w:sz w:val="24"/>
          <w:szCs w:val="24"/>
          <w:lang w:val="ro-RO"/>
        </w:rPr>
        <w:t xml:space="preserve"> /profesional</w:t>
      </w:r>
      <w:r w:rsidRPr="0094214B">
        <w:rPr>
          <w:rFonts w:asciiTheme="minorHAnsi" w:eastAsia="Aptos" w:hAnsiTheme="minorHAnsi" w:cstheme="minorHAnsi"/>
          <w:sz w:val="24"/>
          <w:szCs w:val="24"/>
          <w:lang w:val="ro-RO"/>
        </w:rPr>
        <w:t>, câte una din fiecare regiune de dezvoltare a României (regiunea Sud, Bucuresti-Ilfov, Sud-Est, Sud-Vest, Vest, Centru, Nord-Est si regiunea Nord-Vest) din zone rurale și urbane mici</w:t>
      </w:r>
      <w:r w:rsidRPr="00E73B87">
        <w:rPr>
          <w:rFonts w:asciiTheme="minorHAnsi" w:eastAsia="Aptos" w:hAnsiTheme="minorHAnsi" w:cstheme="minorHAnsi"/>
          <w:sz w:val="24"/>
          <w:szCs w:val="24"/>
          <w:lang w:val="ro-RO"/>
        </w:rPr>
        <w:t xml:space="preserve">. </w:t>
      </w:r>
      <w:r w:rsidRPr="0008448C">
        <w:rPr>
          <w:rFonts w:asciiTheme="minorHAnsi" w:eastAsia="Aptos" w:hAnsiTheme="minorHAnsi" w:cstheme="minorHAnsi"/>
          <w:sz w:val="24"/>
          <w:szCs w:val="24"/>
          <w:lang w:val="ro-RO"/>
        </w:rPr>
        <w:t>Conform Raport de analiza</w:t>
      </w:r>
      <w:r w:rsidRPr="00E73B87">
        <w:rPr>
          <w:rFonts w:asciiTheme="minorHAnsi" w:eastAsia="Aptos" w:hAnsiTheme="minorHAnsi" w:cstheme="minorHAnsi"/>
          <w:sz w:val="24"/>
          <w:szCs w:val="24"/>
          <w:lang w:val="ro-RO"/>
        </w:rPr>
        <w:t xml:space="preserve">, iulie 2025, “Orașele mici din România - Roluri, provocări și direcții de dezvoltare” – Ministerul Dezvoltării, Lucrărilor Publice și Administrației: </w:t>
      </w:r>
      <w:hyperlink r:id="rId12">
        <w:r w:rsidRPr="00E73B87">
          <w:rPr>
            <w:rStyle w:val="Hyperlink"/>
            <w:rFonts w:asciiTheme="minorHAnsi" w:eastAsia="Aptos" w:hAnsiTheme="minorHAnsi" w:cstheme="minorHAnsi"/>
            <w:sz w:val="24"/>
            <w:szCs w:val="24"/>
            <w:lang w:val="ro-RO"/>
          </w:rPr>
          <w:t>https://www.mdlpa.ro/uploads/articole/attachments/68c7bbfb136c0166555096.pdf</w:t>
        </w:r>
      </w:hyperlink>
    </w:p>
    <w:p w14:paraId="135D7490" w14:textId="1C6EC11B" w:rsidR="06FAC110" w:rsidRPr="0094214B" w:rsidRDefault="06FAC110" w:rsidP="06FAC110">
      <w:pPr>
        <w:ind w:right="-22"/>
        <w:jc w:val="both"/>
        <w:rPr>
          <w:rFonts w:asciiTheme="minorHAnsi" w:eastAsia="Aptos" w:hAnsiTheme="minorHAnsi" w:cstheme="minorHAnsi"/>
          <w:sz w:val="24"/>
          <w:szCs w:val="24"/>
          <w:lang w:val="ro-RO"/>
        </w:rPr>
      </w:pPr>
      <w:r w:rsidRPr="00E73B87">
        <w:rPr>
          <w:rFonts w:asciiTheme="minorHAnsi" w:eastAsia="Aptos" w:hAnsiTheme="minorHAnsi" w:cstheme="minorHAnsi"/>
          <w:sz w:val="24"/>
          <w:szCs w:val="24"/>
          <w:lang w:val="ro-RO"/>
        </w:rPr>
        <w:t>zonă urbana urbană mică este definită ca: oraș mic, cu o populație cuprinsă între 10.000 și 20.000 de locuitori; oraș foarte mic, cu o populație sub 10.000 de locuitori.</w:t>
      </w:r>
    </w:p>
    <w:p w14:paraId="31AB1D35" w14:textId="5780B136" w:rsidR="06FAC110" w:rsidRPr="00536027" w:rsidRDefault="06FAC110" w:rsidP="06FAC110">
      <w:pPr>
        <w:rPr>
          <w:rFonts w:asciiTheme="minorHAnsi" w:hAnsiTheme="minorHAnsi" w:cstheme="minorHAnsi"/>
          <w:sz w:val="24"/>
          <w:szCs w:val="24"/>
          <w:highlight w:val="yellow"/>
          <w:lang w:val="pt-PT"/>
        </w:rPr>
      </w:pPr>
    </w:p>
    <w:p w14:paraId="518D06C5" w14:textId="419B6C39" w:rsidR="7164D3A1" w:rsidRPr="0094214B" w:rsidRDefault="0C270C06" w:rsidP="00A30610">
      <w:pPr>
        <w:pStyle w:val="ListParagraph"/>
        <w:numPr>
          <w:ilvl w:val="0"/>
          <w:numId w:val="9"/>
        </w:numPr>
        <w:rPr>
          <w:rFonts w:cstheme="minorHAnsi"/>
          <w:b/>
          <w:bCs/>
          <w:sz w:val="24"/>
          <w:szCs w:val="24"/>
        </w:rPr>
      </w:pPr>
      <w:r w:rsidRPr="0094214B">
        <w:rPr>
          <w:rFonts w:cstheme="minorHAnsi"/>
          <w:b/>
          <w:bCs/>
          <w:sz w:val="24"/>
          <w:szCs w:val="24"/>
        </w:rPr>
        <w:t>Criterii de eligibilitate și selecție:</w:t>
      </w:r>
    </w:p>
    <w:p w14:paraId="21C1B53F" w14:textId="68ACFE07" w:rsidR="06FAC110" w:rsidRPr="0094214B" w:rsidRDefault="0C270C06" w:rsidP="00C71C6E">
      <w:pPr>
        <w:pStyle w:val="ListParagraph"/>
        <w:numPr>
          <w:ilvl w:val="0"/>
          <w:numId w:val="11"/>
        </w:numPr>
        <w:ind w:left="360"/>
        <w:rPr>
          <w:rFonts w:eastAsia="Aptos" w:cstheme="minorHAnsi"/>
          <w:sz w:val="24"/>
          <w:szCs w:val="24"/>
        </w:rPr>
      </w:pPr>
      <w:r w:rsidRPr="0094214B">
        <w:rPr>
          <w:rFonts w:eastAsia="Aptos" w:cstheme="minorHAnsi"/>
          <w:sz w:val="24"/>
          <w:szCs w:val="24"/>
        </w:rPr>
        <w:t xml:space="preserve">Au calitatea de unități școlare de </w:t>
      </w:r>
      <w:r w:rsidR="00E73B87" w:rsidRPr="0094214B">
        <w:rPr>
          <w:rFonts w:eastAsia="Aptos" w:cstheme="minorHAnsi"/>
          <w:sz w:val="24"/>
          <w:szCs w:val="24"/>
        </w:rPr>
        <w:t>învățământ</w:t>
      </w:r>
      <w:r w:rsidRPr="0094214B">
        <w:rPr>
          <w:rFonts w:eastAsia="Aptos" w:cstheme="minorHAnsi"/>
          <w:sz w:val="24"/>
          <w:szCs w:val="24"/>
        </w:rPr>
        <w:t xml:space="preserve"> profesional</w:t>
      </w:r>
      <w:r w:rsidR="00E73B87">
        <w:rPr>
          <w:rFonts w:eastAsia="Aptos" w:cstheme="minorHAnsi"/>
          <w:sz w:val="24"/>
          <w:szCs w:val="24"/>
        </w:rPr>
        <w:t xml:space="preserve"> și tehnic</w:t>
      </w:r>
      <w:r w:rsidRPr="0094214B">
        <w:rPr>
          <w:rFonts w:eastAsia="Aptos" w:cstheme="minorHAnsi"/>
          <w:sz w:val="24"/>
          <w:szCs w:val="24"/>
        </w:rPr>
        <w:t xml:space="preserve">, conform cu un ordin de </w:t>
      </w:r>
      <w:r w:rsidR="00E73B87" w:rsidRPr="0094214B">
        <w:rPr>
          <w:rFonts w:eastAsia="Aptos" w:cstheme="minorHAnsi"/>
          <w:sz w:val="24"/>
          <w:szCs w:val="24"/>
        </w:rPr>
        <w:t>înființare</w:t>
      </w:r>
      <w:r w:rsidRPr="0094214B">
        <w:rPr>
          <w:rFonts w:eastAsia="Aptos" w:cstheme="minorHAnsi"/>
          <w:sz w:val="24"/>
          <w:szCs w:val="24"/>
        </w:rPr>
        <w:t xml:space="preserve"> emis de MEN;</w:t>
      </w:r>
    </w:p>
    <w:p w14:paraId="71CB6B5E" w14:textId="407F9605" w:rsidR="22107697" w:rsidRPr="0094214B" w:rsidRDefault="22107697" w:rsidP="00C71C6E">
      <w:pPr>
        <w:pStyle w:val="ListParagraph"/>
        <w:numPr>
          <w:ilvl w:val="0"/>
          <w:numId w:val="11"/>
        </w:numPr>
        <w:ind w:left="360"/>
        <w:rPr>
          <w:rFonts w:cstheme="minorHAnsi"/>
          <w:sz w:val="24"/>
          <w:szCs w:val="24"/>
        </w:rPr>
      </w:pPr>
      <w:r w:rsidRPr="0094214B">
        <w:rPr>
          <w:rFonts w:cstheme="minorHAnsi"/>
          <w:sz w:val="24"/>
          <w:szCs w:val="24"/>
        </w:rPr>
        <w:lastRenderedPageBreak/>
        <w:t xml:space="preserve">Completează și răspund la toate întrebările chestionarului de înscriere - </w:t>
      </w:r>
      <w:hyperlink r:id="rId13" w:history="1">
        <w:r w:rsidRPr="0094214B">
          <w:rPr>
            <w:rStyle w:val="Hyperlink"/>
            <w:rFonts w:cstheme="minorHAnsi"/>
            <w:sz w:val="24"/>
            <w:szCs w:val="24"/>
          </w:rPr>
          <w:t>https://docs.google.com/forms/d/16BszzZ-6LummYWSL5mq_BFhgguA2qmc4srr95K0OZt0/edit?hl=es-419</w:t>
        </w:r>
      </w:hyperlink>
      <w:r w:rsidRPr="0094214B">
        <w:rPr>
          <w:rFonts w:cstheme="minorHAnsi"/>
          <w:sz w:val="24"/>
          <w:szCs w:val="24"/>
        </w:rPr>
        <w:t>ș</w:t>
      </w:r>
    </w:p>
    <w:p w14:paraId="2C6EBEBF" w14:textId="37655376" w:rsidR="0C270C06" w:rsidRPr="00536027" w:rsidRDefault="0C270C06" w:rsidP="00B64612">
      <w:pPr>
        <w:numPr>
          <w:ilvl w:val="0"/>
          <w:numId w:val="10"/>
        </w:numPr>
        <w:ind w:left="360"/>
        <w:jc w:val="both"/>
        <w:rPr>
          <w:rFonts w:asciiTheme="minorHAnsi" w:eastAsia="Arial" w:hAnsiTheme="minorHAnsi" w:cstheme="minorHAnsi"/>
          <w:sz w:val="24"/>
          <w:szCs w:val="24"/>
          <w:lang w:val="pt-PT"/>
        </w:rPr>
      </w:pPr>
      <w:r w:rsidRPr="00536027">
        <w:rPr>
          <w:rFonts w:asciiTheme="minorHAnsi" w:eastAsia="Arial" w:hAnsiTheme="minorHAnsi" w:cstheme="minorHAnsi"/>
          <w:sz w:val="24"/>
          <w:szCs w:val="24"/>
          <w:lang w:val="pt-PT"/>
        </w:rPr>
        <w:t>Aduc parteneriate cu instituții publice care pot conduce la creșterea vizibilității și schimbarea opiniei publice în județul de proveniență al liceului tehnologic înscris;</w:t>
      </w:r>
    </w:p>
    <w:p w14:paraId="02CE90CD" w14:textId="2C366900" w:rsidR="0C270C06" w:rsidRPr="0094214B" w:rsidRDefault="0C270C06" w:rsidP="00B64612">
      <w:pPr>
        <w:numPr>
          <w:ilvl w:val="0"/>
          <w:numId w:val="10"/>
        </w:numPr>
        <w:ind w:left="360"/>
        <w:jc w:val="both"/>
        <w:rPr>
          <w:rFonts w:asciiTheme="minorHAnsi" w:hAnsiTheme="minorHAnsi" w:cstheme="minorHAnsi"/>
          <w:sz w:val="24"/>
          <w:szCs w:val="24"/>
          <w:lang w:val="ro-RO"/>
        </w:rPr>
      </w:pPr>
      <w:r w:rsidRPr="0094214B">
        <w:rPr>
          <w:rFonts w:asciiTheme="minorHAnsi" w:hAnsiTheme="minorHAnsi" w:cstheme="minorHAnsi"/>
          <w:sz w:val="24"/>
          <w:szCs w:val="24"/>
          <w:lang w:val="ro-RO"/>
        </w:rPr>
        <w:t>Aduc parteneriate cu agenți economici care pot conduce la creșterea vizibilității și schimbarea opiniei publice în județul de proveniență al liceului tehnologic înscris;</w:t>
      </w:r>
    </w:p>
    <w:p w14:paraId="0E837040" w14:textId="6BD65E75" w:rsidR="0C270C06" w:rsidRPr="0094214B" w:rsidRDefault="0C270C06" w:rsidP="00B64612">
      <w:pPr>
        <w:numPr>
          <w:ilvl w:val="0"/>
          <w:numId w:val="10"/>
        </w:numPr>
        <w:ind w:left="360"/>
        <w:jc w:val="both"/>
        <w:rPr>
          <w:rFonts w:asciiTheme="minorHAnsi" w:hAnsiTheme="minorHAnsi" w:cstheme="minorHAnsi"/>
          <w:sz w:val="24"/>
          <w:szCs w:val="24"/>
          <w:lang w:val="ro-RO"/>
        </w:rPr>
      </w:pPr>
      <w:r w:rsidRPr="0094214B">
        <w:rPr>
          <w:rFonts w:asciiTheme="minorHAnsi" w:eastAsia="Arial" w:hAnsiTheme="minorHAnsi" w:cstheme="minorHAnsi"/>
          <w:sz w:val="24"/>
          <w:szCs w:val="24"/>
          <w:lang w:val="ro-RO"/>
        </w:rPr>
        <w:t>Aduc parteneriate cu mediul academic/ cultural care pot conduce la creșterea vizibilității și schimbarea opiniei publice în județul de proveniență al liceului tehnologic înscris.</w:t>
      </w:r>
    </w:p>
    <w:p w14:paraId="58A0DA2D" w14:textId="5A89BB08" w:rsidR="0C270C06" w:rsidRPr="00536027" w:rsidRDefault="609F2913" w:rsidP="00B64612">
      <w:pPr>
        <w:jc w:val="both"/>
        <w:rPr>
          <w:rFonts w:asciiTheme="minorHAnsi" w:hAnsiTheme="minorHAnsi" w:cstheme="minorHAnsi"/>
          <w:sz w:val="24"/>
          <w:szCs w:val="24"/>
          <w:lang w:val="pt-PT"/>
        </w:rPr>
      </w:pPr>
      <w:r w:rsidRPr="00536027">
        <w:rPr>
          <w:rFonts w:asciiTheme="minorHAnsi" w:eastAsia="Arial" w:hAnsiTheme="minorHAnsi" w:cstheme="minorHAnsi"/>
          <w:sz w:val="24"/>
          <w:szCs w:val="24"/>
          <w:lang w:val="pt-PT"/>
        </w:rPr>
        <w:t xml:space="preserve">Pentru a se înscrie în etapa I, directorii unităților de învățământ vor completa un chestionar de înscriere (Anexa 1 la prezenta metodologie). </w:t>
      </w:r>
      <w:r w:rsidRPr="0094214B">
        <w:rPr>
          <w:rFonts w:asciiTheme="minorHAnsi" w:eastAsia="Arial" w:hAnsiTheme="minorHAnsi" w:cstheme="minorHAnsi"/>
          <w:sz w:val="24"/>
          <w:szCs w:val="24"/>
        </w:rPr>
        <w:t xml:space="preserve">Chestionarele vor fi completate și transmise în format electronic, în perioada </w:t>
      </w:r>
      <w:r w:rsidRPr="00E21803">
        <w:rPr>
          <w:rFonts w:asciiTheme="minorHAnsi" w:eastAsia="Arial" w:hAnsiTheme="minorHAnsi" w:cstheme="minorHAnsi"/>
          <w:b/>
          <w:bCs/>
          <w:sz w:val="24"/>
          <w:szCs w:val="24"/>
        </w:rPr>
        <w:t>1</w:t>
      </w:r>
      <w:r w:rsidR="004F791C" w:rsidRPr="00E21803">
        <w:rPr>
          <w:rFonts w:asciiTheme="minorHAnsi" w:eastAsia="Arial" w:hAnsiTheme="minorHAnsi" w:cstheme="minorHAnsi"/>
          <w:b/>
          <w:bCs/>
          <w:sz w:val="24"/>
          <w:szCs w:val="24"/>
        </w:rPr>
        <w:t>4</w:t>
      </w:r>
      <w:r w:rsidRPr="00E21803">
        <w:rPr>
          <w:rFonts w:asciiTheme="minorHAnsi" w:eastAsia="Arial" w:hAnsiTheme="minorHAnsi" w:cstheme="minorHAnsi"/>
          <w:b/>
          <w:bCs/>
          <w:sz w:val="24"/>
          <w:szCs w:val="24"/>
        </w:rPr>
        <w:t xml:space="preserve"> - 15 octombrie</w:t>
      </w:r>
      <w:r w:rsidRPr="0008448C">
        <w:rPr>
          <w:rFonts w:asciiTheme="minorHAnsi" w:eastAsia="Arial" w:hAnsiTheme="minorHAnsi" w:cstheme="minorHAnsi"/>
          <w:b/>
          <w:bCs/>
          <w:sz w:val="24"/>
          <w:szCs w:val="24"/>
        </w:rPr>
        <w:t xml:space="preserve"> 2025</w:t>
      </w:r>
      <w:r w:rsidRPr="0094214B">
        <w:rPr>
          <w:rFonts w:asciiTheme="minorHAnsi" w:eastAsia="Arial" w:hAnsiTheme="minorHAnsi" w:cstheme="minorHAnsi"/>
          <w:sz w:val="24"/>
          <w:szCs w:val="24"/>
        </w:rPr>
        <w:t xml:space="preserve">. </w:t>
      </w:r>
      <w:r w:rsidRPr="00536027">
        <w:rPr>
          <w:rFonts w:asciiTheme="minorHAnsi" w:eastAsia="Arial" w:hAnsiTheme="minorHAnsi" w:cstheme="minorHAnsi"/>
          <w:sz w:val="24"/>
          <w:szCs w:val="24"/>
          <w:lang w:val="pt-PT"/>
        </w:rPr>
        <w:t xml:space="preserve">Totodată, prin completarea acestui chestionar, candidații se angajează ca, în cazul în care eligibilitatea lor este confirmată prin verificări de către membrii comisiei de evluare, să participe la activitățile descrise în </w:t>
      </w:r>
      <w:r w:rsidRPr="0008448C">
        <w:rPr>
          <w:rFonts w:asciiTheme="minorHAnsi" w:eastAsia="Arial" w:hAnsiTheme="minorHAnsi" w:cstheme="minorHAnsi"/>
          <w:sz w:val="24"/>
          <w:szCs w:val="24"/>
          <w:lang w:val="pt-PT"/>
        </w:rPr>
        <w:t>sectiunea III</w:t>
      </w:r>
      <w:r w:rsidRPr="00536027">
        <w:rPr>
          <w:rFonts w:asciiTheme="minorHAnsi" w:eastAsia="Arial" w:hAnsiTheme="minorHAnsi" w:cstheme="minorHAnsi"/>
          <w:sz w:val="24"/>
          <w:szCs w:val="24"/>
          <w:lang w:val="pt-PT"/>
        </w:rPr>
        <w:t xml:space="preserve"> din prezenta metodologie.</w:t>
      </w:r>
    </w:p>
    <w:p w14:paraId="490BF8F7" w14:textId="5BC748C9" w:rsidR="0C270C06" w:rsidRPr="00536027" w:rsidRDefault="0C270C06" w:rsidP="0C270C06">
      <w:pPr>
        <w:rPr>
          <w:rFonts w:asciiTheme="minorHAnsi" w:eastAsia="Arial" w:hAnsiTheme="minorHAnsi" w:cstheme="minorHAnsi"/>
          <w:sz w:val="24"/>
          <w:szCs w:val="24"/>
          <w:lang w:val="pt-PT"/>
        </w:rPr>
      </w:pPr>
    </w:p>
    <w:p w14:paraId="4CE0DD33" w14:textId="214691F6" w:rsidR="0C270C06" w:rsidRPr="0094214B" w:rsidRDefault="0C270C06" w:rsidP="0C270C06">
      <w:pPr>
        <w:pStyle w:val="ListParagraph"/>
        <w:numPr>
          <w:ilvl w:val="0"/>
          <w:numId w:val="9"/>
        </w:numPr>
        <w:rPr>
          <w:rFonts w:cstheme="minorHAnsi"/>
          <w:b/>
          <w:bCs/>
          <w:sz w:val="24"/>
          <w:szCs w:val="24"/>
        </w:rPr>
      </w:pPr>
      <w:r w:rsidRPr="0094214B">
        <w:rPr>
          <w:rFonts w:cstheme="minorHAnsi"/>
          <w:b/>
          <w:bCs/>
          <w:sz w:val="24"/>
          <w:szCs w:val="24"/>
        </w:rPr>
        <w:t xml:space="preserve">Validarea și evaluarea </w:t>
      </w:r>
      <w:r w:rsidR="00E21803">
        <w:rPr>
          <w:rFonts w:cstheme="minorHAnsi"/>
          <w:b/>
          <w:bCs/>
          <w:sz w:val="24"/>
          <w:szCs w:val="24"/>
        </w:rPr>
        <w:t>chestionarelor</w:t>
      </w:r>
      <w:r w:rsidR="00E21803" w:rsidRPr="0094214B">
        <w:rPr>
          <w:rFonts w:cstheme="minorHAnsi"/>
          <w:b/>
          <w:bCs/>
          <w:sz w:val="24"/>
          <w:szCs w:val="24"/>
        </w:rPr>
        <w:t xml:space="preserve"> </w:t>
      </w:r>
      <w:r w:rsidRPr="0094214B">
        <w:rPr>
          <w:rFonts w:cstheme="minorHAnsi"/>
          <w:b/>
          <w:bCs/>
          <w:sz w:val="24"/>
          <w:szCs w:val="24"/>
        </w:rPr>
        <w:t>de înscriere</w:t>
      </w:r>
    </w:p>
    <w:p w14:paraId="7CB8F340" w14:textId="26662647" w:rsidR="0C270C06" w:rsidRPr="00536027" w:rsidRDefault="0C270C06" w:rsidP="0C270C06">
      <w:pPr>
        <w:rPr>
          <w:rFonts w:asciiTheme="minorHAnsi" w:hAnsiTheme="minorHAnsi" w:cstheme="minorHAnsi"/>
          <w:sz w:val="24"/>
          <w:szCs w:val="24"/>
          <w:lang w:val="pt-PT"/>
        </w:rPr>
      </w:pPr>
      <w:r w:rsidRPr="00536027">
        <w:rPr>
          <w:rFonts w:asciiTheme="minorHAnsi" w:eastAsia="Arial" w:hAnsiTheme="minorHAnsi" w:cstheme="minorHAnsi"/>
          <w:sz w:val="24"/>
          <w:szCs w:val="24"/>
          <w:lang w:val="pt-PT"/>
        </w:rPr>
        <w:t>Validarea și evaluarea chestionarelor de înscriere se va realiza conform Anexei 2 – Grila de punctaj din prezenta metodologie. Vor fi acceptate 8 unități de învățământ tehnologic</w:t>
      </w:r>
      <w:r w:rsidR="00E21803">
        <w:rPr>
          <w:rFonts w:asciiTheme="minorHAnsi" w:eastAsia="Arial" w:hAnsiTheme="minorHAnsi" w:cstheme="minorHAnsi"/>
          <w:sz w:val="24"/>
          <w:szCs w:val="24"/>
          <w:lang w:val="pt-PT"/>
        </w:rPr>
        <w:t>/profesional</w:t>
      </w:r>
      <w:r w:rsidRPr="00536027">
        <w:rPr>
          <w:rFonts w:asciiTheme="minorHAnsi" w:eastAsia="Arial" w:hAnsiTheme="minorHAnsi" w:cstheme="minorHAnsi"/>
          <w:sz w:val="24"/>
          <w:szCs w:val="24"/>
          <w:lang w:val="pt-PT"/>
        </w:rPr>
        <w:t>, câte una din fiecare regiune de dezvoltare. Chestionarele de înscriere vor fi validate și evaluate în ordinea primirii acestora, până la ocuparea locurilor disponibile.</w:t>
      </w:r>
    </w:p>
    <w:p w14:paraId="55BBD05B" w14:textId="0574F178" w:rsidR="0C270C06" w:rsidRPr="00536027" w:rsidRDefault="0C270C06" w:rsidP="0C270C06">
      <w:pPr>
        <w:rPr>
          <w:rFonts w:asciiTheme="minorHAnsi" w:hAnsiTheme="minorHAnsi" w:cstheme="minorHAnsi"/>
          <w:sz w:val="24"/>
          <w:szCs w:val="24"/>
          <w:highlight w:val="yellow"/>
          <w:lang w:val="pt-PT"/>
        </w:rPr>
      </w:pPr>
    </w:p>
    <w:p w14:paraId="3E1B546A" w14:textId="16AAD05B" w:rsidR="0C270C06" w:rsidRPr="0094214B" w:rsidRDefault="0C270C06" w:rsidP="0C270C06">
      <w:pPr>
        <w:pStyle w:val="ListParagraph"/>
        <w:numPr>
          <w:ilvl w:val="0"/>
          <w:numId w:val="9"/>
        </w:numPr>
        <w:rPr>
          <w:rFonts w:cstheme="minorHAnsi"/>
          <w:b/>
          <w:bCs/>
          <w:sz w:val="24"/>
          <w:szCs w:val="24"/>
        </w:rPr>
      </w:pPr>
      <w:r w:rsidRPr="0094214B">
        <w:rPr>
          <w:rFonts w:cstheme="minorHAnsi"/>
          <w:b/>
          <w:bCs/>
          <w:sz w:val="24"/>
          <w:szCs w:val="24"/>
        </w:rPr>
        <w:t>Calendar selecție</w:t>
      </w:r>
    </w:p>
    <w:tbl>
      <w:tblPr>
        <w:tblW w:w="5000" w:type="pct"/>
        <w:tblLook w:val="04A0" w:firstRow="1" w:lastRow="0" w:firstColumn="1" w:lastColumn="0" w:noHBand="0" w:noVBand="1"/>
      </w:tblPr>
      <w:tblGrid>
        <w:gridCol w:w="1121"/>
        <w:gridCol w:w="3604"/>
        <w:gridCol w:w="1790"/>
        <w:gridCol w:w="2237"/>
        <w:gridCol w:w="254"/>
      </w:tblGrid>
      <w:tr w:rsidR="001E649D" w:rsidRPr="001E649D" w14:paraId="53699CC9" w14:textId="77777777" w:rsidTr="001E649D">
        <w:trPr>
          <w:gridAfter w:val="1"/>
          <w:wAfter w:w="141" w:type="pct"/>
          <w:trHeight w:val="630"/>
        </w:trPr>
        <w:tc>
          <w:tcPr>
            <w:tcW w:w="622" w:type="pct"/>
            <w:tcBorders>
              <w:top w:val="single" w:sz="8" w:space="0" w:color="auto"/>
              <w:left w:val="single" w:sz="8" w:space="0" w:color="auto"/>
              <w:bottom w:val="nil"/>
              <w:right w:val="nil"/>
            </w:tcBorders>
            <w:shd w:val="clear" w:color="000000" w:fill="5B9BD5"/>
            <w:vAlign w:val="center"/>
            <w:hideMark/>
          </w:tcPr>
          <w:p w14:paraId="76974C5C" w14:textId="77777777" w:rsidR="001E649D" w:rsidRPr="001E649D" w:rsidRDefault="001E649D" w:rsidP="001E649D">
            <w:pPr>
              <w:spacing w:line="240" w:lineRule="auto"/>
              <w:jc w:val="center"/>
              <w:rPr>
                <w:rFonts w:ascii="Calibri" w:hAnsi="Calibri" w:cs="Calibri"/>
                <w:b/>
                <w:bCs/>
                <w:color w:val="FFFFFF"/>
                <w:kern w:val="0"/>
                <w:sz w:val="24"/>
                <w:szCs w:val="24"/>
                <w:lang w:val="en-US"/>
              </w:rPr>
            </w:pPr>
            <w:r w:rsidRPr="001E649D">
              <w:rPr>
                <w:rFonts w:ascii="Calibri" w:hAnsi="Calibri" w:cs="Calibri"/>
                <w:b/>
                <w:bCs/>
                <w:color w:val="FFFFFF"/>
                <w:kern w:val="0"/>
                <w:sz w:val="24"/>
                <w:szCs w:val="24"/>
                <w:lang w:val="en-US"/>
              </w:rPr>
              <w:t>Nr.</w:t>
            </w:r>
          </w:p>
        </w:tc>
        <w:tc>
          <w:tcPr>
            <w:tcW w:w="2001" w:type="pct"/>
            <w:tcBorders>
              <w:top w:val="single" w:sz="8" w:space="0" w:color="auto"/>
              <w:left w:val="nil"/>
              <w:bottom w:val="nil"/>
              <w:right w:val="nil"/>
            </w:tcBorders>
            <w:shd w:val="clear" w:color="000000" w:fill="5B9BD5"/>
            <w:vAlign w:val="center"/>
            <w:hideMark/>
          </w:tcPr>
          <w:p w14:paraId="25596FAB" w14:textId="77777777" w:rsidR="001E649D" w:rsidRPr="001E649D" w:rsidRDefault="001E649D" w:rsidP="001E649D">
            <w:pPr>
              <w:spacing w:line="240" w:lineRule="auto"/>
              <w:jc w:val="center"/>
              <w:rPr>
                <w:rFonts w:ascii="Calibri" w:hAnsi="Calibri" w:cs="Calibri"/>
                <w:b/>
                <w:bCs/>
                <w:color w:val="FFFFFF"/>
                <w:kern w:val="0"/>
                <w:sz w:val="24"/>
                <w:szCs w:val="24"/>
                <w:lang w:val="en-US"/>
              </w:rPr>
            </w:pPr>
            <w:r w:rsidRPr="001E649D">
              <w:rPr>
                <w:rFonts w:ascii="Calibri" w:hAnsi="Calibri" w:cs="Calibri"/>
                <w:b/>
                <w:bCs/>
                <w:color w:val="FFFFFF"/>
                <w:kern w:val="0"/>
                <w:sz w:val="24"/>
                <w:szCs w:val="24"/>
                <w:lang w:val="en-US"/>
              </w:rPr>
              <w:t>ETAPA</w:t>
            </w:r>
          </w:p>
        </w:tc>
        <w:tc>
          <w:tcPr>
            <w:tcW w:w="994" w:type="pct"/>
            <w:tcBorders>
              <w:top w:val="single" w:sz="8" w:space="0" w:color="auto"/>
              <w:left w:val="nil"/>
              <w:bottom w:val="nil"/>
              <w:right w:val="nil"/>
            </w:tcBorders>
            <w:shd w:val="clear" w:color="000000" w:fill="5B9BD5"/>
            <w:vAlign w:val="center"/>
            <w:hideMark/>
          </w:tcPr>
          <w:p w14:paraId="731DAB8A" w14:textId="77777777" w:rsidR="001E649D" w:rsidRPr="001E649D" w:rsidRDefault="001E649D" w:rsidP="001E649D">
            <w:pPr>
              <w:spacing w:line="240" w:lineRule="auto"/>
              <w:jc w:val="center"/>
              <w:rPr>
                <w:rFonts w:ascii="Calibri" w:hAnsi="Calibri" w:cs="Calibri"/>
                <w:b/>
                <w:bCs/>
                <w:color w:val="FFFFFF"/>
                <w:kern w:val="0"/>
                <w:sz w:val="24"/>
                <w:szCs w:val="24"/>
                <w:lang w:val="en-US"/>
              </w:rPr>
            </w:pPr>
            <w:r w:rsidRPr="001E649D">
              <w:rPr>
                <w:rFonts w:ascii="Calibri" w:hAnsi="Calibri" w:cs="Calibri"/>
                <w:b/>
                <w:bCs/>
                <w:color w:val="FFFFFF"/>
                <w:kern w:val="0"/>
                <w:sz w:val="24"/>
                <w:szCs w:val="24"/>
                <w:lang w:val="en-US"/>
              </w:rPr>
              <w:t>PERIOADA DERULĂRII</w:t>
            </w:r>
          </w:p>
        </w:tc>
        <w:tc>
          <w:tcPr>
            <w:tcW w:w="1242" w:type="pct"/>
            <w:tcBorders>
              <w:top w:val="single" w:sz="8" w:space="0" w:color="auto"/>
              <w:left w:val="nil"/>
              <w:bottom w:val="nil"/>
              <w:right w:val="single" w:sz="8" w:space="0" w:color="auto"/>
            </w:tcBorders>
            <w:shd w:val="clear" w:color="000000" w:fill="5B9BD5"/>
            <w:vAlign w:val="center"/>
            <w:hideMark/>
          </w:tcPr>
          <w:p w14:paraId="544AC4B8" w14:textId="77777777" w:rsidR="001E649D" w:rsidRPr="001E649D" w:rsidRDefault="001E649D" w:rsidP="001E649D">
            <w:pPr>
              <w:spacing w:line="240" w:lineRule="auto"/>
              <w:jc w:val="center"/>
              <w:rPr>
                <w:rFonts w:ascii="Calibri" w:hAnsi="Calibri" w:cs="Calibri"/>
                <w:b/>
                <w:bCs/>
                <w:color w:val="FFFFFF"/>
                <w:kern w:val="0"/>
                <w:sz w:val="24"/>
                <w:szCs w:val="24"/>
                <w:lang w:val="en-US"/>
              </w:rPr>
            </w:pPr>
            <w:r w:rsidRPr="001E649D">
              <w:rPr>
                <w:rFonts w:ascii="Calibri" w:hAnsi="Calibri" w:cs="Calibri"/>
                <w:b/>
                <w:bCs/>
                <w:color w:val="FFFFFF"/>
                <w:kern w:val="0"/>
                <w:sz w:val="24"/>
                <w:szCs w:val="24"/>
                <w:lang w:val="en-US"/>
              </w:rPr>
              <w:t>LOCUL DE DESFĂȘURARE</w:t>
            </w:r>
          </w:p>
        </w:tc>
      </w:tr>
      <w:tr w:rsidR="001E649D" w:rsidRPr="001E649D" w14:paraId="1952A3F6" w14:textId="77777777" w:rsidTr="001E649D">
        <w:trPr>
          <w:gridAfter w:val="1"/>
          <w:wAfter w:w="141" w:type="pct"/>
          <w:trHeight w:val="664"/>
        </w:trPr>
        <w:tc>
          <w:tcPr>
            <w:tcW w:w="622" w:type="pct"/>
            <w:vMerge w:val="restart"/>
            <w:tcBorders>
              <w:top w:val="nil"/>
              <w:left w:val="single" w:sz="8" w:space="0" w:color="auto"/>
              <w:bottom w:val="nil"/>
              <w:right w:val="nil"/>
            </w:tcBorders>
            <w:shd w:val="clear" w:color="000000" w:fill="DEEAF6"/>
            <w:vAlign w:val="center"/>
            <w:hideMark/>
          </w:tcPr>
          <w:p w14:paraId="15B0B1F9"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1</w:t>
            </w:r>
            <w:r w:rsidRPr="001E649D">
              <w:rPr>
                <w:rFonts w:ascii="Calibri" w:hAnsi="Calibri" w:cs="Calibri"/>
                <w:b/>
                <w:bCs/>
                <w:color w:val="0070C0"/>
                <w:kern w:val="0"/>
                <w:sz w:val="24"/>
                <w:szCs w:val="24"/>
                <w:lang w:val="en-US"/>
              </w:rPr>
              <w:t>.</w:t>
            </w:r>
          </w:p>
        </w:tc>
        <w:tc>
          <w:tcPr>
            <w:tcW w:w="2001" w:type="pct"/>
            <w:vMerge w:val="restart"/>
            <w:tcBorders>
              <w:top w:val="nil"/>
              <w:left w:val="nil"/>
              <w:bottom w:val="nil"/>
              <w:right w:val="nil"/>
            </w:tcBorders>
            <w:shd w:val="clear" w:color="000000" w:fill="DEEAF6"/>
            <w:vAlign w:val="center"/>
            <w:hideMark/>
          </w:tcPr>
          <w:p w14:paraId="36A866F6" w14:textId="77777777" w:rsidR="001E649D" w:rsidRPr="00304AF0" w:rsidRDefault="001E649D" w:rsidP="001E649D">
            <w:pPr>
              <w:spacing w:line="240" w:lineRule="auto"/>
              <w:rPr>
                <w:rFonts w:ascii="Calibri" w:hAnsi="Calibri" w:cs="Calibri"/>
                <w:color w:val="000000"/>
                <w:kern w:val="0"/>
                <w:sz w:val="24"/>
                <w:szCs w:val="24"/>
                <w:lang w:val="pt-BR"/>
              </w:rPr>
            </w:pPr>
            <w:r w:rsidRPr="00304AF0">
              <w:rPr>
                <w:rFonts w:ascii="Calibri" w:hAnsi="Calibri" w:cs="Calibri"/>
                <w:color w:val="000000"/>
                <w:kern w:val="0"/>
                <w:sz w:val="24"/>
                <w:szCs w:val="24"/>
                <w:lang w:val="pt-BR"/>
              </w:rPr>
              <w:t>Diseminarea anunțului pentru începerea selecției</w:t>
            </w:r>
          </w:p>
        </w:tc>
        <w:tc>
          <w:tcPr>
            <w:tcW w:w="994" w:type="pct"/>
            <w:vMerge w:val="restart"/>
            <w:tcBorders>
              <w:top w:val="nil"/>
              <w:left w:val="nil"/>
              <w:bottom w:val="nil"/>
              <w:right w:val="nil"/>
            </w:tcBorders>
            <w:shd w:val="clear" w:color="000000" w:fill="DEEAF6"/>
            <w:vAlign w:val="center"/>
            <w:hideMark/>
          </w:tcPr>
          <w:p w14:paraId="7582CC79"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 xml:space="preserve">15.10.2025 – 16.10.2025 </w:t>
            </w:r>
          </w:p>
        </w:tc>
        <w:tc>
          <w:tcPr>
            <w:tcW w:w="1242" w:type="pct"/>
            <w:vMerge w:val="restart"/>
            <w:tcBorders>
              <w:top w:val="nil"/>
              <w:left w:val="nil"/>
              <w:bottom w:val="nil"/>
              <w:right w:val="single" w:sz="8" w:space="0" w:color="auto"/>
            </w:tcBorders>
            <w:shd w:val="clear" w:color="000000" w:fill="DEEAF6"/>
            <w:vAlign w:val="center"/>
            <w:hideMark/>
          </w:tcPr>
          <w:p w14:paraId="35EB2762"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 xml:space="preserve">Online </w:t>
            </w:r>
          </w:p>
        </w:tc>
      </w:tr>
      <w:tr w:rsidR="001E649D" w:rsidRPr="001E649D" w14:paraId="5C62554C" w14:textId="77777777" w:rsidTr="001E649D">
        <w:trPr>
          <w:trHeight w:val="285"/>
        </w:trPr>
        <w:tc>
          <w:tcPr>
            <w:tcW w:w="622" w:type="pct"/>
            <w:vMerge/>
            <w:tcBorders>
              <w:top w:val="nil"/>
              <w:left w:val="single" w:sz="8" w:space="0" w:color="auto"/>
              <w:bottom w:val="nil"/>
              <w:right w:val="nil"/>
            </w:tcBorders>
            <w:vAlign w:val="center"/>
            <w:hideMark/>
          </w:tcPr>
          <w:p w14:paraId="1268C12D" w14:textId="77777777" w:rsidR="001E649D" w:rsidRPr="001E649D" w:rsidRDefault="001E649D" w:rsidP="001E649D">
            <w:pPr>
              <w:spacing w:line="240" w:lineRule="auto"/>
              <w:rPr>
                <w:rFonts w:ascii="Calibri" w:hAnsi="Calibri" w:cs="Calibri"/>
                <w:b/>
                <w:bCs/>
                <w:color w:val="000000"/>
                <w:kern w:val="0"/>
                <w:sz w:val="24"/>
                <w:szCs w:val="24"/>
                <w:lang w:val="en-US"/>
              </w:rPr>
            </w:pPr>
          </w:p>
        </w:tc>
        <w:tc>
          <w:tcPr>
            <w:tcW w:w="2001" w:type="pct"/>
            <w:vMerge/>
            <w:tcBorders>
              <w:top w:val="nil"/>
              <w:left w:val="nil"/>
              <w:bottom w:val="nil"/>
              <w:right w:val="nil"/>
            </w:tcBorders>
            <w:vAlign w:val="center"/>
            <w:hideMark/>
          </w:tcPr>
          <w:p w14:paraId="57C7A6A6" w14:textId="77777777" w:rsidR="001E649D" w:rsidRPr="001E649D" w:rsidRDefault="001E649D" w:rsidP="001E649D">
            <w:pPr>
              <w:spacing w:line="240" w:lineRule="auto"/>
              <w:rPr>
                <w:rFonts w:ascii="Calibri" w:hAnsi="Calibri" w:cs="Calibri"/>
                <w:color w:val="000000"/>
                <w:kern w:val="0"/>
                <w:sz w:val="24"/>
                <w:szCs w:val="24"/>
                <w:lang w:val="en-US"/>
              </w:rPr>
            </w:pPr>
          </w:p>
        </w:tc>
        <w:tc>
          <w:tcPr>
            <w:tcW w:w="994" w:type="pct"/>
            <w:vMerge/>
            <w:tcBorders>
              <w:top w:val="nil"/>
              <w:left w:val="nil"/>
              <w:bottom w:val="nil"/>
              <w:right w:val="nil"/>
            </w:tcBorders>
            <w:vAlign w:val="center"/>
            <w:hideMark/>
          </w:tcPr>
          <w:p w14:paraId="21511D33" w14:textId="77777777" w:rsidR="001E649D" w:rsidRPr="001E649D" w:rsidRDefault="001E649D" w:rsidP="001E649D">
            <w:pPr>
              <w:spacing w:line="240" w:lineRule="auto"/>
              <w:rPr>
                <w:rFonts w:ascii="Calibri" w:hAnsi="Calibri" w:cs="Calibri"/>
                <w:color w:val="000000"/>
                <w:kern w:val="0"/>
                <w:sz w:val="24"/>
                <w:szCs w:val="24"/>
                <w:lang w:val="en-US"/>
              </w:rPr>
            </w:pPr>
          </w:p>
        </w:tc>
        <w:tc>
          <w:tcPr>
            <w:tcW w:w="1242" w:type="pct"/>
            <w:vMerge/>
            <w:tcBorders>
              <w:top w:val="nil"/>
              <w:left w:val="nil"/>
              <w:bottom w:val="nil"/>
              <w:right w:val="single" w:sz="8" w:space="0" w:color="auto"/>
            </w:tcBorders>
            <w:vAlign w:val="center"/>
            <w:hideMark/>
          </w:tcPr>
          <w:p w14:paraId="3FDA00C6" w14:textId="77777777" w:rsidR="001E649D" w:rsidRPr="001E649D" w:rsidRDefault="001E649D" w:rsidP="001E649D">
            <w:pPr>
              <w:spacing w:line="240" w:lineRule="auto"/>
              <w:rPr>
                <w:rFonts w:ascii="Calibri" w:hAnsi="Calibri" w:cs="Calibri"/>
                <w:color w:val="000000"/>
                <w:kern w:val="0"/>
                <w:sz w:val="24"/>
                <w:szCs w:val="24"/>
                <w:lang w:val="en-US"/>
              </w:rPr>
            </w:pPr>
          </w:p>
        </w:tc>
        <w:tc>
          <w:tcPr>
            <w:tcW w:w="141" w:type="pct"/>
            <w:tcBorders>
              <w:top w:val="nil"/>
              <w:left w:val="nil"/>
              <w:bottom w:val="nil"/>
              <w:right w:val="nil"/>
            </w:tcBorders>
            <w:noWrap/>
            <w:vAlign w:val="bottom"/>
            <w:hideMark/>
          </w:tcPr>
          <w:p w14:paraId="295C7E34" w14:textId="77777777" w:rsidR="001E649D" w:rsidRPr="001E649D" w:rsidRDefault="001E649D" w:rsidP="001E649D">
            <w:pPr>
              <w:spacing w:line="240" w:lineRule="auto"/>
              <w:rPr>
                <w:rFonts w:ascii="Calibri" w:hAnsi="Calibri" w:cs="Calibri"/>
                <w:color w:val="000000"/>
                <w:kern w:val="0"/>
                <w:sz w:val="24"/>
                <w:szCs w:val="24"/>
                <w:lang w:val="en-US"/>
              </w:rPr>
            </w:pPr>
          </w:p>
        </w:tc>
      </w:tr>
      <w:tr w:rsidR="001E649D" w:rsidRPr="001E649D" w14:paraId="1E1FB856" w14:textId="77777777" w:rsidTr="001E649D">
        <w:trPr>
          <w:trHeight w:val="630"/>
        </w:trPr>
        <w:tc>
          <w:tcPr>
            <w:tcW w:w="622" w:type="pct"/>
            <w:tcBorders>
              <w:top w:val="nil"/>
              <w:left w:val="single" w:sz="8" w:space="0" w:color="auto"/>
              <w:bottom w:val="nil"/>
              <w:right w:val="nil"/>
            </w:tcBorders>
            <w:vAlign w:val="center"/>
            <w:hideMark/>
          </w:tcPr>
          <w:p w14:paraId="436F3E98"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2</w:t>
            </w:r>
            <w:r w:rsidRPr="001E649D">
              <w:rPr>
                <w:rFonts w:ascii="Calibri" w:hAnsi="Calibri" w:cs="Calibri"/>
                <w:b/>
                <w:bCs/>
                <w:color w:val="0070C0"/>
                <w:kern w:val="0"/>
                <w:sz w:val="24"/>
                <w:szCs w:val="24"/>
                <w:lang w:val="en-US"/>
              </w:rPr>
              <w:t>.</w:t>
            </w:r>
          </w:p>
        </w:tc>
        <w:tc>
          <w:tcPr>
            <w:tcW w:w="2001" w:type="pct"/>
            <w:tcBorders>
              <w:top w:val="nil"/>
              <w:left w:val="nil"/>
              <w:bottom w:val="nil"/>
              <w:right w:val="nil"/>
            </w:tcBorders>
            <w:vAlign w:val="center"/>
            <w:hideMark/>
          </w:tcPr>
          <w:p w14:paraId="1DC11BF9"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Verificarea chestionarelor de înscriere</w:t>
            </w:r>
          </w:p>
        </w:tc>
        <w:tc>
          <w:tcPr>
            <w:tcW w:w="994" w:type="pct"/>
            <w:tcBorders>
              <w:top w:val="nil"/>
              <w:left w:val="nil"/>
              <w:bottom w:val="nil"/>
              <w:right w:val="nil"/>
            </w:tcBorders>
            <w:vAlign w:val="center"/>
            <w:hideMark/>
          </w:tcPr>
          <w:p w14:paraId="145ACF44"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17.10.2025 – 18.10.2025</w:t>
            </w:r>
          </w:p>
        </w:tc>
        <w:tc>
          <w:tcPr>
            <w:tcW w:w="1242" w:type="pct"/>
            <w:tcBorders>
              <w:top w:val="nil"/>
              <w:left w:val="nil"/>
              <w:bottom w:val="nil"/>
              <w:right w:val="single" w:sz="8" w:space="0" w:color="auto"/>
            </w:tcBorders>
            <w:vAlign w:val="center"/>
            <w:hideMark/>
          </w:tcPr>
          <w:p w14:paraId="7ACE12D4"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Sediul asociației GO-AHEAD</w:t>
            </w:r>
          </w:p>
        </w:tc>
        <w:tc>
          <w:tcPr>
            <w:tcW w:w="141" w:type="pct"/>
            <w:vAlign w:val="center"/>
            <w:hideMark/>
          </w:tcPr>
          <w:p w14:paraId="4EB558E2" w14:textId="77777777" w:rsidR="001E649D" w:rsidRPr="001E649D" w:rsidRDefault="001E649D" w:rsidP="001E649D">
            <w:pPr>
              <w:spacing w:line="240" w:lineRule="auto"/>
              <w:rPr>
                <w:rFonts w:ascii="Times New Roman" w:hAnsi="Times New Roman"/>
                <w:kern w:val="0"/>
                <w:lang w:val="en-US"/>
              </w:rPr>
            </w:pPr>
          </w:p>
        </w:tc>
      </w:tr>
      <w:tr w:rsidR="001E649D" w:rsidRPr="001E649D" w14:paraId="292AF807" w14:textId="77777777" w:rsidTr="001E649D">
        <w:trPr>
          <w:trHeight w:val="285"/>
        </w:trPr>
        <w:tc>
          <w:tcPr>
            <w:tcW w:w="622" w:type="pct"/>
            <w:vMerge w:val="restart"/>
            <w:tcBorders>
              <w:top w:val="nil"/>
              <w:left w:val="single" w:sz="8" w:space="0" w:color="auto"/>
              <w:bottom w:val="nil"/>
              <w:right w:val="nil"/>
            </w:tcBorders>
            <w:shd w:val="clear" w:color="000000" w:fill="DEEAF6"/>
            <w:vAlign w:val="center"/>
            <w:hideMark/>
          </w:tcPr>
          <w:p w14:paraId="41EF73BD"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3</w:t>
            </w:r>
            <w:r w:rsidRPr="001E649D">
              <w:rPr>
                <w:rFonts w:ascii="Calibri" w:hAnsi="Calibri" w:cs="Calibri"/>
                <w:b/>
                <w:bCs/>
                <w:color w:val="0070C0"/>
                <w:kern w:val="0"/>
                <w:sz w:val="24"/>
                <w:szCs w:val="24"/>
                <w:lang w:val="en-US"/>
              </w:rPr>
              <w:t>.</w:t>
            </w:r>
          </w:p>
        </w:tc>
        <w:tc>
          <w:tcPr>
            <w:tcW w:w="2001" w:type="pct"/>
            <w:vMerge w:val="restart"/>
            <w:tcBorders>
              <w:top w:val="nil"/>
              <w:left w:val="nil"/>
              <w:bottom w:val="nil"/>
              <w:right w:val="nil"/>
            </w:tcBorders>
            <w:shd w:val="clear" w:color="000000" w:fill="DEEAF6"/>
            <w:vAlign w:val="center"/>
            <w:hideMark/>
          </w:tcPr>
          <w:p w14:paraId="1A37F1DA"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Validarea chestionarelor complete și anunțarea unităților de învățământ selectate</w:t>
            </w:r>
          </w:p>
        </w:tc>
        <w:tc>
          <w:tcPr>
            <w:tcW w:w="994" w:type="pct"/>
            <w:vMerge w:val="restart"/>
            <w:tcBorders>
              <w:top w:val="nil"/>
              <w:left w:val="nil"/>
              <w:bottom w:val="nil"/>
              <w:right w:val="nil"/>
            </w:tcBorders>
            <w:shd w:val="clear" w:color="000000" w:fill="DEEAF6"/>
            <w:vAlign w:val="center"/>
            <w:hideMark/>
          </w:tcPr>
          <w:p w14:paraId="6F460A04"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17.10.2025 – 18.10.2025</w:t>
            </w:r>
          </w:p>
        </w:tc>
        <w:tc>
          <w:tcPr>
            <w:tcW w:w="1242" w:type="pct"/>
            <w:vMerge w:val="restart"/>
            <w:tcBorders>
              <w:top w:val="nil"/>
              <w:left w:val="nil"/>
              <w:bottom w:val="nil"/>
              <w:right w:val="single" w:sz="8" w:space="0" w:color="auto"/>
            </w:tcBorders>
            <w:shd w:val="clear" w:color="000000" w:fill="DEEAF6"/>
            <w:vAlign w:val="center"/>
            <w:hideMark/>
          </w:tcPr>
          <w:p w14:paraId="6CFB22C7"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Online</w:t>
            </w:r>
          </w:p>
        </w:tc>
        <w:tc>
          <w:tcPr>
            <w:tcW w:w="141" w:type="pct"/>
            <w:vAlign w:val="center"/>
            <w:hideMark/>
          </w:tcPr>
          <w:p w14:paraId="797218B6" w14:textId="77777777" w:rsidR="001E649D" w:rsidRPr="001E649D" w:rsidRDefault="001E649D" w:rsidP="001E649D">
            <w:pPr>
              <w:spacing w:line="240" w:lineRule="auto"/>
              <w:rPr>
                <w:rFonts w:ascii="Times New Roman" w:hAnsi="Times New Roman"/>
                <w:kern w:val="0"/>
                <w:lang w:val="en-US"/>
              </w:rPr>
            </w:pPr>
          </w:p>
        </w:tc>
      </w:tr>
      <w:tr w:rsidR="001E649D" w:rsidRPr="001E649D" w14:paraId="04725499" w14:textId="77777777" w:rsidTr="001E649D">
        <w:trPr>
          <w:trHeight w:val="285"/>
        </w:trPr>
        <w:tc>
          <w:tcPr>
            <w:tcW w:w="622" w:type="pct"/>
            <w:vMerge/>
            <w:tcBorders>
              <w:top w:val="nil"/>
              <w:left w:val="single" w:sz="8" w:space="0" w:color="auto"/>
              <w:bottom w:val="nil"/>
              <w:right w:val="nil"/>
            </w:tcBorders>
            <w:vAlign w:val="center"/>
            <w:hideMark/>
          </w:tcPr>
          <w:p w14:paraId="7079EC66" w14:textId="77777777" w:rsidR="001E649D" w:rsidRPr="001E649D" w:rsidRDefault="001E649D" w:rsidP="001E649D">
            <w:pPr>
              <w:spacing w:line="240" w:lineRule="auto"/>
              <w:rPr>
                <w:rFonts w:ascii="Calibri" w:hAnsi="Calibri" w:cs="Calibri"/>
                <w:b/>
                <w:bCs/>
                <w:color w:val="000000"/>
                <w:kern w:val="0"/>
                <w:sz w:val="24"/>
                <w:szCs w:val="24"/>
                <w:lang w:val="en-US"/>
              </w:rPr>
            </w:pPr>
          </w:p>
        </w:tc>
        <w:tc>
          <w:tcPr>
            <w:tcW w:w="2001" w:type="pct"/>
            <w:vMerge/>
            <w:tcBorders>
              <w:top w:val="nil"/>
              <w:left w:val="nil"/>
              <w:bottom w:val="nil"/>
              <w:right w:val="nil"/>
            </w:tcBorders>
            <w:vAlign w:val="center"/>
            <w:hideMark/>
          </w:tcPr>
          <w:p w14:paraId="106EE651" w14:textId="77777777" w:rsidR="001E649D" w:rsidRPr="001E649D" w:rsidRDefault="001E649D" w:rsidP="001E649D">
            <w:pPr>
              <w:spacing w:line="240" w:lineRule="auto"/>
              <w:rPr>
                <w:rFonts w:ascii="Calibri" w:hAnsi="Calibri" w:cs="Calibri"/>
                <w:color w:val="000000"/>
                <w:kern w:val="0"/>
                <w:sz w:val="24"/>
                <w:szCs w:val="24"/>
                <w:lang w:val="en-US"/>
              </w:rPr>
            </w:pPr>
          </w:p>
        </w:tc>
        <w:tc>
          <w:tcPr>
            <w:tcW w:w="994" w:type="pct"/>
            <w:vMerge/>
            <w:tcBorders>
              <w:top w:val="nil"/>
              <w:left w:val="nil"/>
              <w:bottom w:val="nil"/>
              <w:right w:val="nil"/>
            </w:tcBorders>
            <w:vAlign w:val="center"/>
            <w:hideMark/>
          </w:tcPr>
          <w:p w14:paraId="09865C37" w14:textId="77777777" w:rsidR="001E649D" w:rsidRPr="001E649D" w:rsidRDefault="001E649D" w:rsidP="001E649D">
            <w:pPr>
              <w:spacing w:line="240" w:lineRule="auto"/>
              <w:rPr>
                <w:rFonts w:ascii="Calibri" w:hAnsi="Calibri" w:cs="Calibri"/>
                <w:color w:val="000000"/>
                <w:kern w:val="0"/>
                <w:sz w:val="24"/>
                <w:szCs w:val="24"/>
                <w:lang w:val="en-US"/>
              </w:rPr>
            </w:pPr>
          </w:p>
        </w:tc>
        <w:tc>
          <w:tcPr>
            <w:tcW w:w="1242" w:type="pct"/>
            <w:vMerge/>
            <w:tcBorders>
              <w:top w:val="nil"/>
              <w:left w:val="nil"/>
              <w:bottom w:val="nil"/>
              <w:right w:val="single" w:sz="8" w:space="0" w:color="auto"/>
            </w:tcBorders>
            <w:vAlign w:val="center"/>
            <w:hideMark/>
          </w:tcPr>
          <w:p w14:paraId="028C5298" w14:textId="77777777" w:rsidR="001E649D" w:rsidRPr="001E649D" w:rsidRDefault="001E649D" w:rsidP="001E649D">
            <w:pPr>
              <w:spacing w:line="240" w:lineRule="auto"/>
              <w:rPr>
                <w:rFonts w:ascii="Calibri" w:hAnsi="Calibri" w:cs="Calibri"/>
                <w:color w:val="000000"/>
                <w:kern w:val="0"/>
                <w:sz w:val="24"/>
                <w:szCs w:val="24"/>
                <w:lang w:val="en-US"/>
              </w:rPr>
            </w:pPr>
          </w:p>
        </w:tc>
        <w:tc>
          <w:tcPr>
            <w:tcW w:w="141" w:type="pct"/>
            <w:tcBorders>
              <w:top w:val="nil"/>
              <w:left w:val="nil"/>
              <w:bottom w:val="nil"/>
              <w:right w:val="nil"/>
            </w:tcBorders>
            <w:noWrap/>
            <w:vAlign w:val="bottom"/>
            <w:hideMark/>
          </w:tcPr>
          <w:p w14:paraId="5C4955ED" w14:textId="77777777" w:rsidR="001E649D" w:rsidRPr="001E649D" w:rsidRDefault="001E649D" w:rsidP="001E649D">
            <w:pPr>
              <w:spacing w:line="240" w:lineRule="auto"/>
              <w:rPr>
                <w:rFonts w:ascii="Calibri" w:hAnsi="Calibri" w:cs="Calibri"/>
                <w:color w:val="000000"/>
                <w:kern w:val="0"/>
                <w:sz w:val="24"/>
                <w:szCs w:val="24"/>
                <w:lang w:val="en-US"/>
              </w:rPr>
            </w:pPr>
          </w:p>
        </w:tc>
      </w:tr>
      <w:tr w:rsidR="001E649D" w:rsidRPr="001E649D" w14:paraId="25DD56C0" w14:textId="77777777" w:rsidTr="001E649D">
        <w:trPr>
          <w:trHeight w:val="630"/>
        </w:trPr>
        <w:tc>
          <w:tcPr>
            <w:tcW w:w="622" w:type="pct"/>
            <w:tcBorders>
              <w:top w:val="nil"/>
              <w:left w:val="single" w:sz="8" w:space="0" w:color="auto"/>
              <w:bottom w:val="nil"/>
              <w:right w:val="nil"/>
            </w:tcBorders>
            <w:vAlign w:val="center"/>
            <w:hideMark/>
          </w:tcPr>
          <w:p w14:paraId="3124207D"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4</w:t>
            </w:r>
            <w:r w:rsidRPr="001E649D">
              <w:rPr>
                <w:rFonts w:ascii="Calibri" w:hAnsi="Calibri" w:cs="Calibri"/>
                <w:b/>
                <w:bCs/>
                <w:color w:val="0070C0"/>
                <w:kern w:val="0"/>
                <w:sz w:val="24"/>
                <w:szCs w:val="24"/>
                <w:lang w:val="en-US"/>
              </w:rPr>
              <w:t xml:space="preserve">. </w:t>
            </w:r>
          </w:p>
        </w:tc>
        <w:tc>
          <w:tcPr>
            <w:tcW w:w="2001" w:type="pct"/>
            <w:tcBorders>
              <w:top w:val="nil"/>
              <w:left w:val="nil"/>
              <w:bottom w:val="nil"/>
              <w:right w:val="nil"/>
            </w:tcBorders>
            <w:vAlign w:val="center"/>
            <w:hideMark/>
          </w:tcPr>
          <w:p w14:paraId="51FF2A02" w14:textId="77777777" w:rsidR="001E649D" w:rsidRPr="00304AF0" w:rsidRDefault="001E649D" w:rsidP="001E649D">
            <w:pPr>
              <w:spacing w:line="240" w:lineRule="auto"/>
              <w:rPr>
                <w:rFonts w:ascii="Calibri" w:hAnsi="Calibri" w:cs="Calibri"/>
                <w:b/>
                <w:bCs/>
                <w:color w:val="000000"/>
                <w:kern w:val="0"/>
                <w:sz w:val="24"/>
                <w:szCs w:val="24"/>
                <w:lang w:val="pt-BR"/>
              </w:rPr>
            </w:pPr>
            <w:r w:rsidRPr="00304AF0">
              <w:rPr>
                <w:rFonts w:ascii="Calibri" w:hAnsi="Calibri" w:cs="Calibri"/>
                <w:b/>
                <w:bCs/>
                <w:color w:val="000000"/>
                <w:kern w:val="0"/>
                <w:sz w:val="24"/>
                <w:szCs w:val="24"/>
                <w:lang w:val="pt-BR"/>
              </w:rPr>
              <w:t>Contactarea directorilor si realizarea interviurilor</w:t>
            </w:r>
          </w:p>
        </w:tc>
        <w:tc>
          <w:tcPr>
            <w:tcW w:w="994" w:type="pct"/>
            <w:tcBorders>
              <w:top w:val="nil"/>
              <w:left w:val="nil"/>
              <w:bottom w:val="nil"/>
              <w:right w:val="nil"/>
            </w:tcBorders>
            <w:vAlign w:val="center"/>
            <w:hideMark/>
          </w:tcPr>
          <w:p w14:paraId="44FB7D52"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20.10.2025 - 21.10.2025</w:t>
            </w:r>
          </w:p>
        </w:tc>
        <w:tc>
          <w:tcPr>
            <w:tcW w:w="1242" w:type="pct"/>
            <w:tcBorders>
              <w:top w:val="nil"/>
              <w:left w:val="nil"/>
              <w:bottom w:val="nil"/>
              <w:right w:val="single" w:sz="8" w:space="0" w:color="auto"/>
            </w:tcBorders>
            <w:vAlign w:val="center"/>
            <w:hideMark/>
          </w:tcPr>
          <w:p w14:paraId="7F039085"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Online si telefonic</w:t>
            </w:r>
          </w:p>
        </w:tc>
        <w:tc>
          <w:tcPr>
            <w:tcW w:w="141" w:type="pct"/>
            <w:vAlign w:val="center"/>
            <w:hideMark/>
          </w:tcPr>
          <w:p w14:paraId="46CC476F" w14:textId="77777777" w:rsidR="001E649D" w:rsidRPr="001E649D" w:rsidRDefault="001E649D" w:rsidP="001E649D">
            <w:pPr>
              <w:spacing w:line="240" w:lineRule="auto"/>
              <w:rPr>
                <w:rFonts w:ascii="Times New Roman" w:hAnsi="Times New Roman"/>
                <w:kern w:val="0"/>
                <w:lang w:val="en-US"/>
              </w:rPr>
            </w:pPr>
          </w:p>
        </w:tc>
      </w:tr>
      <w:tr w:rsidR="001E649D" w:rsidRPr="00304AF0" w14:paraId="19EF3B7A" w14:textId="77777777" w:rsidTr="001E649D">
        <w:trPr>
          <w:trHeight w:val="285"/>
        </w:trPr>
        <w:tc>
          <w:tcPr>
            <w:tcW w:w="622" w:type="pct"/>
            <w:vMerge w:val="restart"/>
            <w:tcBorders>
              <w:top w:val="nil"/>
              <w:left w:val="single" w:sz="8" w:space="0" w:color="auto"/>
              <w:bottom w:val="nil"/>
              <w:right w:val="nil"/>
            </w:tcBorders>
            <w:shd w:val="clear" w:color="000000" w:fill="DEEAF6"/>
            <w:vAlign w:val="center"/>
            <w:hideMark/>
          </w:tcPr>
          <w:p w14:paraId="3755CD08"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5</w:t>
            </w:r>
            <w:r w:rsidRPr="001E649D">
              <w:rPr>
                <w:rFonts w:ascii="Calibri" w:hAnsi="Calibri" w:cs="Calibri"/>
                <w:b/>
                <w:bCs/>
                <w:color w:val="0070C0"/>
                <w:kern w:val="0"/>
                <w:sz w:val="24"/>
                <w:szCs w:val="24"/>
                <w:lang w:val="en-US"/>
              </w:rPr>
              <w:t>.</w:t>
            </w:r>
          </w:p>
        </w:tc>
        <w:tc>
          <w:tcPr>
            <w:tcW w:w="2001" w:type="pct"/>
            <w:vMerge w:val="restart"/>
            <w:tcBorders>
              <w:top w:val="nil"/>
              <w:left w:val="nil"/>
              <w:bottom w:val="nil"/>
              <w:right w:val="nil"/>
            </w:tcBorders>
            <w:shd w:val="clear" w:color="000000" w:fill="DEEAF6"/>
            <w:vAlign w:val="center"/>
            <w:hideMark/>
          </w:tcPr>
          <w:p w14:paraId="71A7781B" w14:textId="77777777" w:rsidR="001E649D" w:rsidRPr="00304AF0" w:rsidRDefault="001E649D" w:rsidP="001E649D">
            <w:pPr>
              <w:spacing w:line="240" w:lineRule="auto"/>
              <w:rPr>
                <w:rFonts w:ascii="Calibri" w:hAnsi="Calibri" w:cs="Calibri"/>
                <w:b/>
                <w:bCs/>
                <w:color w:val="000000"/>
                <w:kern w:val="0"/>
                <w:sz w:val="24"/>
                <w:szCs w:val="24"/>
                <w:lang w:val="pt-BR"/>
              </w:rPr>
            </w:pPr>
            <w:r w:rsidRPr="00304AF0">
              <w:rPr>
                <w:rFonts w:ascii="Calibri" w:hAnsi="Calibri" w:cs="Calibri"/>
                <w:b/>
                <w:bCs/>
                <w:color w:val="000000"/>
                <w:kern w:val="0"/>
                <w:sz w:val="24"/>
                <w:szCs w:val="24"/>
                <w:lang w:val="pt-BR"/>
              </w:rPr>
              <w:t>Selecția grupului țintă și informarea beneficiarilor cu privire la rezultatele selecției</w:t>
            </w:r>
          </w:p>
        </w:tc>
        <w:tc>
          <w:tcPr>
            <w:tcW w:w="994" w:type="pct"/>
            <w:vMerge w:val="restart"/>
            <w:tcBorders>
              <w:top w:val="nil"/>
              <w:left w:val="nil"/>
              <w:bottom w:val="nil"/>
              <w:right w:val="nil"/>
            </w:tcBorders>
            <w:shd w:val="clear" w:color="000000" w:fill="DEEAF6"/>
            <w:vAlign w:val="center"/>
            <w:hideMark/>
          </w:tcPr>
          <w:p w14:paraId="40B79999"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22.10.2025</w:t>
            </w:r>
          </w:p>
        </w:tc>
        <w:tc>
          <w:tcPr>
            <w:tcW w:w="1242" w:type="pct"/>
            <w:vMerge w:val="restart"/>
            <w:tcBorders>
              <w:top w:val="nil"/>
              <w:left w:val="nil"/>
              <w:bottom w:val="nil"/>
              <w:right w:val="single" w:sz="8" w:space="0" w:color="auto"/>
            </w:tcBorders>
            <w:shd w:val="clear" w:color="000000" w:fill="DEEAF6"/>
            <w:vAlign w:val="center"/>
            <w:hideMark/>
          </w:tcPr>
          <w:p w14:paraId="5E8C4ABD" w14:textId="77777777" w:rsidR="001E649D" w:rsidRPr="00304AF0" w:rsidRDefault="001E649D" w:rsidP="001E649D">
            <w:pPr>
              <w:spacing w:line="240" w:lineRule="auto"/>
              <w:rPr>
                <w:rFonts w:ascii="Calibri" w:hAnsi="Calibri" w:cs="Calibri"/>
                <w:color w:val="000000"/>
                <w:kern w:val="0"/>
                <w:sz w:val="24"/>
                <w:szCs w:val="24"/>
                <w:lang w:val="pt-BR"/>
              </w:rPr>
            </w:pPr>
            <w:r w:rsidRPr="00304AF0">
              <w:rPr>
                <w:rFonts w:ascii="Calibri" w:hAnsi="Calibri" w:cs="Calibri"/>
                <w:color w:val="000000"/>
                <w:kern w:val="0"/>
                <w:sz w:val="24"/>
                <w:szCs w:val="24"/>
                <w:lang w:val="pt-BR"/>
              </w:rPr>
              <w:t>Online și la Sediul asociației</w:t>
            </w:r>
          </w:p>
        </w:tc>
        <w:tc>
          <w:tcPr>
            <w:tcW w:w="141" w:type="pct"/>
            <w:vAlign w:val="center"/>
            <w:hideMark/>
          </w:tcPr>
          <w:p w14:paraId="471C0B6D" w14:textId="77777777" w:rsidR="001E649D" w:rsidRPr="00304AF0" w:rsidRDefault="001E649D" w:rsidP="001E649D">
            <w:pPr>
              <w:spacing w:line="240" w:lineRule="auto"/>
              <w:rPr>
                <w:rFonts w:ascii="Times New Roman" w:hAnsi="Times New Roman"/>
                <w:kern w:val="0"/>
                <w:lang w:val="pt-BR"/>
              </w:rPr>
            </w:pPr>
          </w:p>
        </w:tc>
      </w:tr>
      <w:tr w:rsidR="001E649D" w:rsidRPr="00304AF0" w14:paraId="12370BEF" w14:textId="77777777" w:rsidTr="001E649D">
        <w:trPr>
          <w:trHeight w:val="285"/>
        </w:trPr>
        <w:tc>
          <w:tcPr>
            <w:tcW w:w="622" w:type="pct"/>
            <w:vMerge/>
            <w:tcBorders>
              <w:top w:val="nil"/>
              <w:left w:val="single" w:sz="8" w:space="0" w:color="auto"/>
              <w:bottom w:val="nil"/>
              <w:right w:val="nil"/>
            </w:tcBorders>
            <w:vAlign w:val="center"/>
            <w:hideMark/>
          </w:tcPr>
          <w:p w14:paraId="09C979DC" w14:textId="77777777" w:rsidR="001E649D" w:rsidRPr="00304AF0" w:rsidRDefault="001E649D" w:rsidP="001E649D">
            <w:pPr>
              <w:spacing w:line="240" w:lineRule="auto"/>
              <w:rPr>
                <w:rFonts w:ascii="Calibri" w:hAnsi="Calibri" w:cs="Calibri"/>
                <w:b/>
                <w:bCs/>
                <w:color w:val="000000"/>
                <w:kern w:val="0"/>
                <w:sz w:val="24"/>
                <w:szCs w:val="24"/>
                <w:lang w:val="pt-BR"/>
              </w:rPr>
            </w:pPr>
          </w:p>
        </w:tc>
        <w:tc>
          <w:tcPr>
            <w:tcW w:w="2001" w:type="pct"/>
            <w:vMerge/>
            <w:tcBorders>
              <w:top w:val="nil"/>
              <w:left w:val="nil"/>
              <w:bottom w:val="nil"/>
              <w:right w:val="nil"/>
            </w:tcBorders>
            <w:vAlign w:val="center"/>
            <w:hideMark/>
          </w:tcPr>
          <w:p w14:paraId="1154ABCA" w14:textId="77777777" w:rsidR="001E649D" w:rsidRPr="00304AF0" w:rsidRDefault="001E649D" w:rsidP="001E649D">
            <w:pPr>
              <w:spacing w:line="240" w:lineRule="auto"/>
              <w:rPr>
                <w:rFonts w:ascii="Calibri" w:hAnsi="Calibri" w:cs="Calibri"/>
                <w:b/>
                <w:bCs/>
                <w:color w:val="000000"/>
                <w:kern w:val="0"/>
                <w:sz w:val="24"/>
                <w:szCs w:val="24"/>
                <w:lang w:val="pt-BR"/>
              </w:rPr>
            </w:pPr>
          </w:p>
        </w:tc>
        <w:tc>
          <w:tcPr>
            <w:tcW w:w="994" w:type="pct"/>
            <w:vMerge/>
            <w:tcBorders>
              <w:top w:val="nil"/>
              <w:left w:val="nil"/>
              <w:bottom w:val="nil"/>
              <w:right w:val="nil"/>
            </w:tcBorders>
            <w:vAlign w:val="center"/>
            <w:hideMark/>
          </w:tcPr>
          <w:p w14:paraId="784F2711" w14:textId="77777777" w:rsidR="001E649D" w:rsidRPr="00304AF0" w:rsidRDefault="001E649D" w:rsidP="001E649D">
            <w:pPr>
              <w:spacing w:line="240" w:lineRule="auto"/>
              <w:rPr>
                <w:rFonts w:ascii="Calibri" w:hAnsi="Calibri" w:cs="Calibri"/>
                <w:color w:val="000000"/>
                <w:kern w:val="0"/>
                <w:sz w:val="24"/>
                <w:szCs w:val="24"/>
                <w:lang w:val="pt-BR"/>
              </w:rPr>
            </w:pPr>
          </w:p>
        </w:tc>
        <w:tc>
          <w:tcPr>
            <w:tcW w:w="1242" w:type="pct"/>
            <w:vMerge/>
            <w:tcBorders>
              <w:top w:val="nil"/>
              <w:left w:val="nil"/>
              <w:bottom w:val="nil"/>
              <w:right w:val="single" w:sz="8" w:space="0" w:color="auto"/>
            </w:tcBorders>
            <w:vAlign w:val="center"/>
            <w:hideMark/>
          </w:tcPr>
          <w:p w14:paraId="0F9AAA58" w14:textId="77777777" w:rsidR="001E649D" w:rsidRPr="00304AF0" w:rsidRDefault="001E649D" w:rsidP="001E649D">
            <w:pPr>
              <w:spacing w:line="240" w:lineRule="auto"/>
              <w:rPr>
                <w:rFonts w:ascii="Calibri" w:hAnsi="Calibri" w:cs="Calibri"/>
                <w:color w:val="000000"/>
                <w:kern w:val="0"/>
                <w:sz w:val="24"/>
                <w:szCs w:val="24"/>
                <w:lang w:val="pt-BR"/>
              </w:rPr>
            </w:pPr>
          </w:p>
        </w:tc>
        <w:tc>
          <w:tcPr>
            <w:tcW w:w="141" w:type="pct"/>
            <w:tcBorders>
              <w:top w:val="nil"/>
              <w:left w:val="nil"/>
              <w:bottom w:val="nil"/>
              <w:right w:val="nil"/>
            </w:tcBorders>
            <w:noWrap/>
            <w:vAlign w:val="bottom"/>
            <w:hideMark/>
          </w:tcPr>
          <w:p w14:paraId="3B85AC7D" w14:textId="77777777" w:rsidR="001E649D" w:rsidRPr="00304AF0" w:rsidRDefault="001E649D" w:rsidP="001E649D">
            <w:pPr>
              <w:spacing w:line="240" w:lineRule="auto"/>
              <w:rPr>
                <w:rFonts w:ascii="Calibri" w:hAnsi="Calibri" w:cs="Calibri"/>
                <w:color w:val="000000"/>
                <w:kern w:val="0"/>
                <w:sz w:val="24"/>
                <w:szCs w:val="24"/>
                <w:lang w:val="pt-BR"/>
              </w:rPr>
            </w:pPr>
          </w:p>
        </w:tc>
      </w:tr>
      <w:tr w:rsidR="001E649D" w:rsidRPr="001E649D" w14:paraId="04B66C88" w14:textId="77777777" w:rsidTr="001E649D">
        <w:trPr>
          <w:trHeight w:val="630"/>
        </w:trPr>
        <w:tc>
          <w:tcPr>
            <w:tcW w:w="622" w:type="pct"/>
            <w:tcBorders>
              <w:top w:val="nil"/>
              <w:left w:val="single" w:sz="8" w:space="0" w:color="auto"/>
              <w:bottom w:val="nil"/>
              <w:right w:val="nil"/>
            </w:tcBorders>
            <w:vAlign w:val="center"/>
            <w:hideMark/>
          </w:tcPr>
          <w:p w14:paraId="64D17F1A"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6</w:t>
            </w:r>
            <w:r w:rsidRPr="001E649D">
              <w:rPr>
                <w:rFonts w:ascii="Calibri" w:hAnsi="Calibri" w:cs="Calibri"/>
                <w:b/>
                <w:bCs/>
                <w:color w:val="0070C0"/>
                <w:kern w:val="0"/>
                <w:sz w:val="24"/>
                <w:szCs w:val="24"/>
                <w:lang w:val="en-US"/>
              </w:rPr>
              <w:t xml:space="preserve">. </w:t>
            </w:r>
          </w:p>
        </w:tc>
        <w:tc>
          <w:tcPr>
            <w:tcW w:w="2001" w:type="pct"/>
            <w:tcBorders>
              <w:top w:val="nil"/>
              <w:left w:val="nil"/>
              <w:bottom w:val="nil"/>
              <w:right w:val="nil"/>
            </w:tcBorders>
            <w:vAlign w:val="center"/>
            <w:hideMark/>
          </w:tcPr>
          <w:p w14:paraId="5405F9E3" w14:textId="77777777" w:rsidR="001E649D" w:rsidRPr="00304AF0" w:rsidRDefault="001E649D" w:rsidP="001E649D">
            <w:pPr>
              <w:spacing w:line="240" w:lineRule="auto"/>
              <w:rPr>
                <w:rFonts w:ascii="Calibri" w:hAnsi="Calibri" w:cs="Calibri"/>
                <w:color w:val="000000"/>
                <w:kern w:val="0"/>
                <w:sz w:val="24"/>
                <w:szCs w:val="24"/>
                <w:lang w:val="pt-BR"/>
              </w:rPr>
            </w:pPr>
            <w:r w:rsidRPr="00304AF0">
              <w:rPr>
                <w:rFonts w:ascii="Calibri" w:hAnsi="Calibri" w:cs="Calibri"/>
                <w:color w:val="000000"/>
                <w:kern w:val="0"/>
                <w:sz w:val="24"/>
                <w:szCs w:val="24"/>
                <w:lang w:val="pt-BR"/>
              </w:rPr>
              <w:t>Publicarea rezultatelor selecției, înainte de contestații</w:t>
            </w:r>
          </w:p>
        </w:tc>
        <w:tc>
          <w:tcPr>
            <w:tcW w:w="994" w:type="pct"/>
            <w:tcBorders>
              <w:top w:val="nil"/>
              <w:left w:val="nil"/>
              <w:bottom w:val="nil"/>
              <w:right w:val="nil"/>
            </w:tcBorders>
            <w:vAlign w:val="center"/>
            <w:hideMark/>
          </w:tcPr>
          <w:p w14:paraId="04505375"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23.10.2025</w:t>
            </w:r>
          </w:p>
        </w:tc>
        <w:tc>
          <w:tcPr>
            <w:tcW w:w="1242" w:type="pct"/>
            <w:tcBorders>
              <w:top w:val="nil"/>
              <w:left w:val="nil"/>
              <w:bottom w:val="nil"/>
              <w:right w:val="single" w:sz="8" w:space="0" w:color="auto"/>
            </w:tcBorders>
            <w:vAlign w:val="center"/>
            <w:hideMark/>
          </w:tcPr>
          <w:p w14:paraId="189E68C0"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Online</w:t>
            </w:r>
          </w:p>
        </w:tc>
        <w:tc>
          <w:tcPr>
            <w:tcW w:w="141" w:type="pct"/>
            <w:vAlign w:val="center"/>
            <w:hideMark/>
          </w:tcPr>
          <w:p w14:paraId="10255EE7" w14:textId="77777777" w:rsidR="001E649D" w:rsidRPr="001E649D" w:rsidRDefault="001E649D" w:rsidP="001E649D">
            <w:pPr>
              <w:spacing w:line="240" w:lineRule="auto"/>
              <w:rPr>
                <w:rFonts w:ascii="Times New Roman" w:hAnsi="Times New Roman"/>
                <w:kern w:val="0"/>
                <w:lang w:val="en-US"/>
              </w:rPr>
            </w:pPr>
          </w:p>
        </w:tc>
      </w:tr>
      <w:tr w:rsidR="001E649D" w:rsidRPr="00304AF0" w14:paraId="2F5EEAB7" w14:textId="77777777" w:rsidTr="001E649D">
        <w:trPr>
          <w:trHeight w:val="945"/>
        </w:trPr>
        <w:tc>
          <w:tcPr>
            <w:tcW w:w="622" w:type="pct"/>
            <w:tcBorders>
              <w:top w:val="nil"/>
              <w:left w:val="single" w:sz="8" w:space="0" w:color="auto"/>
              <w:bottom w:val="nil"/>
              <w:right w:val="nil"/>
            </w:tcBorders>
            <w:shd w:val="clear" w:color="000000" w:fill="DEEAF6"/>
            <w:vAlign w:val="center"/>
            <w:hideMark/>
          </w:tcPr>
          <w:p w14:paraId="656E621D"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7</w:t>
            </w:r>
            <w:r w:rsidRPr="001E649D">
              <w:rPr>
                <w:rFonts w:ascii="Calibri" w:hAnsi="Calibri" w:cs="Calibri"/>
                <w:b/>
                <w:bCs/>
                <w:color w:val="0070C0"/>
                <w:kern w:val="0"/>
                <w:sz w:val="24"/>
                <w:szCs w:val="24"/>
                <w:lang w:val="en-US"/>
              </w:rPr>
              <w:t>.</w:t>
            </w:r>
          </w:p>
        </w:tc>
        <w:tc>
          <w:tcPr>
            <w:tcW w:w="2001" w:type="pct"/>
            <w:tcBorders>
              <w:top w:val="nil"/>
              <w:left w:val="nil"/>
              <w:bottom w:val="nil"/>
              <w:right w:val="nil"/>
            </w:tcBorders>
            <w:shd w:val="clear" w:color="000000" w:fill="DEEAF6"/>
            <w:vAlign w:val="center"/>
            <w:hideMark/>
          </w:tcPr>
          <w:p w14:paraId="56B6E207"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Depunerea contestațiilor</w:t>
            </w:r>
          </w:p>
        </w:tc>
        <w:tc>
          <w:tcPr>
            <w:tcW w:w="994" w:type="pct"/>
            <w:tcBorders>
              <w:top w:val="nil"/>
              <w:left w:val="nil"/>
              <w:bottom w:val="nil"/>
              <w:right w:val="nil"/>
            </w:tcBorders>
            <w:shd w:val="clear" w:color="000000" w:fill="DEEAF6"/>
            <w:vAlign w:val="center"/>
            <w:hideMark/>
          </w:tcPr>
          <w:p w14:paraId="410A0B2C"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24.10.2025</w:t>
            </w:r>
          </w:p>
        </w:tc>
        <w:tc>
          <w:tcPr>
            <w:tcW w:w="1242" w:type="pct"/>
            <w:tcBorders>
              <w:top w:val="nil"/>
              <w:left w:val="nil"/>
              <w:bottom w:val="nil"/>
              <w:right w:val="single" w:sz="8" w:space="0" w:color="auto"/>
            </w:tcBorders>
            <w:shd w:val="clear" w:color="000000" w:fill="DEEAF6"/>
            <w:vAlign w:val="center"/>
            <w:hideMark/>
          </w:tcPr>
          <w:p w14:paraId="395B6EA7" w14:textId="77777777" w:rsidR="001E649D" w:rsidRPr="00304AF0" w:rsidRDefault="001E649D" w:rsidP="001E649D">
            <w:pPr>
              <w:spacing w:line="240" w:lineRule="auto"/>
              <w:rPr>
                <w:rFonts w:ascii="Calibri" w:hAnsi="Calibri" w:cs="Calibri"/>
                <w:color w:val="000000"/>
                <w:kern w:val="0"/>
                <w:sz w:val="24"/>
                <w:szCs w:val="24"/>
                <w:lang w:val="pt-BR"/>
              </w:rPr>
            </w:pPr>
            <w:r w:rsidRPr="00304AF0">
              <w:rPr>
                <w:rFonts w:ascii="Calibri" w:hAnsi="Calibri" w:cs="Calibri"/>
                <w:color w:val="000000"/>
                <w:kern w:val="0"/>
                <w:sz w:val="24"/>
                <w:szCs w:val="24"/>
                <w:lang w:val="pt-BR"/>
              </w:rPr>
              <w:t>Pe e-mail si la Sediul unităților de învățământ</w:t>
            </w:r>
          </w:p>
        </w:tc>
        <w:tc>
          <w:tcPr>
            <w:tcW w:w="141" w:type="pct"/>
            <w:vAlign w:val="center"/>
            <w:hideMark/>
          </w:tcPr>
          <w:p w14:paraId="03B0C414" w14:textId="77777777" w:rsidR="001E649D" w:rsidRPr="00304AF0" w:rsidRDefault="001E649D" w:rsidP="001E649D">
            <w:pPr>
              <w:spacing w:line="240" w:lineRule="auto"/>
              <w:rPr>
                <w:rFonts w:ascii="Times New Roman" w:hAnsi="Times New Roman"/>
                <w:kern w:val="0"/>
                <w:lang w:val="pt-BR"/>
              </w:rPr>
            </w:pPr>
          </w:p>
        </w:tc>
      </w:tr>
      <w:tr w:rsidR="001E649D" w:rsidRPr="001E649D" w14:paraId="2B93B8FD" w14:textId="77777777" w:rsidTr="001E649D">
        <w:trPr>
          <w:trHeight w:val="630"/>
        </w:trPr>
        <w:tc>
          <w:tcPr>
            <w:tcW w:w="622" w:type="pct"/>
            <w:tcBorders>
              <w:top w:val="nil"/>
              <w:left w:val="single" w:sz="8" w:space="0" w:color="auto"/>
              <w:bottom w:val="nil"/>
              <w:right w:val="nil"/>
            </w:tcBorders>
            <w:vAlign w:val="center"/>
            <w:hideMark/>
          </w:tcPr>
          <w:p w14:paraId="675F31D7"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8</w:t>
            </w:r>
            <w:r w:rsidRPr="001E649D">
              <w:rPr>
                <w:rFonts w:ascii="Calibri" w:hAnsi="Calibri" w:cs="Calibri"/>
                <w:b/>
                <w:bCs/>
                <w:color w:val="0070C0"/>
                <w:kern w:val="0"/>
                <w:sz w:val="24"/>
                <w:szCs w:val="24"/>
                <w:lang w:val="en-US"/>
              </w:rPr>
              <w:t>.</w:t>
            </w:r>
          </w:p>
        </w:tc>
        <w:tc>
          <w:tcPr>
            <w:tcW w:w="2001" w:type="pct"/>
            <w:tcBorders>
              <w:top w:val="nil"/>
              <w:left w:val="nil"/>
              <w:bottom w:val="nil"/>
              <w:right w:val="nil"/>
            </w:tcBorders>
            <w:vAlign w:val="center"/>
            <w:hideMark/>
          </w:tcPr>
          <w:p w14:paraId="4A07EA42"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Analiza contestațiilor</w:t>
            </w:r>
          </w:p>
        </w:tc>
        <w:tc>
          <w:tcPr>
            <w:tcW w:w="994" w:type="pct"/>
            <w:tcBorders>
              <w:top w:val="nil"/>
              <w:left w:val="nil"/>
              <w:bottom w:val="nil"/>
              <w:right w:val="nil"/>
            </w:tcBorders>
            <w:vAlign w:val="center"/>
            <w:hideMark/>
          </w:tcPr>
          <w:p w14:paraId="2CB2C80F"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25.10.2025-26.10.2025</w:t>
            </w:r>
          </w:p>
        </w:tc>
        <w:tc>
          <w:tcPr>
            <w:tcW w:w="1242" w:type="pct"/>
            <w:tcBorders>
              <w:top w:val="nil"/>
              <w:left w:val="nil"/>
              <w:bottom w:val="nil"/>
              <w:right w:val="single" w:sz="8" w:space="0" w:color="auto"/>
            </w:tcBorders>
            <w:vAlign w:val="center"/>
            <w:hideMark/>
          </w:tcPr>
          <w:p w14:paraId="61B1B85F"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Sediul asociației</w:t>
            </w:r>
          </w:p>
        </w:tc>
        <w:tc>
          <w:tcPr>
            <w:tcW w:w="141" w:type="pct"/>
            <w:vAlign w:val="center"/>
            <w:hideMark/>
          </w:tcPr>
          <w:p w14:paraId="79FAF4F1" w14:textId="77777777" w:rsidR="001E649D" w:rsidRPr="001E649D" w:rsidRDefault="001E649D" w:rsidP="001E649D">
            <w:pPr>
              <w:spacing w:line="240" w:lineRule="auto"/>
              <w:rPr>
                <w:rFonts w:ascii="Times New Roman" w:hAnsi="Times New Roman"/>
                <w:kern w:val="0"/>
                <w:lang w:val="en-US"/>
              </w:rPr>
            </w:pPr>
          </w:p>
        </w:tc>
      </w:tr>
      <w:tr w:rsidR="001E649D" w:rsidRPr="001E649D" w14:paraId="404377D6" w14:textId="77777777" w:rsidTr="001E649D">
        <w:trPr>
          <w:trHeight w:val="1260"/>
        </w:trPr>
        <w:tc>
          <w:tcPr>
            <w:tcW w:w="622" w:type="pct"/>
            <w:tcBorders>
              <w:top w:val="nil"/>
              <w:left w:val="single" w:sz="8" w:space="0" w:color="auto"/>
              <w:bottom w:val="nil"/>
              <w:right w:val="nil"/>
            </w:tcBorders>
            <w:shd w:val="clear" w:color="000000" w:fill="DEEAF6"/>
            <w:vAlign w:val="center"/>
            <w:hideMark/>
          </w:tcPr>
          <w:p w14:paraId="5D2C8A11"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 xml:space="preserve">9. </w:t>
            </w:r>
          </w:p>
        </w:tc>
        <w:tc>
          <w:tcPr>
            <w:tcW w:w="2001" w:type="pct"/>
            <w:tcBorders>
              <w:top w:val="nil"/>
              <w:left w:val="nil"/>
              <w:bottom w:val="nil"/>
              <w:right w:val="nil"/>
            </w:tcBorders>
            <w:shd w:val="clear" w:color="000000" w:fill="DEEAF6"/>
            <w:vAlign w:val="center"/>
            <w:hideMark/>
          </w:tcPr>
          <w:p w14:paraId="10B984F2" w14:textId="77777777" w:rsidR="001E649D" w:rsidRPr="00304AF0" w:rsidRDefault="001E649D" w:rsidP="001E649D">
            <w:pPr>
              <w:spacing w:line="240" w:lineRule="auto"/>
              <w:rPr>
                <w:rFonts w:ascii="Calibri" w:hAnsi="Calibri" w:cs="Calibri"/>
                <w:color w:val="000000"/>
                <w:kern w:val="0"/>
                <w:sz w:val="24"/>
                <w:szCs w:val="24"/>
                <w:lang w:val="pt-BR"/>
              </w:rPr>
            </w:pPr>
            <w:r w:rsidRPr="00304AF0">
              <w:rPr>
                <w:rFonts w:ascii="Calibri" w:hAnsi="Calibri" w:cs="Calibri"/>
                <w:color w:val="000000"/>
                <w:kern w:val="0"/>
                <w:sz w:val="24"/>
                <w:szCs w:val="24"/>
                <w:lang w:val="pt-BR"/>
              </w:rPr>
              <w:t>Informare cu privire la rezultatele evaluării contestațiilor și publicarea listelor finale</w:t>
            </w:r>
          </w:p>
        </w:tc>
        <w:tc>
          <w:tcPr>
            <w:tcW w:w="994" w:type="pct"/>
            <w:tcBorders>
              <w:top w:val="nil"/>
              <w:left w:val="nil"/>
              <w:bottom w:val="nil"/>
              <w:right w:val="nil"/>
            </w:tcBorders>
            <w:shd w:val="clear" w:color="000000" w:fill="DEEAF6"/>
            <w:vAlign w:val="center"/>
            <w:hideMark/>
          </w:tcPr>
          <w:p w14:paraId="382DF86E"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27.10.2025</w:t>
            </w:r>
          </w:p>
        </w:tc>
        <w:tc>
          <w:tcPr>
            <w:tcW w:w="1242" w:type="pct"/>
            <w:tcBorders>
              <w:top w:val="nil"/>
              <w:left w:val="nil"/>
              <w:bottom w:val="nil"/>
              <w:right w:val="single" w:sz="8" w:space="0" w:color="auto"/>
            </w:tcBorders>
            <w:shd w:val="clear" w:color="000000" w:fill="DEEAF6"/>
            <w:vAlign w:val="center"/>
            <w:hideMark/>
          </w:tcPr>
          <w:p w14:paraId="56A0567F"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 xml:space="preserve">Online </w:t>
            </w:r>
          </w:p>
        </w:tc>
        <w:tc>
          <w:tcPr>
            <w:tcW w:w="141" w:type="pct"/>
            <w:vAlign w:val="center"/>
            <w:hideMark/>
          </w:tcPr>
          <w:p w14:paraId="60232B5D" w14:textId="77777777" w:rsidR="001E649D" w:rsidRPr="001E649D" w:rsidRDefault="001E649D" w:rsidP="001E649D">
            <w:pPr>
              <w:spacing w:line="240" w:lineRule="auto"/>
              <w:rPr>
                <w:rFonts w:ascii="Times New Roman" w:hAnsi="Times New Roman"/>
                <w:kern w:val="0"/>
                <w:lang w:val="en-US"/>
              </w:rPr>
            </w:pPr>
          </w:p>
        </w:tc>
      </w:tr>
      <w:tr w:rsidR="001E649D" w:rsidRPr="001E649D" w14:paraId="2BFE9F3A" w14:textId="77777777" w:rsidTr="001E649D">
        <w:trPr>
          <w:trHeight w:val="323"/>
        </w:trPr>
        <w:tc>
          <w:tcPr>
            <w:tcW w:w="622" w:type="pct"/>
            <w:tcBorders>
              <w:top w:val="nil"/>
              <w:left w:val="single" w:sz="8" w:space="0" w:color="auto"/>
              <w:bottom w:val="single" w:sz="8" w:space="0" w:color="auto"/>
              <w:right w:val="nil"/>
            </w:tcBorders>
            <w:vAlign w:val="center"/>
            <w:hideMark/>
          </w:tcPr>
          <w:p w14:paraId="7759198A" w14:textId="77777777" w:rsidR="001E649D" w:rsidRPr="001E649D" w:rsidRDefault="001E649D" w:rsidP="001E649D">
            <w:pPr>
              <w:spacing w:line="240" w:lineRule="auto"/>
              <w:jc w:val="center"/>
              <w:rPr>
                <w:rFonts w:ascii="Calibri" w:hAnsi="Calibri" w:cs="Calibri"/>
                <w:b/>
                <w:bCs/>
                <w:color w:val="000000"/>
                <w:kern w:val="0"/>
                <w:sz w:val="24"/>
                <w:szCs w:val="24"/>
                <w:lang w:val="en-US"/>
              </w:rPr>
            </w:pPr>
            <w:r w:rsidRPr="001E649D">
              <w:rPr>
                <w:rFonts w:ascii="Calibri" w:hAnsi="Calibri" w:cs="Calibri"/>
                <w:b/>
                <w:bCs/>
                <w:color w:val="000000"/>
                <w:kern w:val="0"/>
                <w:sz w:val="24"/>
                <w:szCs w:val="24"/>
                <w:lang w:val="en-US"/>
              </w:rPr>
              <w:t> </w:t>
            </w:r>
          </w:p>
        </w:tc>
        <w:tc>
          <w:tcPr>
            <w:tcW w:w="2001" w:type="pct"/>
            <w:tcBorders>
              <w:top w:val="nil"/>
              <w:left w:val="nil"/>
              <w:bottom w:val="single" w:sz="8" w:space="0" w:color="auto"/>
              <w:right w:val="nil"/>
            </w:tcBorders>
            <w:vAlign w:val="center"/>
            <w:hideMark/>
          </w:tcPr>
          <w:p w14:paraId="3035CA4E"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 </w:t>
            </w:r>
          </w:p>
        </w:tc>
        <w:tc>
          <w:tcPr>
            <w:tcW w:w="994" w:type="pct"/>
            <w:tcBorders>
              <w:top w:val="nil"/>
              <w:left w:val="nil"/>
              <w:bottom w:val="single" w:sz="8" w:space="0" w:color="auto"/>
              <w:right w:val="nil"/>
            </w:tcBorders>
            <w:vAlign w:val="center"/>
            <w:hideMark/>
          </w:tcPr>
          <w:p w14:paraId="1A9EDFE4" w14:textId="77777777" w:rsidR="001E649D" w:rsidRPr="001E649D" w:rsidRDefault="001E649D" w:rsidP="001E649D">
            <w:pPr>
              <w:spacing w:line="240" w:lineRule="auto"/>
              <w:jc w:val="center"/>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 </w:t>
            </w:r>
          </w:p>
        </w:tc>
        <w:tc>
          <w:tcPr>
            <w:tcW w:w="1242" w:type="pct"/>
            <w:tcBorders>
              <w:top w:val="nil"/>
              <w:left w:val="nil"/>
              <w:bottom w:val="single" w:sz="8" w:space="0" w:color="auto"/>
              <w:right w:val="single" w:sz="8" w:space="0" w:color="auto"/>
            </w:tcBorders>
            <w:vAlign w:val="center"/>
            <w:hideMark/>
          </w:tcPr>
          <w:p w14:paraId="5BFFE13A" w14:textId="77777777" w:rsidR="001E649D" w:rsidRPr="001E649D" w:rsidRDefault="001E649D" w:rsidP="001E649D">
            <w:pPr>
              <w:spacing w:line="240" w:lineRule="auto"/>
              <w:rPr>
                <w:rFonts w:ascii="Calibri" w:hAnsi="Calibri" w:cs="Calibri"/>
                <w:color w:val="000000"/>
                <w:kern w:val="0"/>
                <w:sz w:val="24"/>
                <w:szCs w:val="24"/>
                <w:lang w:val="en-US"/>
              </w:rPr>
            </w:pPr>
            <w:r w:rsidRPr="001E649D">
              <w:rPr>
                <w:rFonts w:ascii="Calibri" w:hAnsi="Calibri" w:cs="Calibri"/>
                <w:color w:val="000000"/>
                <w:kern w:val="0"/>
                <w:sz w:val="24"/>
                <w:szCs w:val="24"/>
                <w:lang w:val="en-US"/>
              </w:rPr>
              <w:t> </w:t>
            </w:r>
          </w:p>
        </w:tc>
        <w:tc>
          <w:tcPr>
            <w:tcW w:w="141" w:type="pct"/>
            <w:vAlign w:val="center"/>
            <w:hideMark/>
          </w:tcPr>
          <w:p w14:paraId="02705F24" w14:textId="77777777" w:rsidR="001E649D" w:rsidRPr="001E649D" w:rsidRDefault="001E649D" w:rsidP="001E649D">
            <w:pPr>
              <w:spacing w:line="240" w:lineRule="auto"/>
              <w:rPr>
                <w:rFonts w:ascii="Times New Roman" w:hAnsi="Times New Roman"/>
                <w:kern w:val="0"/>
                <w:lang w:val="en-US"/>
              </w:rPr>
            </w:pPr>
          </w:p>
        </w:tc>
      </w:tr>
    </w:tbl>
    <w:p w14:paraId="501A3279" w14:textId="66AC062A" w:rsidR="0C270C06" w:rsidRPr="0094214B" w:rsidRDefault="0C270C06" w:rsidP="0C270C06">
      <w:pPr>
        <w:rPr>
          <w:rFonts w:asciiTheme="minorHAnsi" w:hAnsiTheme="minorHAnsi" w:cstheme="minorHAnsi"/>
          <w:sz w:val="24"/>
          <w:szCs w:val="24"/>
          <w:highlight w:val="yellow"/>
        </w:rPr>
      </w:pPr>
    </w:p>
    <w:p w14:paraId="556FE62D" w14:textId="475D00F0" w:rsidR="00A862FE" w:rsidRPr="002E275E" w:rsidRDefault="00E21803" w:rsidP="00A862FE">
      <w:pPr>
        <w:pStyle w:val="ListParagraph"/>
        <w:numPr>
          <w:ilvl w:val="0"/>
          <w:numId w:val="9"/>
        </w:numPr>
        <w:rPr>
          <w:rFonts w:cstheme="minorHAnsi"/>
          <w:color w:val="0070C0"/>
          <w:sz w:val="24"/>
          <w:szCs w:val="24"/>
        </w:rPr>
      </w:pPr>
      <w:r>
        <w:rPr>
          <w:rFonts w:cstheme="minorHAnsi"/>
          <w:b/>
          <w:bCs/>
          <w:sz w:val="24"/>
          <w:szCs w:val="24"/>
        </w:rPr>
        <w:t>Chestionar</w:t>
      </w:r>
      <w:r w:rsidRPr="00E21803">
        <w:rPr>
          <w:rFonts w:cstheme="minorHAnsi"/>
          <w:b/>
          <w:bCs/>
          <w:sz w:val="24"/>
          <w:szCs w:val="24"/>
        </w:rPr>
        <w:t xml:space="preserve"> </w:t>
      </w:r>
      <w:r w:rsidR="22107697" w:rsidRPr="00E21803">
        <w:rPr>
          <w:rFonts w:cstheme="minorHAnsi"/>
          <w:b/>
          <w:bCs/>
          <w:sz w:val="24"/>
          <w:szCs w:val="24"/>
        </w:rPr>
        <w:t>de înscriere -</w:t>
      </w:r>
      <w:r w:rsidR="22107697" w:rsidRPr="002E275E">
        <w:rPr>
          <w:rFonts w:cstheme="minorHAnsi"/>
          <w:b/>
          <w:bCs/>
          <w:sz w:val="24"/>
          <w:szCs w:val="24"/>
        </w:rPr>
        <w:t xml:space="preserve"> </w:t>
      </w:r>
      <w:hyperlink r:id="rId14" w:history="1">
        <w:r w:rsidR="00A862FE" w:rsidRPr="002E275E">
          <w:rPr>
            <w:rStyle w:val="Hyperlink"/>
            <w:b/>
            <w:bCs/>
            <w:color w:val="0070C0"/>
          </w:rPr>
          <w:t>https://docs.google.com/forms/d/e/1FAIpQLSf62v8-9UrdDaEkZcPhk9M07uJ26oLio-N0bsw88kUQUHy04A/viewform?usp=dialog</w:t>
        </w:r>
      </w:hyperlink>
    </w:p>
    <w:p w14:paraId="362D07C3" w14:textId="694F3E82" w:rsidR="0C270C06" w:rsidRPr="00A862FE" w:rsidRDefault="0C270C06" w:rsidP="00A862FE">
      <w:pPr>
        <w:pStyle w:val="ListParagraph"/>
        <w:ind w:left="360"/>
        <w:rPr>
          <w:rFonts w:cstheme="minorHAnsi"/>
          <w:sz w:val="24"/>
          <w:szCs w:val="24"/>
        </w:rPr>
      </w:pPr>
    </w:p>
    <w:p w14:paraId="0FAC283E" w14:textId="554B4502" w:rsidR="00B852F0" w:rsidRPr="0094214B" w:rsidRDefault="22107697" w:rsidP="00B852F0">
      <w:pPr>
        <w:pStyle w:val="ListParagraph"/>
        <w:numPr>
          <w:ilvl w:val="0"/>
          <w:numId w:val="9"/>
        </w:numPr>
        <w:rPr>
          <w:rFonts w:cstheme="minorHAnsi"/>
          <w:b/>
          <w:bCs/>
          <w:sz w:val="24"/>
          <w:szCs w:val="24"/>
        </w:rPr>
      </w:pPr>
      <w:r w:rsidRPr="0094214B">
        <w:rPr>
          <w:rFonts w:cstheme="minorHAnsi"/>
          <w:b/>
          <w:bCs/>
          <w:sz w:val="24"/>
          <w:szCs w:val="24"/>
        </w:rPr>
        <w:t>Grila de punctaj</w:t>
      </w:r>
      <w:r w:rsidR="004A3986">
        <w:rPr>
          <w:rFonts w:cstheme="minorHAnsi"/>
          <w:b/>
          <w:bCs/>
          <w:sz w:val="24"/>
          <w:szCs w:val="24"/>
        </w:rPr>
        <w:t xml:space="preserve"> chestionar înscriere</w:t>
      </w:r>
    </w:p>
    <w:tbl>
      <w:tblPr>
        <w:tblW w:w="9432" w:type="dxa"/>
        <w:tblLook w:val="06A0" w:firstRow="1" w:lastRow="0" w:firstColumn="1" w:lastColumn="0" w:noHBand="1" w:noVBand="1"/>
      </w:tblPr>
      <w:tblGrid>
        <w:gridCol w:w="983"/>
        <w:gridCol w:w="7249"/>
        <w:gridCol w:w="1200"/>
      </w:tblGrid>
      <w:tr w:rsidR="22107697" w:rsidRPr="0094214B" w14:paraId="37994B97" w14:textId="77777777" w:rsidTr="00B64612">
        <w:trPr>
          <w:trHeight w:val="286"/>
        </w:trPr>
        <w:tc>
          <w:tcPr>
            <w:tcW w:w="983" w:type="dxa"/>
            <w:tcBorders>
              <w:top w:val="single" w:sz="4" w:space="0" w:color="auto"/>
              <w:left w:val="single" w:sz="4" w:space="0" w:color="auto"/>
              <w:bottom w:val="single" w:sz="4" w:space="0" w:color="auto"/>
              <w:right w:val="single" w:sz="4" w:space="0" w:color="auto"/>
            </w:tcBorders>
            <w:shd w:val="clear" w:color="auto" w:fill="9BC2E6"/>
            <w:tcMar>
              <w:top w:w="15" w:type="dxa"/>
              <w:left w:w="15" w:type="dxa"/>
              <w:right w:w="15" w:type="dxa"/>
            </w:tcMar>
            <w:vAlign w:val="bottom"/>
          </w:tcPr>
          <w:p w14:paraId="3D002DE7" w14:textId="0FEF6669" w:rsidR="22107697" w:rsidRPr="0094214B" w:rsidRDefault="22107697" w:rsidP="00C71C6E">
            <w:pPr>
              <w:jc w:val="center"/>
              <w:rPr>
                <w:rFonts w:asciiTheme="minorHAnsi" w:eastAsia="Calibri" w:hAnsiTheme="minorHAnsi" w:cstheme="minorHAnsi"/>
                <w:b/>
                <w:bCs/>
                <w:color w:val="000000" w:themeColor="text1"/>
                <w:sz w:val="24"/>
                <w:szCs w:val="24"/>
              </w:rPr>
            </w:pPr>
            <w:r w:rsidRPr="0094214B">
              <w:rPr>
                <w:rFonts w:asciiTheme="minorHAnsi" w:eastAsia="Calibri" w:hAnsiTheme="minorHAnsi" w:cstheme="minorHAnsi"/>
                <w:b/>
                <w:bCs/>
                <w:color w:val="000000" w:themeColor="text1"/>
                <w:sz w:val="24"/>
                <w:szCs w:val="24"/>
              </w:rPr>
              <w:t>Nr crt</w:t>
            </w:r>
          </w:p>
        </w:tc>
        <w:tc>
          <w:tcPr>
            <w:tcW w:w="7249" w:type="dxa"/>
            <w:tcBorders>
              <w:top w:val="single" w:sz="4" w:space="0" w:color="auto"/>
              <w:left w:val="single" w:sz="4" w:space="0" w:color="auto"/>
              <w:bottom w:val="single" w:sz="4" w:space="0" w:color="auto"/>
              <w:right w:val="single" w:sz="4" w:space="0" w:color="auto"/>
            </w:tcBorders>
            <w:shd w:val="clear" w:color="auto" w:fill="9BC2E6"/>
            <w:tcMar>
              <w:top w:w="15" w:type="dxa"/>
              <w:left w:w="15" w:type="dxa"/>
              <w:right w:w="15" w:type="dxa"/>
            </w:tcMar>
            <w:vAlign w:val="center"/>
          </w:tcPr>
          <w:p w14:paraId="57884D12" w14:textId="73F1B1AE" w:rsidR="22107697" w:rsidRPr="0094214B" w:rsidRDefault="22107697" w:rsidP="00C71C6E">
            <w:pPr>
              <w:jc w:val="center"/>
              <w:rPr>
                <w:rFonts w:asciiTheme="minorHAnsi" w:eastAsia="Calibri" w:hAnsiTheme="minorHAnsi" w:cstheme="minorHAnsi"/>
                <w:b/>
                <w:bCs/>
                <w:color w:val="000000" w:themeColor="text1"/>
                <w:sz w:val="24"/>
                <w:szCs w:val="24"/>
              </w:rPr>
            </w:pPr>
            <w:r w:rsidRPr="0094214B">
              <w:rPr>
                <w:rFonts w:asciiTheme="minorHAnsi" w:eastAsia="Calibri" w:hAnsiTheme="minorHAnsi" w:cstheme="minorHAnsi"/>
                <w:b/>
                <w:bCs/>
                <w:color w:val="000000" w:themeColor="text1"/>
                <w:sz w:val="24"/>
                <w:szCs w:val="24"/>
              </w:rPr>
              <w:t>Criteriu</w:t>
            </w:r>
          </w:p>
        </w:tc>
        <w:tc>
          <w:tcPr>
            <w:tcW w:w="1200" w:type="dxa"/>
            <w:tcBorders>
              <w:top w:val="single" w:sz="4" w:space="0" w:color="auto"/>
              <w:left w:val="single" w:sz="4" w:space="0" w:color="auto"/>
              <w:bottom w:val="single" w:sz="4" w:space="0" w:color="auto"/>
              <w:right w:val="single" w:sz="4" w:space="0" w:color="auto"/>
            </w:tcBorders>
            <w:shd w:val="clear" w:color="auto" w:fill="9BC2E6"/>
            <w:tcMar>
              <w:top w:w="15" w:type="dxa"/>
              <w:left w:w="15" w:type="dxa"/>
              <w:right w:w="15" w:type="dxa"/>
            </w:tcMar>
            <w:vAlign w:val="center"/>
          </w:tcPr>
          <w:p w14:paraId="3E4C0A17" w14:textId="4D8DE26F" w:rsidR="22107697" w:rsidRPr="0094214B" w:rsidRDefault="22107697" w:rsidP="00C71C6E">
            <w:pPr>
              <w:jc w:val="center"/>
              <w:rPr>
                <w:rFonts w:asciiTheme="minorHAnsi" w:eastAsia="Calibri" w:hAnsiTheme="minorHAnsi" w:cstheme="minorHAnsi"/>
                <w:b/>
                <w:bCs/>
                <w:color w:val="000000" w:themeColor="text1"/>
                <w:sz w:val="24"/>
                <w:szCs w:val="24"/>
              </w:rPr>
            </w:pPr>
            <w:r w:rsidRPr="0094214B">
              <w:rPr>
                <w:rFonts w:asciiTheme="minorHAnsi" w:eastAsia="Calibri" w:hAnsiTheme="minorHAnsi" w:cstheme="minorHAnsi"/>
                <w:b/>
                <w:bCs/>
                <w:color w:val="000000" w:themeColor="text1"/>
                <w:sz w:val="24"/>
                <w:szCs w:val="24"/>
              </w:rPr>
              <w:t>Punctaj</w:t>
            </w:r>
          </w:p>
        </w:tc>
      </w:tr>
      <w:tr w:rsidR="22107697" w:rsidRPr="0094214B" w14:paraId="3FDC12BD"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E9E0AD" w14:textId="09E962E5"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1</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53CFB9" w14:textId="78204606" w:rsidR="22107697" w:rsidRPr="00536027" w:rsidRDefault="22107697">
            <w:pPr>
              <w:rPr>
                <w:rFonts w:asciiTheme="minorHAnsi" w:eastAsia="Calibri" w:hAnsiTheme="minorHAnsi" w:cstheme="minorHAnsi"/>
                <w:color w:val="000000" w:themeColor="text1"/>
                <w:sz w:val="24"/>
                <w:szCs w:val="24"/>
                <w:lang w:val="pt-PT"/>
              </w:rPr>
            </w:pPr>
            <w:r w:rsidRPr="00536027">
              <w:rPr>
                <w:rFonts w:asciiTheme="minorHAnsi" w:eastAsia="Calibri" w:hAnsiTheme="minorHAnsi" w:cstheme="minorHAnsi"/>
                <w:color w:val="000000" w:themeColor="text1"/>
                <w:sz w:val="24"/>
                <w:szCs w:val="24"/>
                <w:lang w:val="pt-PT"/>
              </w:rPr>
              <w:t>Motivație – chestionarul completat argumentează motivația de a participa la proiect</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D165EE" w14:textId="13FF3FCE"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5</w:t>
            </w:r>
          </w:p>
        </w:tc>
      </w:tr>
      <w:tr w:rsidR="22107697" w:rsidRPr="0094214B" w14:paraId="138C7E38"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E17FC5" w14:textId="1FC55AC0"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2</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099F58" w14:textId="4C1AE744" w:rsidR="22107697" w:rsidRPr="0094214B" w:rsidRDefault="22107697">
            <w:pP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Parteneriate - unitatea de învățământ propune cel puțin un parteneriat cu o instituție publică</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B77069" w14:textId="28478ADD"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1</w:t>
            </w:r>
          </w:p>
        </w:tc>
      </w:tr>
      <w:tr w:rsidR="22107697" w:rsidRPr="0094214B" w14:paraId="77E3E7B7"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09FEDD" w14:textId="47F36125"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3</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AF8B54" w14:textId="0670E08C" w:rsidR="22107697" w:rsidRPr="0094214B" w:rsidRDefault="22107697">
            <w:pP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Parteneriate - unitatea de învățământ propune cel puțin un parteneriat cu un agent economic</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C3B938" w14:textId="08A2073A"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1</w:t>
            </w:r>
          </w:p>
        </w:tc>
      </w:tr>
      <w:tr w:rsidR="22107697" w:rsidRPr="0094214B" w14:paraId="015A03CB"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1F9A49" w14:textId="15D91F89"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4</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5910D3" w14:textId="54658F57" w:rsidR="22107697" w:rsidRPr="0094214B" w:rsidRDefault="22107697">
            <w:pP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 xml:space="preserve">Parteneriate - unitatea de învățământ propune cel puțin un parteneriat cultural / cu mediul academic </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1856EB" w14:textId="1247D808"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1</w:t>
            </w:r>
          </w:p>
        </w:tc>
      </w:tr>
      <w:tr w:rsidR="22107697" w:rsidRPr="0094214B" w14:paraId="54B96244"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98C1D4" w14:textId="53556B93"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5</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FDD798" w14:textId="4D0793E7" w:rsidR="22107697" w:rsidRPr="00536027" w:rsidRDefault="22107697">
            <w:pPr>
              <w:rPr>
                <w:rFonts w:asciiTheme="minorHAnsi" w:eastAsia="Calibri" w:hAnsiTheme="minorHAnsi" w:cstheme="minorHAnsi"/>
                <w:color w:val="000000" w:themeColor="text1"/>
                <w:sz w:val="24"/>
                <w:szCs w:val="24"/>
                <w:lang w:val="pt-PT"/>
              </w:rPr>
            </w:pPr>
            <w:r w:rsidRPr="00536027">
              <w:rPr>
                <w:rFonts w:asciiTheme="minorHAnsi" w:eastAsia="Calibri" w:hAnsiTheme="minorHAnsi" w:cstheme="minorHAnsi"/>
                <w:color w:val="000000" w:themeColor="text1"/>
                <w:sz w:val="24"/>
                <w:szCs w:val="24"/>
                <w:lang w:val="pt-PT"/>
              </w:rPr>
              <w:t>Parteneriate - unitatea de învățământ propune între 2 și 5 parteneriate cu instituții publice</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B7CCC5" w14:textId="6414B6AD"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2</w:t>
            </w:r>
          </w:p>
        </w:tc>
      </w:tr>
      <w:tr w:rsidR="22107697" w:rsidRPr="0094214B" w14:paraId="1A68C89F"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51058E" w14:textId="32457E49"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6</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F2F490" w14:textId="5BDC17CF" w:rsidR="22107697" w:rsidRPr="00536027" w:rsidRDefault="22107697">
            <w:pPr>
              <w:rPr>
                <w:rFonts w:asciiTheme="minorHAnsi" w:eastAsia="Calibri" w:hAnsiTheme="minorHAnsi" w:cstheme="minorHAnsi"/>
                <w:color w:val="000000" w:themeColor="text1"/>
                <w:sz w:val="24"/>
                <w:szCs w:val="24"/>
                <w:lang w:val="pt-PT"/>
              </w:rPr>
            </w:pPr>
            <w:r w:rsidRPr="00536027">
              <w:rPr>
                <w:rFonts w:asciiTheme="minorHAnsi" w:eastAsia="Calibri" w:hAnsiTheme="minorHAnsi" w:cstheme="minorHAnsi"/>
                <w:color w:val="000000" w:themeColor="text1"/>
                <w:sz w:val="24"/>
                <w:szCs w:val="24"/>
                <w:lang w:val="pt-PT"/>
              </w:rPr>
              <w:t>Parteneriate - unitatea de învățământ propune între 2 și 5 parteneriate cu agenți economici</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7562F8" w14:textId="1B75DF84"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2</w:t>
            </w:r>
          </w:p>
        </w:tc>
      </w:tr>
      <w:tr w:rsidR="22107697" w:rsidRPr="0094214B" w14:paraId="7CF66764"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6B3082" w14:textId="49477FE9"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7</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A1A879" w14:textId="7269D5E1" w:rsidR="22107697" w:rsidRPr="00536027" w:rsidRDefault="22107697">
            <w:pPr>
              <w:rPr>
                <w:rFonts w:asciiTheme="minorHAnsi" w:eastAsia="Calibri" w:hAnsiTheme="minorHAnsi" w:cstheme="minorHAnsi"/>
                <w:color w:val="000000" w:themeColor="text1"/>
                <w:sz w:val="24"/>
                <w:szCs w:val="24"/>
                <w:lang w:val="pt-PT"/>
              </w:rPr>
            </w:pPr>
            <w:r w:rsidRPr="00536027">
              <w:rPr>
                <w:rFonts w:asciiTheme="minorHAnsi" w:eastAsia="Calibri" w:hAnsiTheme="minorHAnsi" w:cstheme="minorHAnsi"/>
                <w:color w:val="000000" w:themeColor="text1"/>
                <w:sz w:val="24"/>
                <w:szCs w:val="24"/>
                <w:lang w:val="pt-PT"/>
              </w:rPr>
              <w:t>Parteneriate - unitatea de învățământ propune peste 5 parteneriate cu agenți economici</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9F109F" w14:textId="748566FA" w:rsidR="22107697" w:rsidRPr="0094214B" w:rsidRDefault="22107697"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3</w:t>
            </w:r>
          </w:p>
        </w:tc>
      </w:tr>
      <w:tr w:rsidR="00C71C6E" w:rsidRPr="0094214B" w14:paraId="3255F3AA"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F10DDD" w14:textId="58A6AD11" w:rsidR="00C71C6E" w:rsidRPr="0094214B" w:rsidRDefault="00E21803" w:rsidP="00C71C6E">
            <w:pPr>
              <w:jc w:val="center"/>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8</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4B9AA3" w14:textId="28E8D0E9" w:rsidR="00C71C6E" w:rsidRPr="00536027" w:rsidRDefault="00C71C6E" w:rsidP="00C71C6E">
            <w:pPr>
              <w:rPr>
                <w:rFonts w:asciiTheme="minorHAnsi" w:eastAsia="Calibri" w:hAnsiTheme="minorHAnsi" w:cstheme="minorHAnsi"/>
                <w:color w:val="000000" w:themeColor="text1"/>
                <w:sz w:val="24"/>
                <w:szCs w:val="24"/>
                <w:lang w:val="pt-PT"/>
              </w:rPr>
            </w:pPr>
            <w:r w:rsidRPr="00536027">
              <w:rPr>
                <w:rFonts w:asciiTheme="minorHAnsi" w:eastAsia="Calibri" w:hAnsiTheme="minorHAnsi" w:cstheme="minorHAnsi"/>
                <w:color w:val="000000" w:themeColor="text1"/>
                <w:sz w:val="24"/>
                <w:szCs w:val="24"/>
                <w:lang w:val="pt-PT"/>
              </w:rPr>
              <w:t>Domeniul / Specializarea unității de învătământ - mecanică, electromecanică, electronică și automatizări.</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6DD124" w14:textId="6909D243" w:rsidR="00C71C6E" w:rsidRPr="0094214B" w:rsidRDefault="00C71C6E"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5</w:t>
            </w:r>
          </w:p>
        </w:tc>
      </w:tr>
      <w:tr w:rsidR="00C71C6E" w:rsidRPr="0094214B" w14:paraId="708D830B" w14:textId="77777777" w:rsidTr="00B64612">
        <w:trPr>
          <w:trHeight w:val="572"/>
        </w:trPr>
        <w:tc>
          <w:tcPr>
            <w:tcW w:w="98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99A8BE" w14:textId="426774B4" w:rsidR="00C71C6E" w:rsidRPr="0094214B" w:rsidRDefault="00E21803" w:rsidP="00C71C6E">
            <w:pPr>
              <w:jc w:val="center"/>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lastRenderedPageBreak/>
              <w:t>9</w:t>
            </w:r>
          </w:p>
        </w:tc>
        <w:tc>
          <w:tcPr>
            <w:tcW w:w="72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F80765" w14:textId="445C0110" w:rsidR="00C71C6E" w:rsidRPr="00536027" w:rsidRDefault="00C71C6E" w:rsidP="00C71C6E">
            <w:pPr>
              <w:rPr>
                <w:rFonts w:asciiTheme="minorHAnsi" w:eastAsia="Calibri" w:hAnsiTheme="minorHAnsi" w:cstheme="minorHAnsi"/>
                <w:color w:val="000000" w:themeColor="text1"/>
                <w:sz w:val="24"/>
                <w:szCs w:val="24"/>
                <w:lang w:val="pt-PT"/>
              </w:rPr>
            </w:pPr>
            <w:commentRangeStart w:id="0"/>
            <w:r w:rsidRPr="00B64612">
              <w:rPr>
                <w:rFonts w:asciiTheme="minorHAnsi" w:eastAsia="Calibri" w:hAnsiTheme="minorHAnsi" w:cstheme="minorHAnsi"/>
                <w:color w:val="000000" w:themeColor="text1"/>
                <w:sz w:val="24"/>
                <w:szCs w:val="24"/>
                <w:lang w:val="pt-PT"/>
              </w:rPr>
              <w:t>Interviu</w:t>
            </w:r>
            <w:commentRangeEnd w:id="0"/>
            <w:r w:rsidR="00273ADF" w:rsidRPr="00536027">
              <w:rPr>
                <w:rStyle w:val="CommentReference"/>
                <w:rFonts w:asciiTheme="minorHAnsi" w:eastAsia="Calibri" w:hAnsiTheme="minorHAnsi" w:cstheme="minorHAnsi"/>
                <w:color w:val="000000" w:themeColor="text1"/>
                <w:sz w:val="24"/>
                <w:szCs w:val="24"/>
                <w:lang w:val="pt-PT"/>
              </w:rPr>
              <w:commentReference w:id="0"/>
            </w:r>
            <w:r w:rsidRPr="00536027">
              <w:rPr>
                <w:rFonts w:asciiTheme="minorHAnsi" w:eastAsia="Calibri" w:hAnsiTheme="minorHAnsi" w:cstheme="minorHAnsi"/>
                <w:color w:val="000000" w:themeColor="text1"/>
                <w:sz w:val="24"/>
                <w:szCs w:val="24"/>
                <w:lang w:val="pt-PT"/>
              </w:rPr>
              <w:t xml:space="preserve"> cu directorul unității de învățământ*</w:t>
            </w:r>
          </w:p>
        </w:tc>
        <w:tc>
          <w:tcPr>
            <w:tcW w:w="12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FC1A50E" w14:textId="52971204" w:rsidR="00C71C6E" w:rsidRPr="0094214B" w:rsidRDefault="00C71C6E" w:rsidP="00C71C6E">
            <w:pPr>
              <w:jc w:val="center"/>
              <w:rPr>
                <w:rFonts w:asciiTheme="minorHAnsi" w:eastAsia="Calibri" w:hAnsiTheme="minorHAnsi" w:cstheme="minorHAnsi"/>
                <w:color w:val="000000" w:themeColor="text1"/>
                <w:sz w:val="24"/>
                <w:szCs w:val="24"/>
              </w:rPr>
            </w:pPr>
            <w:r w:rsidRPr="0094214B">
              <w:rPr>
                <w:rFonts w:asciiTheme="minorHAnsi" w:eastAsia="Calibri" w:hAnsiTheme="minorHAnsi" w:cstheme="minorHAnsi"/>
                <w:color w:val="000000" w:themeColor="text1"/>
                <w:sz w:val="24"/>
                <w:szCs w:val="24"/>
              </w:rPr>
              <w:t>Criteriu de departajare</w:t>
            </w:r>
          </w:p>
        </w:tc>
      </w:tr>
      <w:tr w:rsidR="00C71C6E" w:rsidRPr="0094214B" w14:paraId="5B2FCED9" w14:textId="77777777" w:rsidTr="00B64612">
        <w:trPr>
          <w:trHeight w:val="286"/>
        </w:trPr>
        <w:tc>
          <w:tcPr>
            <w:tcW w:w="983" w:type="dxa"/>
            <w:tcBorders>
              <w:top w:val="single" w:sz="4" w:space="0" w:color="auto"/>
              <w:left w:val="nil"/>
              <w:bottom w:val="nil"/>
              <w:right w:val="nil"/>
            </w:tcBorders>
            <w:tcMar>
              <w:top w:w="15" w:type="dxa"/>
              <w:left w:w="15" w:type="dxa"/>
              <w:right w:w="15" w:type="dxa"/>
            </w:tcMar>
            <w:vAlign w:val="bottom"/>
          </w:tcPr>
          <w:p w14:paraId="3921A84B" w14:textId="79A7E741" w:rsidR="00C71C6E" w:rsidRPr="0094214B" w:rsidRDefault="00C71C6E" w:rsidP="00C71C6E">
            <w:pPr>
              <w:rPr>
                <w:rFonts w:asciiTheme="minorHAnsi" w:hAnsiTheme="minorHAnsi" w:cstheme="minorHAnsi"/>
                <w:sz w:val="24"/>
                <w:szCs w:val="24"/>
              </w:rPr>
            </w:pPr>
          </w:p>
        </w:tc>
        <w:tc>
          <w:tcPr>
            <w:tcW w:w="7249" w:type="dxa"/>
            <w:tcBorders>
              <w:top w:val="single" w:sz="4" w:space="0" w:color="auto"/>
              <w:left w:val="nil"/>
              <w:bottom w:val="nil"/>
              <w:right w:val="nil"/>
            </w:tcBorders>
            <w:tcMar>
              <w:top w:w="15" w:type="dxa"/>
              <w:left w:w="15" w:type="dxa"/>
              <w:right w:w="15" w:type="dxa"/>
            </w:tcMar>
            <w:vAlign w:val="bottom"/>
          </w:tcPr>
          <w:p w14:paraId="3E069C9D" w14:textId="410169EE" w:rsidR="00C71C6E" w:rsidRPr="0094214B" w:rsidRDefault="00C71C6E" w:rsidP="00C71C6E">
            <w:pPr>
              <w:rPr>
                <w:rFonts w:asciiTheme="minorHAnsi" w:hAnsiTheme="minorHAnsi" w:cstheme="minorHAnsi"/>
                <w:sz w:val="24"/>
                <w:szCs w:val="24"/>
              </w:rPr>
            </w:pPr>
          </w:p>
        </w:tc>
        <w:tc>
          <w:tcPr>
            <w:tcW w:w="1200" w:type="dxa"/>
            <w:tcBorders>
              <w:top w:val="single" w:sz="4" w:space="0" w:color="auto"/>
              <w:left w:val="nil"/>
              <w:bottom w:val="nil"/>
              <w:right w:val="nil"/>
            </w:tcBorders>
            <w:tcMar>
              <w:top w:w="15" w:type="dxa"/>
              <w:left w:w="15" w:type="dxa"/>
              <w:right w:w="15" w:type="dxa"/>
            </w:tcMar>
            <w:vAlign w:val="bottom"/>
          </w:tcPr>
          <w:p w14:paraId="51660FCB" w14:textId="3FC72537" w:rsidR="00C71C6E" w:rsidRPr="0094214B" w:rsidRDefault="00C71C6E" w:rsidP="00C71C6E">
            <w:pPr>
              <w:rPr>
                <w:rFonts w:asciiTheme="minorHAnsi" w:hAnsiTheme="minorHAnsi" w:cstheme="minorHAnsi"/>
                <w:sz w:val="24"/>
                <w:szCs w:val="24"/>
              </w:rPr>
            </w:pPr>
          </w:p>
        </w:tc>
      </w:tr>
    </w:tbl>
    <w:p w14:paraId="13713921" w14:textId="3A1C4EB7" w:rsidR="0C270C06" w:rsidRPr="001B38DC" w:rsidRDefault="00F82645" w:rsidP="00F82645">
      <w:pPr>
        <w:pStyle w:val="ListParagraph"/>
        <w:numPr>
          <w:ilvl w:val="0"/>
          <w:numId w:val="9"/>
        </w:numPr>
        <w:rPr>
          <w:rFonts w:cstheme="minorHAnsi"/>
          <w:b/>
          <w:bCs/>
          <w:sz w:val="24"/>
          <w:szCs w:val="24"/>
          <w:lang w:val="pt-PT"/>
        </w:rPr>
      </w:pPr>
      <w:r w:rsidRPr="001B38DC">
        <w:rPr>
          <w:rFonts w:cstheme="minorHAnsi"/>
          <w:b/>
          <w:bCs/>
          <w:sz w:val="24"/>
          <w:szCs w:val="24"/>
          <w:lang w:val="pt-PT"/>
        </w:rPr>
        <w:t>*Grila de punctaj interviu</w:t>
      </w:r>
    </w:p>
    <w:tbl>
      <w:tblPr>
        <w:tblW w:w="5161" w:type="pct"/>
        <w:tblLook w:val="04A0" w:firstRow="1" w:lastRow="0" w:firstColumn="1" w:lastColumn="0" w:noHBand="0" w:noVBand="1"/>
      </w:tblPr>
      <w:tblGrid>
        <w:gridCol w:w="862"/>
        <w:gridCol w:w="2635"/>
        <w:gridCol w:w="4627"/>
        <w:gridCol w:w="1182"/>
      </w:tblGrid>
      <w:tr w:rsidR="0012112E" w:rsidRPr="0012112E" w14:paraId="5C37837C" w14:textId="77777777" w:rsidTr="001B38DC">
        <w:trPr>
          <w:trHeight w:val="543"/>
        </w:trPr>
        <w:tc>
          <w:tcPr>
            <w:tcW w:w="463" w:type="pct"/>
            <w:tcBorders>
              <w:top w:val="single" w:sz="4" w:space="0" w:color="auto"/>
              <w:left w:val="single" w:sz="4" w:space="0" w:color="auto"/>
              <w:bottom w:val="single" w:sz="4" w:space="0" w:color="auto"/>
              <w:right w:val="single" w:sz="4" w:space="0" w:color="auto"/>
            </w:tcBorders>
            <w:shd w:val="clear" w:color="auto" w:fill="9CC2E5" w:themeFill="accent5" w:themeFillTint="99"/>
            <w:noWrap/>
            <w:vAlign w:val="bottom"/>
            <w:hideMark/>
          </w:tcPr>
          <w:p w14:paraId="45FE4DEE"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Nr crt</w:t>
            </w:r>
          </w:p>
        </w:tc>
        <w:tc>
          <w:tcPr>
            <w:tcW w:w="1416"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4800823F"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Criteriu de evaluare</w:t>
            </w:r>
          </w:p>
        </w:tc>
        <w:tc>
          <w:tcPr>
            <w:tcW w:w="2486"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56917C1C"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Descriere / Elemente urmărite</w:t>
            </w:r>
          </w:p>
        </w:tc>
        <w:tc>
          <w:tcPr>
            <w:tcW w:w="635" w:type="pct"/>
            <w:tcBorders>
              <w:top w:val="single" w:sz="4" w:space="0" w:color="auto"/>
              <w:left w:val="nil"/>
              <w:bottom w:val="single" w:sz="4" w:space="0" w:color="auto"/>
              <w:right w:val="single" w:sz="4" w:space="0" w:color="auto"/>
            </w:tcBorders>
            <w:shd w:val="clear" w:color="auto" w:fill="9CC2E5" w:themeFill="accent5" w:themeFillTint="99"/>
            <w:noWrap/>
            <w:vAlign w:val="center"/>
            <w:hideMark/>
          </w:tcPr>
          <w:p w14:paraId="2653141E"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Punctaj</w:t>
            </w:r>
          </w:p>
        </w:tc>
      </w:tr>
      <w:tr w:rsidR="0012112E" w:rsidRPr="0012112E" w14:paraId="4ACAC882" w14:textId="77777777" w:rsidTr="001B38DC">
        <w:trPr>
          <w:trHeight w:val="592"/>
        </w:trPr>
        <w:tc>
          <w:tcPr>
            <w:tcW w:w="463" w:type="pct"/>
            <w:tcBorders>
              <w:top w:val="nil"/>
              <w:left w:val="single" w:sz="4" w:space="0" w:color="auto"/>
              <w:bottom w:val="single" w:sz="4" w:space="0" w:color="auto"/>
              <w:right w:val="single" w:sz="4" w:space="0" w:color="auto"/>
            </w:tcBorders>
            <w:noWrap/>
            <w:vAlign w:val="center"/>
            <w:hideMark/>
          </w:tcPr>
          <w:p w14:paraId="58BC1BEA"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1</w:t>
            </w:r>
          </w:p>
        </w:tc>
        <w:tc>
          <w:tcPr>
            <w:tcW w:w="1416" w:type="pct"/>
            <w:tcBorders>
              <w:top w:val="nil"/>
              <w:left w:val="nil"/>
              <w:bottom w:val="single" w:sz="4" w:space="0" w:color="auto"/>
              <w:right w:val="single" w:sz="4" w:space="0" w:color="auto"/>
            </w:tcBorders>
            <w:noWrap/>
            <w:vAlign w:val="center"/>
            <w:hideMark/>
          </w:tcPr>
          <w:p w14:paraId="4387C11D"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Responsabilitate</w:t>
            </w:r>
          </w:p>
        </w:tc>
        <w:tc>
          <w:tcPr>
            <w:tcW w:w="2486" w:type="pct"/>
            <w:tcBorders>
              <w:top w:val="nil"/>
              <w:left w:val="nil"/>
              <w:bottom w:val="single" w:sz="4" w:space="0" w:color="auto"/>
              <w:right w:val="single" w:sz="4" w:space="0" w:color="auto"/>
            </w:tcBorders>
            <w:vAlign w:val="bottom"/>
            <w:hideMark/>
          </w:tcPr>
          <w:p w14:paraId="4A085EF5" w14:textId="77777777" w:rsidR="0012112E" w:rsidRPr="00304AF0" w:rsidRDefault="0012112E" w:rsidP="0012112E">
            <w:pPr>
              <w:spacing w:line="240" w:lineRule="auto"/>
              <w:rPr>
                <w:rFonts w:ascii="Calibri" w:hAnsi="Calibri" w:cs="Calibri"/>
                <w:color w:val="000000"/>
                <w:kern w:val="0"/>
                <w:sz w:val="22"/>
                <w:szCs w:val="22"/>
                <w:lang w:val="pt-BR"/>
              </w:rPr>
            </w:pPr>
            <w:r w:rsidRPr="00304AF0">
              <w:rPr>
                <w:rFonts w:ascii="Calibri" w:hAnsi="Calibri" w:cs="Calibri"/>
                <w:color w:val="000000"/>
                <w:kern w:val="0"/>
                <w:sz w:val="22"/>
                <w:szCs w:val="22"/>
                <w:lang w:val="pt-BR"/>
              </w:rPr>
              <w:t>Prezentați pe scurt o situație profesională în care ați acționat cu responsabilitate.</w:t>
            </w:r>
          </w:p>
        </w:tc>
        <w:tc>
          <w:tcPr>
            <w:tcW w:w="635" w:type="pct"/>
            <w:tcBorders>
              <w:top w:val="nil"/>
              <w:left w:val="nil"/>
              <w:bottom w:val="single" w:sz="4" w:space="0" w:color="auto"/>
              <w:right w:val="single" w:sz="4" w:space="0" w:color="auto"/>
            </w:tcBorders>
            <w:noWrap/>
            <w:vAlign w:val="center"/>
            <w:hideMark/>
          </w:tcPr>
          <w:p w14:paraId="3E2FCCA6"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5</w:t>
            </w:r>
          </w:p>
        </w:tc>
      </w:tr>
      <w:tr w:rsidR="0012112E" w:rsidRPr="0012112E" w14:paraId="09D9D04A" w14:textId="77777777" w:rsidTr="001B38DC">
        <w:trPr>
          <w:trHeight w:val="274"/>
        </w:trPr>
        <w:tc>
          <w:tcPr>
            <w:tcW w:w="463" w:type="pct"/>
            <w:tcBorders>
              <w:top w:val="nil"/>
              <w:left w:val="single" w:sz="4" w:space="0" w:color="auto"/>
              <w:bottom w:val="single" w:sz="4" w:space="0" w:color="auto"/>
              <w:right w:val="single" w:sz="4" w:space="0" w:color="auto"/>
            </w:tcBorders>
            <w:noWrap/>
            <w:vAlign w:val="center"/>
            <w:hideMark/>
          </w:tcPr>
          <w:p w14:paraId="607AF2A6"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2</w:t>
            </w:r>
          </w:p>
        </w:tc>
        <w:tc>
          <w:tcPr>
            <w:tcW w:w="1416" w:type="pct"/>
            <w:tcBorders>
              <w:top w:val="nil"/>
              <w:left w:val="nil"/>
              <w:bottom w:val="single" w:sz="4" w:space="0" w:color="auto"/>
              <w:right w:val="single" w:sz="4" w:space="0" w:color="auto"/>
            </w:tcBorders>
            <w:noWrap/>
            <w:vAlign w:val="center"/>
            <w:hideMark/>
          </w:tcPr>
          <w:p w14:paraId="67BBB8D2"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Profesionalism</w:t>
            </w:r>
          </w:p>
        </w:tc>
        <w:tc>
          <w:tcPr>
            <w:tcW w:w="2486" w:type="pct"/>
            <w:tcBorders>
              <w:top w:val="nil"/>
              <w:left w:val="nil"/>
              <w:bottom w:val="single" w:sz="4" w:space="0" w:color="auto"/>
              <w:right w:val="single" w:sz="4" w:space="0" w:color="auto"/>
            </w:tcBorders>
            <w:vAlign w:val="bottom"/>
            <w:hideMark/>
          </w:tcPr>
          <w:p w14:paraId="27AE4D6C" w14:textId="77777777" w:rsidR="0012112E" w:rsidRPr="00304AF0" w:rsidRDefault="0012112E" w:rsidP="0012112E">
            <w:pPr>
              <w:spacing w:line="240" w:lineRule="auto"/>
              <w:rPr>
                <w:rFonts w:ascii="Calibri" w:hAnsi="Calibri" w:cs="Calibri"/>
                <w:color w:val="000000"/>
                <w:kern w:val="0"/>
                <w:sz w:val="22"/>
                <w:szCs w:val="22"/>
                <w:lang w:val="pt-BR"/>
              </w:rPr>
            </w:pPr>
            <w:r w:rsidRPr="00304AF0">
              <w:rPr>
                <w:rFonts w:ascii="Calibri" w:hAnsi="Calibri" w:cs="Calibri"/>
                <w:color w:val="000000"/>
                <w:kern w:val="0"/>
                <w:sz w:val="22"/>
                <w:szCs w:val="22"/>
                <w:lang w:val="pt-BR"/>
              </w:rPr>
              <w:t>Definiți în câteva cuvinte ce înseamnă pentru dumneavoastră profesionalism.</w:t>
            </w:r>
          </w:p>
        </w:tc>
        <w:tc>
          <w:tcPr>
            <w:tcW w:w="635" w:type="pct"/>
            <w:tcBorders>
              <w:top w:val="nil"/>
              <w:left w:val="nil"/>
              <w:bottom w:val="single" w:sz="4" w:space="0" w:color="auto"/>
              <w:right w:val="single" w:sz="4" w:space="0" w:color="auto"/>
            </w:tcBorders>
            <w:noWrap/>
            <w:vAlign w:val="center"/>
            <w:hideMark/>
          </w:tcPr>
          <w:p w14:paraId="64DCE8BF"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4</w:t>
            </w:r>
          </w:p>
        </w:tc>
      </w:tr>
      <w:tr w:rsidR="0012112E" w:rsidRPr="0012112E" w14:paraId="4D90F7E5" w14:textId="77777777" w:rsidTr="001B38DC">
        <w:trPr>
          <w:trHeight w:val="608"/>
        </w:trPr>
        <w:tc>
          <w:tcPr>
            <w:tcW w:w="463" w:type="pct"/>
            <w:tcBorders>
              <w:top w:val="nil"/>
              <w:left w:val="single" w:sz="4" w:space="0" w:color="auto"/>
              <w:bottom w:val="single" w:sz="4" w:space="0" w:color="auto"/>
              <w:right w:val="single" w:sz="4" w:space="0" w:color="auto"/>
            </w:tcBorders>
            <w:noWrap/>
            <w:vAlign w:val="center"/>
            <w:hideMark/>
          </w:tcPr>
          <w:p w14:paraId="041865C0"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3</w:t>
            </w:r>
          </w:p>
        </w:tc>
        <w:tc>
          <w:tcPr>
            <w:tcW w:w="1416" w:type="pct"/>
            <w:tcBorders>
              <w:top w:val="nil"/>
              <w:left w:val="nil"/>
              <w:bottom w:val="single" w:sz="4" w:space="0" w:color="auto"/>
              <w:right w:val="single" w:sz="4" w:space="0" w:color="auto"/>
            </w:tcBorders>
            <w:noWrap/>
            <w:vAlign w:val="center"/>
            <w:hideMark/>
          </w:tcPr>
          <w:p w14:paraId="37043970"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Empatie</w:t>
            </w:r>
          </w:p>
        </w:tc>
        <w:tc>
          <w:tcPr>
            <w:tcW w:w="2486" w:type="pct"/>
            <w:tcBorders>
              <w:top w:val="nil"/>
              <w:left w:val="nil"/>
              <w:bottom w:val="single" w:sz="4" w:space="0" w:color="auto"/>
              <w:right w:val="single" w:sz="4" w:space="0" w:color="auto"/>
            </w:tcBorders>
            <w:vAlign w:val="bottom"/>
            <w:hideMark/>
          </w:tcPr>
          <w:p w14:paraId="381C4A7D" w14:textId="77777777" w:rsidR="0012112E" w:rsidRPr="00304AF0" w:rsidRDefault="0012112E" w:rsidP="0012112E">
            <w:pPr>
              <w:spacing w:line="240" w:lineRule="auto"/>
              <w:rPr>
                <w:rFonts w:ascii="Calibri" w:hAnsi="Calibri" w:cs="Calibri"/>
                <w:color w:val="000000"/>
                <w:kern w:val="0"/>
                <w:sz w:val="22"/>
                <w:szCs w:val="22"/>
                <w:lang w:val="pt-BR"/>
              </w:rPr>
            </w:pPr>
            <w:r w:rsidRPr="00304AF0">
              <w:rPr>
                <w:rFonts w:ascii="Calibri" w:hAnsi="Calibri" w:cs="Calibri"/>
                <w:color w:val="000000"/>
                <w:kern w:val="0"/>
                <w:sz w:val="22"/>
                <w:szCs w:val="22"/>
                <w:lang w:val="pt-BR"/>
              </w:rPr>
              <w:t>Spuneți în câteva cuvinte cum folosiți in viața de zi cu zi empatia.</w:t>
            </w:r>
          </w:p>
        </w:tc>
        <w:tc>
          <w:tcPr>
            <w:tcW w:w="635" w:type="pct"/>
            <w:tcBorders>
              <w:top w:val="nil"/>
              <w:left w:val="nil"/>
              <w:bottom w:val="single" w:sz="4" w:space="0" w:color="auto"/>
              <w:right w:val="single" w:sz="4" w:space="0" w:color="auto"/>
            </w:tcBorders>
            <w:noWrap/>
            <w:vAlign w:val="center"/>
            <w:hideMark/>
          </w:tcPr>
          <w:p w14:paraId="30627E38"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3</w:t>
            </w:r>
          </w:p>
        </w:tc>
      </w:tr>
      <w:tr w:rsidR="0012112E" w:rsidRPr="0012112E" w14:paraId="111E7BDD" w14:textId="77777777" w:rsidTr="001B38DC">
        <w:trPr>
          <w:trHeight w:val="920"/>
        </w:trPr>
        <w:tc>
          <w:tcPr>
            <w:tcW w:w="463" w:type="pct"/>
            <w:tcBorders>
              <w:top w:val="nil"/>
              <w:left w:val="single" w:sz="4" w:space="0" w:color="auto"/>
              <w:bottom w:val="single" w:sz="4" w:space="0" w:color="auto"/>
              <w:right w:val="single" w:sz="4" w:space="0" w:color="auto"/>
            </w:tcBorders>
            <w:noWrap/>
            <w:vAlign w:val="center"/>
            <w:hideMark/>
          </w:tcPr>
          <w:p w14:paraId="4D82E5F4"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4</w:t>
            </w:r>
          </w:p>
        </w:tc>
        <w:tc>
          <w:tcPr>
            <w:tcW w:w="1416" w:type="pct"/>
            <w:tcBorders>
              <w:top w:val="nil"/>
              <w:left w:val="nil"/>
              <w:bottom w:val="single" w:sz="4" w:space="0" w:color="auto"/>
              <w:right w:val="single" w:sz="4" w:space="0" w:color="auto"/>
            </w:tcBorders>
            <w:noWrap/>
            <w:vAlign w:val="center"/>
            <w:hideMark/>
          </w:tcPr>
          <w:p w14:paraId="31BCB2B5"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Pasiune</w:t>
            </w:r>
          </w:p>
        </w:tc>
        <w:tc>
          <w:tcPr>
            <w:tcW w:w="2486" w:type="pct"/>
            <w:tcBorders>
              <w:top w:val="nil"/>
              <w:left w:val="nil"/>
              <w:bottom w:val="single" w:sz="4" w:space="0" w:color="auto"/>
              <w:right w:val="single" w:sz="4" w:space="0" w:color="auto"/>
            </w:tcBorders>
            <w:vAlign w:val="bottom"/>
            <w:hideMark/>
          </w:tcPr>
          <w:p w14:paraId="2F20A744" w14:textId="77777777" w:rsidR="0012112E" w:rsidRPr="0012112E" w:rsidRDefault="0012112E" w:rsidP="0012112E">
            <w:pPr>
              <w:spacing w:line="240" w:lineRule="auto"/>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Oferiți un exemplu de un cuvânt care considerați că încapsulează cel mai bine ceea ce reprezintă pasiunea în muncă.</w:t>
            </w:r>
          </w:p>
        </w:tc>
        <w:tc>
          <w:tcPr>
            <w:tcW w:w="635" w:type="pct"/>
            <w:tcBorders>
              <w:top w:val="nil"/>
              <w:left w:val="nil"/>
              <w:bottom w:val="single" w:sz="4" w:space="0" w:color="auto"/>
              <w:right w:val="single" w:sz="4" w:space="0" w:color="auto"/>
            </w:tcBorders>
            <w:noWrap/>
            <w:vAlign w:val="center"/>
            <w:hideMark/>
          </w:tcPr>
          <w:p w14:paraId="12BDA98F"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2</w:t>
            </w:r>
          </w:p>
        </w:tc>
      </w:tr>
      <w:tr w:rsidR="0012112E" w:rsidRPr="0012112E" w14:paraId="4C1C79FA" w14:textId="77777777" w:rsidTr="001B38DC">
        <w:trPr>
          <w:trHeight w:val="1127"/>
        </w:trPr>
        <w:tc>
          <w:tcPr>
            <w:tcW w:w="463" w:type="pct"/>
            <w:tcBorders>
              <w:top w:val="nil"/>
              <w:left w:val="single" w:sz="4" w:space="0" w:color="auto"/>
              <w:bottom w:val="single" w:sz="4" w:space="0" w:color="auto"/>
              <w:right w:val="single" w:sz="4" w:space="0" w:color="auto"/>
            </w:tcBorders>
            <w:noWrap/>
            <w:vAlign w:val="center"/>
            <w:hideMark/>
          </w:tcPr>
          <w:p w14:paraId="59828781"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5</w:t>
            </w:r>
          </w:p>
        </w:tc>
        <w:tc>
          <w:tcPr>
            <w:tcW w:w="1416" w:type="pct"/>
            <w:tcBorders>
              <w:top w:val="nil"/>
              <w:left w:val="nil"/>
              <w:bottom w:val="single" w:sz="4" w:space="0" w:color="auto"/>
              <w:right w:val="single" w:sz="4" w:space="0" w:color="auto"/>
            </w:tcBorders>
            <w:noWrap/>
            <w:vAlign w:val="center"/>
            <w:hideMark/>
          </w:tcPr>
          <w:p w14:paraId="7F953EDE"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Inovație</w:t>
            </w:r>
          </w:p>
        </w:tc>
        <w:tc>
          <w:tcPr>
            <w:tcW w:w="2486" w:type="pct"/>
            <w:tcBorders>
              <w:top w:val="nil"/>
              <w:left w:val="nil"/>
              <w:bottom w:val="single" w:sz="4" w:space="0" w:color="auto"/>
              <w:right w:val="single" w:sz="4" w:space="0" w:color="auto"/>
            </w:tcBorders>
            <w:vAlign w:val="bottom"/>
            <w:hideMark/>
          </w:tcPr>
          <w:p w14:paraId="1B99D724" w14:textId="77777777" w:rsidR="0012112E" w:rsidRPr="00304AF0" w:rsidRDefault="0012112E" w:rsidP="0012112E">
            <w:pPr>
              <w:spacing w:line="240" w:lineRule="auto"/>
              <w:rPr>
                <w:rFonts w:ascii="Calibri" w:hAnsi="Calibri" w:cs="Calibri"/>
                <w:color w:val="000000"/>
                <w:kern w:val="0"/>
                <w:sz w:val="22"/>
                <w:szCs w:val="22"/>
                <w:lang w:val="pt-BR"/>
              </w:rPr>
            </w:pPr>
            <w:r w:rsidRPr="00304AF0">
              <w:rPr>
                <w:rFonts w:ascii="Calibri" w:hAnsi="Calibri" w:cs="Calibri"/>
                <w:color w:val="000000"/>
                <w:kern w:val="0"/>
                <w:sz w:val="22"/>
                <w:szCs w:val="22"/>
                <w:lang w:val="pt-BR"/>
              </w:rPr>
              <w:t>Oferiți un exemplu de implicare personală în viața comunitătii, cu scopul de a crea parteneriate și colaborări cu instituții publice/agenți economici/instituții culturale.</w:t>
            </w:r>
          </w:p>
        </w:tc>
        <w:tc>
          <w:tcPr>
            <w:tcW w:w="635" w:type="pct"/>
            <w:tcBorders>
              <w:top w:val="nil"/>
              <w:left w:val="nil"/>
              <w:bottom w:val="single" w:sz="4" w:space="0" w:color="auto"/>
              <w:right w:val="single" w:sz="4" w:space="0" w:color="auto"/>
            </w:tcBorders>
            <w:noWrap/>
            <w:vAlign w:val="center"/>
            <w:hideMark/>
          </w:tcPr>
          <w:p w14:paraId="77DF49BB" w14:textId="77777777" w:rsidR="0012112E" w:rsidRPr="0012112E" w:rsidRDefault="0012112E" w:rsidP="0012112E">
            <w:pPr>
              <w:spacing w:line="240" w:lineRule="auto"/>
              <w:jc w:val="center"/>
              <w:rPr>
                <w:rFonts w:ascii="Calibri" w:hAnsi="Calibri" w:cs="Calibri"/>
                <w:color w:val="000000"/>
                <w:kern w:val="0"/>
                <w:sz w:val="22"/>
                <w:szCs w:val="22"/>
                <w:lang w:val="en-US"/>
              </w:rPr>
            </w:pPr>
            <w:r w:rsidRPr="0012112E">
              <w:rPr>
                <w:rFonts w:ascii="Calibri" w:hAnsi="Calibri" w:cs="Calibri"/>
                <w:color w:val="000000"/>
                <w:kern w:val="0"/>
                <w:sz w:val="22"/>
                <w:szCs w:val="22"/>
                <w:lang w:val="en-US"/>
              </w:rPr>
              <w:t>1</w:t>
            </w:r>
          </w:p>
        </w:tc>
      </w:tr>
    </w:tbl>
    <w:p w14:paraId="3E45D25C" w14:textId="77777777" w:rsidR="00F82645" w:rsidRDefault="00F82645" w:rsidP="0094214B">
      <w:pPr>
        <w:rPr>
          <w:rFonts w:asciiTheme="minorHAnsi" w:hAnsiTheme="minorHAnsi" w:cstheme="minorHAnsi"/>
          <w:sz w:val="24"/>
          <w:szCs w:val="24"/>
          <w:lang w:val="pt-PT"/>
        </w:rPr>
      </w:pPr>
    </w:p>
    <w:p w14:paraId="0705B2B0" w14:textId="77777777" w:rsidR="00F82645" w:rsidRPr="00536027" w:rsidRDefault="00F82645" w:rsidP="0094214B">
      <w:pPr>
        <w:rPr>
          <w:rFonts w:asciiTheme="minorHAnsi" w:hAnsiTheme="minorHAnsi" w:cstheme="minorHAnsi"/>
          <w:sz w:val="24"/>
          <w:szCs w:val="24"/>
          <w:lang w:val="pt-PT"/>
        </w:rPr>
      </w:pPr>
    </w:p>
    <w:p w14:paraId="76FB09D3" w14:textId="35944157" w:rsidR="4FDC4857" w:rsidRPr="0094214B" w:rsidRDefault="609F2913" w:rsidP="0094214B">
      <w:pPr>
        <w:pStyle w:val="ListParagraph"/>
        <w:numPr>
          <w:ilvl w:val="0"/>
          <w:numId w:val="9"/>
        </w:numPr>
        <w:spacing w:after="0"/>
        <w:rPr>
          <w:rFonts w:cstheme="minorHAnsi"/>
          <w:b/>
          <w:bCs/>
          <w:sz w:val="24"/>
          <w:szCs w:val="24"/>
        </w:rPr>
      </w:pPr>
      <w:r w:rsidRPr="0094214B">
        <w:rPr>
          <w:rFonts w:cstheme="minorHAnsi"/>
          <w:b/>
          <w:bCs/>
          <w:sz w:val="24"/>
          <w:szCs w:val="24"/>
        </w:rPr>
        <w:t>Semnare acord colaborare si anexa de disponibilitate si angajament</w:t>
      </w:r>
    </w:p>
    <w:p w14:paraId="661465F7" w14:textId="63AAF284" w:rsidR="609F2913" w:rsidRPr="00536027" w:rsidRDefault="609F2913" w:rsidP="004E0317">
      <w:pPr>
        <w:pStyle w:val="ListParagraph"/>
        <w:jc w:val="both"/>
        <w:rPr>
          <w:rFonts w:eastAsia="Arial" w:cstheme="minorHAnsi"/>
          <w:sz w:val="24"/>
          <w:szCs w:val="24"/>
        </w:rPr>
      </w:pPr>
      <w:r w:rsidRPr="00536027">
        <w:rPr>
          <w:rFonts w:eastAsia="Arial" w:cstheme="minorHAnsi"/>
          <w:sz w:val="24"/>
          <w:szCs w:val="24"/>
        </w:rPr>
        <w:t>Unitățile de învățământ selectate vor semna Acordul de colaborare</w:t>
      </w:r>
      <w:r w:rsidR="00E21803">
        <w:rPr>
          <w:rFonts w:eastAsia="Arial" w:cstheme="minorHAnsi"/>
          <w:sz w:val="24"/>
          <w:szCs w:val="24"/>
        </w:rPr>
        <w:t>,</w:t>
      </w:r>
      <w:r w:rsidRPr="00536027">
        <w:rPr>
          <w:rFonts w:eastAsia="Arial" w:cstheme="minorHAnsi"/>
          <w:sz w:val="24"/>
          <w:szCs w:val="24"/>
        </w:rPr>
        <w:t xml:space="preserve"> disponibiltate și angajament și </w:t>
      </w:r>
      <w:r w:rsidR="00E21803">
        <w:rPr>
          <w:rFonts w:eastAsia="Arial" w:cstheme="minorHAnsi"/>
          <w:sz w:val="24"/>
          <w:szCs w:val="24"/>
        </w:rPr>
        <w:t>îl</w:t>
      </w:r>
      <w:r w:rsidRPr="00536027">
        <w:rPr>
          <w:rFonts w:eastAsia="Arial" w:cstheme="minorHAnsi"/>
          <w:sz w:val="24"/>
          <w:szCs w:val="24"/>
        </w:rPr>
        <w:t xml:space="preserve"> vor încărca în folderul din drive-ul asociației</w:t>
      </w:r>
      <w:r w:rsidRPr="00E21803">
        <w:rPr>
          <w:rFonts w:eastAsia="Arial" w:cstheme="minorHAnsi"/>
          <w:sz w:val="24"/>
          <w:szCs w:val="24"/>
        </w:rPr>
        <w:t xml:space="preserve">, </w:t>
      </w:r>
      <w:r w:rsidRPr="0008448C">
        <w:rPr>
          <w:rFonts w:eastAsia="Arial" w:cstheme="minorHAnsi"/>
          <w:sz w:val="24"/>
          <w:szCs w:val="24"/>
        </w:rPr>
        <w:t xml:space="preserve">accesând </w:t>
      </w:r>
      <w:r w:rsidRPr="0008448C">
        <w:rPr>
          <w:rFonts w:eastAsia="Arial" w:cstheme="minorHAnsi"/>
          <w:b/>
          <w:bCs/>
          <w:sz w:val="24"/>
          <w:szCs w:val="24"/>
        </w:rPr>
        <w:t>link-ul</w:t>
      </w:r>
      <w:r w:rsidRPr="0008448C">
        <w:rPr>
          <w:rFonts w:eastAsia="Arial" w:cstheme="minorHAnsi"/>
          <w:sz w:val="24"/>
          <w:szCs w:val="24"/>
        </w:rPr>
        <w:t xml:space="preserve"> </w:t>
      </w:r>
      <w:r w:rsidR="00E21803" w:rsidRPr="00E21803">
        <w:rPr>
          <w:rFonts w:eastAsia="Arial" w:cstheme="minorHAnsi"/>
          <w:sz w:val="24"/>
          <w:szCs w:val="24"/>
        </w:rPr>
        <w:t>pus la dispoziție, link ce va fi comunicat la momentul selecției in program</w:t>
      </w:r>
    </w:p>
    <w:p w14:paraId="4BD1A6FE" w14:textId="1C686749" w:rsidR="00CD5B8C" w:rsidRPr="0094214B" w:rsidRDefault="06FAC110" w:rsidP="3E0A311F">
      <w:pPr>
        <w:pStyle w:val="Heading1"/>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 xml:space="preserve">SECȚIUNEA  III.  SELECȚIA GRUPULUI ȚINTĂ DE CĂTRE UNITĂȚILE DE ÎNVĂȚĂMÂNT SELECTATE ÎN PROIECT </w:t>
      </w:r>
    </w:p>
    <w:p w14:paraId="6CD469C5" w14:textId="1AFF9B6E" w:rsidR="7164D3A1" w:rsidRPr="00536027" w:rsidRDefault="609F2913" w:rsidP="7164D3A1">
      <w:pPr>
        <w:rPr>
          <w:rFonts w:asciiTheme="minorHAnsi" w:hAnsiTheme="minorHAnsi" w:cstheme="minorHAnsi"/>
          <w:sz w:val="24"/>
          <w:szCs w:val="24"/>
          <w:lang w:val="pt-PT"/>
        </w:rPr>
      </w:pPr>
      <w:r w:rsidRPr="00536027">
        <w:rPr>
          <w:rFonts w:asciiTheme="minorHAnsi" w:hAnsiTheme="minorHAnsi" w:cstheme="minorHAnsi"/>
          <w:sz w:val="24"/>
          <w:szCs w:val="24"/>
          <w:lang w:val="pt-PT"/>
        </w:rPr>
        <w:t>Cele 8 unități de învățământ selectate au responsabilitatea selecției grupului țintă participant la proiect.</w:t>
      </w:r>
    </w:p>
    <w:p w14:paraId="4301C629" w14:textId="383A343E" w:rsidR="7164D3A1" w:rsidRPr="00536027" w:rsidRDefault="609F2913" w:rsidP="7164D3A1">
      <w:pPr>
        <w:rPr>
          <w:rFonts w:asciiTheme="minorHAnsi" w:hAnsiTheme="minorHAnsi" w:cstheme="minorHAnsi"/>
          <w:sz w:val="24"/>
          <w:szCs w:val="24"/>
          <w:lang w:val="pt-PT"/>
        </w:rPr>
      </w:pPr>
      <w:r w:rsidRPr="00536027">
        <w:rPr>
          <w:rFonts w:asciiTheme="minorHAnsi" w:hAnsiTheme="minorHAnsi" w:cstheme="minorHAnsi"/>
          <w:sz w:val="24"/>
          <w:szCs w:val="24"/>
          <w:lang w:val="pt-PT"/>
        </w:rPr>
        <w:t>Fiecare unitate de învățământ va selecta:</w:t>
      </w:r>
    </w:p>
    <w:p w14:paraId="02BFB7EA" w14:textId="75EB53BB" w:rsidR="7164D3A1" w:rsidRPr="0094214B" w:rsidRDefault="22107697" w:rsidP="22107697">
      <w:pPr>
        <w:pStyle w:val="ListParagraph"/>
        <w:numPr>
          <w:ilvl w:val="0"/>
          <w:numId w:val="2"/>
        </w:numPr>
        <w:rPr>
          <w:rFonts w:cstheme="minorHAnsi"/>
          <w:sz w:val="24"/>
          <w:szCs w:val="24"/>
        </w:rPr>
      </w:pPr>
      <w:r w:rsidRPr="0094214B">
        <w:rPr>
          <w:rFonts w:cstheme="minorHAnsi"/>
          <w:sz w:val="24"/>
          <w:szCs w:val="24"/>
        </w:rPr>
        <w:t>25 elevi</w:t>
      </w:r>
    </w:p>
    <w:p w14:paraId="260CA40C" w14:textId="1FF0E967" w:rsidR="7164D3A1" w:rsidRPr="0094214B" w:rsidRDefault="22107697" w:rsidP="22107697">
      <w:pPr>
        <w:pStyle w:val="ListParagraph"/>
        <w:numPr>
          <w:ilvl w:val="0"/>
          <w:numId w:val="2"/>
        </w:numPr>
        <w:rPr>
          <w:rFonts w:cstheme="minorHAnsi"/>
          <w:sz w:val="24"/>
          <w:szCs w:val="24"/>
        </w:rPr>
      </w:pPr>
      <w:r w:rsidRPr="0094214B">
        <w:rPr>
          <w:rFonts w:cstheme="minorHAnsi"/>
          <w:sz w:val="24"/>
          <w:szCs w:val="24"/>
        </w:rPr>
        <w:t>5 cadre didactice</w:t>
      </w:r>
    </w:p>
    <w:p w14:paraId="227B735D" w14:textId="3860DD30" w:rsidR="7164D3A1" w:rsidRPr="0094214B" w:rsidRDefault="22107697" w:rsidP="22107697">
      <w:pPr>
        <w:pStyle w:val="ListParagraph"/>
        <w:numPr>
          <w:ilvl w:val="0"/>
          <w:numId w:val="2"/>
        </w:numPr>
        <w:rPr>
          <w:rFonts w:cstheme="minorHAnsi"/>
          <w:sz w:val="24"/>
          <w:szCs w:val="24"/>
        </w:rPr>
      </w:pPr>
      <w:r w:rsidRPr="0094214B">
        <w:rPr>
          <w:rFonts w:cstheme="minorHAnsi"/>
          <w:sz w:val="24"/>
          <w:szCs w:val="24"/>
        </w:rPr>
        <w:t xml:space="preserve">5 </w:t>
      </w:r>
      <w:r w:rsidR="00273ADF" w:rsidRPr="0094214B">
        <w:rPr>
          <w:rFonts w:cstheme="minorHAnsi"/>
          <w:sz w:val="24"/>
          <w:szCs w:val="24"/>
        </w:rPr>
        <w:t>părinți</w:t>
      </w:r>
    </w:p>
    <w:p w14:paraId="737E316A" w14:textId="77777777" w:rsidR="00B852F0" w:rsidRPr="0094214B" w:rsidRDefault="22107697" w:rsidP="00C71C6E">
      <w:pPr>
        <w:pStyle w:val="ListParagraph"/>
        <w:numPr>
          <w:ilvl w:val="0"/>
          <w:numId w:val="2"/>
        </w:numPr>
        <w:ind w:left="360" w:firstLine="0"/>
        <w:rPr>
          <w:rFonts w:cstheme="minorHAnsi"/>
          <w:sz w:val="24"/>
          <w:szCs w:val="24"/>
        </w:rPr>
      </w:pPr>
      <w:r w:rsidRPr="0094214B">
        <w:rPr>
          <w:rFonts w:cstheme="minorHAnsi"/>
          <w:sz w:val="24"/>
          <w:szCs w:val="24"/>
        </w:rPr>
        <w:t>3 reprezentanți ai instituțiilor locale</w:t>
      </w:r>
    </w:p>
    <w:p w14:paraId="20AC800A" w14:textId="050031AB" w:rsidR="7164D3A1" w:rsidRPr="0094214B" w:rsidRDefault="22107697" w:rsidP="00C71C6E">
      <w:pPr>
        <w:pStyle w:val="ListParagraph"/>
        <w:numPr>
          <w:ilvl w:val="0"/>
          <w:numId w:val="2"/>
        </w:numPr>
        <w:ind w:left="360" w:firstLine="0"/>
        <w:rPr>
          <w:rFonts w:cstheme="minorHAnsi"/>
          <w:sz w:val="24"/>
          <w:szCs w:val="24"/>
        </w:rPr>
      </w:pPr>
      <w:r w:rsidRPr="0094214B">
        <w:rPr>
          <w:rFonts w:cstheme="minorHAnsi"/>
          <w:sz w:val="24"/>
          <w:szCs w:val="24"/>
        </w:rPr>
        <w:t>3 reprezentanți ai agenți economici locali</w:t>
      </w:r>
    </w:p>
    <w:p w14:paraId="45003364" w14:textId="3BA6D62F" w:rsidR="00CD5B8C" w:rsidRPr="0094214B" w:rsidRDefault="609F2913" w:rsidP="3E0A311F">
      <w:pPr>
        <w:pStyle w:val="Heading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lastRenderedPageBreak/>
        <w:t>III.1 CATEGORII DE GRUP ȚINTĂ VIZATE</w:t>
      </w:r>
    </w:p>
    <w:p w14:paraId="3046F87A" w14:textId="2D75BF09" w:rsidR="67DE0060" w:rsidRPr="0094214B" w:rsidRDefault="0C270C06" w:rsidP="67DE0060">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 Această metodologie este valabilă și pentru procesul de selecție realizat de </w:t>
      </w:r>
      <w:r w:rsidR="00260681" w:rsidRPr="00304AF0">
        <w:rPr>
          <w:rFonts w:eastAsia="Aptos" w:cstheme="minorHAnsi"/>
          <w:sz w:val="24"/>
          <w:szCs w:val="24"/>
          <w:lang w:val="pt-BR"/>
        </w:rPr>
        <w:t>unitățile de învățământ selectate</w:t>
      </w:r>
      <w:r w:rsidR="00260681" w:rsidRPr="0094214B" w:rsidDel="00260681">
        <w:rPr>
          <w:rFonts w:asciiTheme="minorHAnsi" w:eastAsia="Aptos" w:hAnsiTheme="minorHAnsi" w:cstheme="minorHAnsi"/>
          <w:sz w:val="24"/>
          <w:szCs w:val="24"/>
          <w:lang w:val="ro-RO"/>
        </w:rPr>
        <w:t xml:space="preserve"> </w:t>
      </w:r>
      <w:r w:rsidRPr="0094214B">
        <w:rPr>
          <w:rFonts w:asciiTheme="minorHAnsi" w:eastAsia="Aptos" w:hAnsiTheme="minorHAnsi" w:cstheme="minorHAnsi"/>
          <w:sz w:val="24"/>
          <w:szCs w:val="24"/>
          <w:lang w:val="ro-RO"/>
        </w:rPr>
        <w:t xml:space="preserve">  în pasul anterior, vizând un grup țintă de 304 persoane, alcătuit din:</w:t>
      </w:r>
    </w:p>
    <w:p w14:paraId="459826DA" w14:textId="375DF95E" w:rsidR="67DE0060" w:rsidRPr="0094214B" w:rsidRDefault="67DE0060" w:rsidP="67DE0060">
      <w:pPr>
        <w:jc w:val="both"/>
        <w:rPr>
          <w:rFonts w:asciiTheme="minorHAnsi" w:eastAsia="Aptos" w:hAnsiTheme="minorHAnsi" w:cstheme="minorHAnsi"/>
          <w:sz w:val="24"/>
          <w:szCs w:val="24"/>
          <w:lang w:val="ro-RO"/>
        </w:rPr>
      </w:pPr>
    </w:p>
    <w:p w14:paraId="3D6851E7" w14:textId="7D88ADA5" w:rsidR="00AF5698" w:rsidRPr="0094214B" w:rsidRDefault="0C270C06" w:rsidP="00B852F0">
      <w:pPr>
        <w:pStyle w:val="ListParagraph"/>
        <w:numPr>
          <w:ilvl w:val="0"/>
          <w:numId w:val="38"/>
        </w:numPr>
        <w:spacing w:line="240" w:lineRule="auto"/>
        <w:jc w:val="both"/>
        <w:rPr>
          <w:rFonts w:eastAsia="Aptos" w:cstheme="minorHAnsi"/>
          <w:sz w:val="24"/>
          <w:szCs w:val="24"/>
        </w:rPr>
      </w:pPr>
      <w:r w:rsidRPr="0094214B">
        <w:rPr>
          <w:rFonts w:eastAsia="Aptos" w:cstheme="minorHAnsi"/>
          <w:sz w:val="24"/>
          <w:szCs w:val="24"/>
        </w:rPr>
        <w:t xml:space="preserve">200 Elevi din unități școlare </w:t>
      </w:r>
      <w:r w:rsidR="00044312">
        <w:rPr>
          <w:rFonts w:eastAsia="Aptos" w:cstheme="minorHAnsi"/>
          <w:sz w:val="24"/>
          <w:szCs w:val="24"/>
        </w:rPr>
        <w:t>selectate</w:t>
      </w:r>
      <w:r w:rsidR="00260681">
        <w:rPr>
          <w:rFonts w:eastAsia="Aptos" w:cstheme="minorHAnsi"/>
          <w:sz w:val="24"/>
          <w:szCs w:val="24"/>
          <w:lang w:val="en-US"/>
        </w:rPr>
        <w:t>;</w:t>
      </w:r>
    </w:p>
    <w:p w14:paraId="4829D628" w14:textId="76A49795" w:rsidR="00AF5698" w:rsidRPr="0094214B" w:rsidRDefault="0C270C06" w:rsidP="00B852F0">
      <w:pPr>
        <w:pStyle w:val="ListParagraph"/>
        <w:numPr>
          <w:ilvl w:val="0"/>
          <w:numId w:val="38"/>
        </w:numPr>
        <w:spacing w:line="240" w:lineRule="auto"/>
        <w:jc w:val="both"/>
        <w:rPr>
          <w:rFonts w:eastAsia="Aptos" w:cstheme="minorHAnsi"/>
          <w:sz w:val="24"/>
          <w:szCs w:val="24"/>
        </w:rPr>
      </w:pPr>
      <w:r w:rsidRPr="0094214B">
        <w:rPr>
          <w:rFonts w:eastAsia="Aptos" w:cstheme="minorHAnsi"/>
          <w:sz w:val="24"/>
          <w:szCs w:val="24"/>
        </w:rPr>
        <w:t>40 Cadre didactice titulare din unități</w:t>
      </w:r>
      <w:r w:rsidR="00260681">
        <w:rPr>
          <w:rFonts w:eastAsia="Aptos" w:cstheme="minorHAnsi"/>
          <w:sz w:val="24"/>
          <w:szCs w:val="24"/>
        </w:rPr>
        <w:t>le de învățământ selectate;</w:t>
      </w:r>
    </w:p>
    <w:p w14:paraId="36DBF202" w14:textId="3F0569E2" w:rsidR="0D05304F" w:rsidRPr="0094214B" w:rsidRDefault="0C270C06" w:rsidP="00B852F0">
      <w:pPr>
        <w:pStyle w:val="ListParagraph"/>
        <w:numPr>
          <w:ilvl w:val="0"/>
          <w:numId w:val="38"/>
        </w:numPr>
        <w:spacing w:line="240" w:lineRule="auto"/>
        <w:jc w:val="both"/>
        <w:rPr>
          <w:rFonts w:eastAsia="Aptos" w:cstheme="minorHAnsi"/>
          <w:sz w:val="24"/>
          <w:szCs w:val="24"/>
        </w:rPr>
      </w:pPr>
      <w:r w:rsidRPr="0094214B">
        <w:rPr>
          <w:rFonts w:eastAsia="Aptos" w:cstheme="minorHAnsi"/>
          <w:sz w:val="24"/>
          <w:szCs w:val="24"/>
        </w:rPr>
        <w:t>40 Părinți ai elevilor selectați;</w:t>
      </w:r>
    </w:p>
    <w:p w14:paraId="7B4EA05E" w14:textId="6569D230" w:rsidR="0D05304F" w:rsidRPr="0094214B" w:rsidRDefault="0C270C06" w:rsidP="00B852F0">
      <w:pPr>
        <w:pStyle w:val="ListParagraph"/>
        <w:numPr>
          <w:ilvl w:val="0"/>
          <w:numId w:val="38"/>
        </w:numPr>
        <w:spacing w:line="240" w:lineRule="auto"/>
        <w:jc w:val="both"/>
        <w:rPr>
          <w:rFonts w:eastAsia="Aptos" w:cstheme="minorHAnsi"/>
          <w:sz w:val="24"/>
          <w:szCs w:val="24"/>
        </w:rPr>
      </w:pPr>
      <w:r w:rsidRPr="0094214B">
        <w:rPr>
          <w:rFonts w:eastAsia="Aptos" w:cstheme="minorHAnsi"/>
          <w:sz w:val="24"/>
          <w:szCs w:val="24"/>
        </w:rPr>
        <w:t xml:space="preserve">24 </w:t>
      </w:r>
      <w:r w:rsidR="00044312" w:rsidRPr="0094214B">
        <w:rPr>
          <w:rFonts w:eastAsia="Aptos" w:cstheme="minorHAnsi"/>
          <w:sz w:val="24"/>
          <w:szCs w:val="24"/>
        </w:rPr>
        <w:t>Reprezentanții</w:t>
      </w:r>
      <w:r w:rsidRPr="0094214B">
        <w:rPr>
          <w:rFonts w:eastAsia="Aptos" w:cstheme="minorHAnsi"/>
          <w:sz w:val="24"/>
          <w:szCs w:val="24"/>
        </w:rPr>
        <w:t xml:space="preserve"> ai </w:t>
      </w:r>
      <w:r w:rsidR="00044312" w:rsidRPr="0094214B">
        <w:rPr>
          <w:rFonts w:eastAsia="Aptos" w:cstheme="minorHAnsi"/>
          <w:sz w:val="24"/>
          <w:szCs w:val="24"/>
        </w:rPr>
        <w:t>instituțiilor</w:t>
      </w:r>
      <w:r w:rsidRPr="0094214B">
        <w:rPr>
          <w:rFonts w:eastAsia="Aptos" w:cstheme="minorHAnsi"/>
          <w:sz w:val="24"/>
          <w:szCs w:val="24"/>
        </w:rPr>
        <w:t xml:space="preserve"> locale, ai agenților economici din comunitătile locale. </w:t>
      </w:r>
    </w:p>
    <w:p w14:paraId="42B97486" w14:textId="4063244E" w:rsidR="0036528F" w:rsidRPr="00536027" w:rsidRDefault="0C270C06" w:rsidP="00B64612">
      <w:pPr>
        <w:spacing w:line="240" w:lineRule="auto"/>
        <w:jc w:val="both"/>
        <w:rPr>
          <w:rFonts w:asciiTheme="minorHAnsi" w:eastAsia="Aptos" w:hAnsiTheme="minorHAnsi" w:cstheme="minorHAnsi"/>
          <w:color w:val="0070C0"/>
          <w:sz w:val="24"/>
          <w:szCs w:val="24"/>
          <w:lang w:val="pt-PT"/>
        </w:rPr>
      </w:pPr>
      <w:r w:rsidRPr="0094214B">
        <w:rPr>
          <w:rFonts w:asciiTheme="minorHAnsi" w:eastAsia="Aptos" w:hAnsiTheme="minorHAnsi" w:cstheme="minorHAnsi"/>
          <w:sz w:val="24"/>
          <w:szCs w:val="24"/>
          <w:lang w:val="ro-RO"/>
        </w:rPr>
        <w:t>Selecția grupului țintă se va face cu respectarea principiul egalității de șanse și nediscriminării și se va realiza asigurarea accesului egal la serviciile de interes general, fără condiționări, deosebiri, excluderi, preferințe, restricții bazate pe criterii de rasă, naționalitate, etnie, limbă, religie, categorie socială, convingeri, gen, vârstă, handicap, situație sau responsabilitate familială și alte asemenea criterii care pot conduce la acte de discriminare directă sau indirectă.</w:t>
      </w:r>
    </w:p>
    <w:p w14:paraId="33FEA63D" w14:textId="76F9A8A3" w:rsidR="0036528F" w:rsidRPr="0094214B" w:rsidRDefault="2092E8D5" w:rsidP="2092E8D5">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Participanții la activitățile proiectului vor fi informați despre obligativitatea de a semna un acord pentru folosirea datelor personale. Părinții elevilor cu vârsta sub 18 ani vor semna un acord pentru participarea acestora în proiect.</w:t>
      </w:r>
    </w:p>
    <w:p w14:paraId="062F0A25" w14:textId="064FD692" w:rsidR="4FDC4857" w:rsidRPr="0094214B" w:rsidRDefault="4FDC4857" w:rsidP="00B852F0">
      <w:pPr>
        <w:pStyle w:val="Heading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III.2 ÎNSCRIEREA GRUPULUI ȚINTĂ</w:t>
      </w:r>
    </w:p>
    <w:p w14:paraId="2322DCAE" w14:textId="1082739E" w:rsidR="4FDC4857" w:rsidRPr="00536027" w:rsidRDefault="0C270C06" w:rsidP="4FDC4857">
      <w:pPr>
        <w:rPr>
          <w:rFonts w:asciiTheme="minorHAnsi" w:hAnsiTheme="minorHAnsi" w:cstheme="minorHAnsi"/>
          <w:sz w:val="24"/>
          <w:szCs w:val="24"/>
          <w:lang w:val="ro-RO"/>
        </w:rPr>
      </w:pPr>
      <w:r w:rsidRPr="00536027">
        <w:rPr>
          <w:rFonts w:asciiTheme="minorHAnsi" w:hAnsiTheme="minorHAnsi" w:cstheme="minorHAnsi"/>
          <w:sz w:val="24"/>
          <w:szCs w:val="24"/>
          <w:lang w:val="ro-RO"/>
        </w:rPr>
        <w:t>Unitațățile de învățământ selectate au obligația să desemneze o persoană de contact responsabilă cu coordonarea procesului de selecție în unitatea de învățământ.</w:t>
      </w:r>
    </w:p>
    <w:p w14:paraId="77BCF587" w14:textId="44457544" w:rsidR="00CD5B8C" w:rsidRPr="0094214B" w:rsidRDefault="67DE0060" w:rsidP="3E0A311F">
      <w:pPr>
        <w:pStyle w:val="Heading3"/>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III.2.1 Grup țintă elevi</w:t>
      </w:r>
    </w:p>
    <w:p w14:paraId="3D122E2B" w14:textId="75B7285E" w:rsidR="0036528F" w:rsidRPr="0094214B" w:rsidRDefault="67DE0060" w:rsidP="3E0A311F">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Înscrierea în grupul țintă al proiectului este voluntară și constă în depunerea dosarului complet de înregistrare în grupul țintă. Va fi alcătuită și o listă de rezerve de 10%, pentru completarea grupului țintă, în cazul retragerii din proiect a unor candidați selectați, din motive obiective.</w:t>
      </w:r>
    </w:p>
    <w:p w14:paraId="37DB8CB3" w14:textId="2387618B" w:rsidR="67DE0060" w:rsidRPr="0094214B" w:rsidRDefault="0C270C06" w:rsidP="67DE0060">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Unitatea de învățământ selectată să participe în cadrul proiectului este responsabilă de secția grupului țintă menționat la capitolul III.1 - Categorii de grup țintă vizate.</w:t>
      </w:r>
    </w:p>
    <w:p w14:paraId="2A679DA5" w14:textId="5C035E60" w:rsidR="008132DC" w:rsidRPr="0094214B" w:rsidRDefault="008132DC" w:rsidP="2092E8D5">
      <w:pPr>
        <w:ind w:right="-22"/>
        <w:jc w:val="both"/>
        <w:rPr>
          <w:rFonts w:asciiTheme="minorHAnsi" w:eastAsia="Aptos" w:hAnsiTheme="minorHAnsi" w:cstheme="minorHAnsi"/>
          <w:sz w:val="24"/>
          <w:szCs w:val="24"/>
          <w:lang w:val="ro-RO"/>
        </w:rPr>
      </w:pPr>
    </w:p>
    <w:p w14:paraId="2A69BABC" w14:textId="231CFECC" w:rsidR="0036528F" w:rsidRPr="0094214B" w:rsidRDefault="3E0A311F" w:rsidP="3E0A311F">
      <w:pPr>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 xml:space="preserve">Criterii obligatorii/eliminatorii:  </w:t>
      </w:r>
    </w:p>
    <w:p w14:paraId="6FB47F92" w14:textId="3FE54C6A" w:rsidR="0036528F" w:rsidRPr="0094214B" w:rsidRDefault="609F2913" w:rsidP="00B852F0">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t>Elevii fac parte din una dintre unitățile de învățământ tehnologic</w:t>
      </w:r>
      <w:r w:rsidR="00260681">
        <w:rPr>
          <w:rFonts w:eastAsia="Aptos" w:cstheme="minorHAnsi"/>
          <w:sz w:val="24"/>
          <w:szCs w:val="24"/>
        </w:rPr>
        <w:t>/profesional</w:t>
      </w:r>
      <w:r w:rsidRPr="0094214B">
        <w:rPr>
          <w:rFonts w:eastAsia="Aptos" w:cstheme="minorHAnsi"/>
          <w:sz w:val="24"/>
          <w:szCs w:val="24"/>
        </w:rPr>
        <w:t xml:space="preserve"> selectate să participe la implementarea proiectului criteriu dovedit printr-o Adeverință emisă de unitatea de învățământ (Anexa 2.a);</w:t>
      </w:r>
    </w:p>
    <w:p w14:paraId="7F5C32AE" w14:textId="770979B7" w:rsidR="005F7E87" w:rsidRPr="0094214B" w:rsidRDefault="609F2913" w:rsidP="00B852F0">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t>Elevii sunt în situații de vulnerabilitate, conform definiției din prezenta metodologie – criteriu dovedit, prin Adeverință emisă de unitatea de învățământ cu precizări legate de situația de vulnerabilitate în care se află eleva/elevul, respectiv incadrarea acestuia pentru bursa socială acordată conform prevederilor art.10 alin. (1) lit. a)-h) din OME nr. 5518 /2024 (Anexa 2.a);</w:t>
      </w:r>
    </w:p>
    <w:p w14:paraId="15A76CBA" w14:textId="609585DC" w:rsidR="70AE8C3E" w:rsidRPr="00260681" w:rsidRDefault="609F2913" w:rsidP="00260681">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lastRenderedPageBreak/>
        <w:t xml:space="preserve">Elevii sunt înscriși în </w:t>
      </w:r>
      <w:r w:rsidRPr="00260681">
        <w:rPr>
          <w:rFonts w:eastAsia="Aptos" w:cstheme="minorHAnsi"/>
          <w:sz w:val="24"/>
          <w:szCs w:val="24"/>
        </w:rPr>
        <w:t xml:space="preserve">clasele </w:t>
      </w:r>
      <w:r w:rsidRPr="0008448C">
        <w:rPr>
          <w:rFonts w:eastAsia="Aptos" w:cstheme="minorHAnsi"/>
          <w:sz w:val="24"/>
          <w:szCs w:val="24"/>
        </w:rPr>
        <w:t>a IX-a</w:t>
      </w:r>
      <w:r w:rsidR="00260681">
        <w:rPr>
          <w:rFonts w:eastAsia="Aptos" w:cstheme="minorHAnsi"/>
          <w:sz w:val="24"/>
          <w:szCs w:val="24"/>
        </w:rPr>
        <w:t xml:space="preserve"> </w:t>
      </w:r>
      <w:r w:rsidR="00044312" w:rsidRPr="00260681">
        <w:rPr>
          <w:rFonts w:eastAsia="Aptos" w:cstheme="minorHAnsi"/>
          <w:sz w:val="24"/>
          <w:szCs w:val="24"/>
        </w:rPr>
        <w:t>-</w:t>
      </w:r>
      <w:r w:rsidR="00260681">
        <w:rPr>
          <w:rFonts w:eastAsia="Aptos" w:cstheme="minorHAnsi"/>
          <w:sz w:val="24"/>
          <w:szCs w:val="24"/>
        </w:rPr>
        <w:t xml:space="preserve"> </w:t>
      </w:r>
      <w:r w:rsidR="00044312" w:rsidRPr="00260681">
        <w:rPr>
          <w:rFonts w:eastAsia="Aptos" w:cstheme="minorHAnsi"/>
          <w:sz w:val="24"/>
          <w:szCs w:val="24"/>
        </w:rPr>
        <w:t>a XIII-a</w:t>
      </w:r>
      <w:r w:rsidRPr="0094214B">
        <w:rPr>
          <w:rFonts w:eastAsia="Aptos" w:cstheme="minorHAnsi"/>
          <w:sz w:val="24"/>
          <w:szCs w:val="24"/>
        </w:rPr>
        <w:t xml:space="preserve"> în anul școlar 2025-2026 (Anexa 2.a); </w:t>
      </w:r>
    </w:p>
    <w:p w14:paraId="70287F43" w14:textId="2DC7403C" w:rsidR="7164D3A1" w:rsidRPr="0094214B" w:rsidRDefault="0C270C06" w:rsidP="00B852F0">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t>Dacă nu are specializările menționate la punctul anterior, va selecta din celelalte clase.</w:t>
      </w:r>
    </w:p>
    <w:p w14:paraId="257A0ED7" w14:textId="633D3B69" w:rsidR="00E91522" w:rsidRPr="00536027" w:rsidRDefault="609F2913" w:rsidP="00B852F0">
      <w:pPr>
        <w:numPr>
          <w:ilvl w:val="0"/>
          <w:numId w:val="39"/>
        </w:numPr>
        <w:spacing w:line="240" w:lineRule="auto"/>
        <w:ind w:left="714" w:hanging="357"/>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Disponibilitatea elev</w:t>
      </w:r>
      <w:r w:rsidR="003479E5">
        <w:rPr>
          <w:rFonts w:asciiTheme="minorHAnsi" w:eastAsia="Aptos" w:hAnsiTheme="minorHAnsi" w:cstheme="minorHAnsi"/>
          <w:sz w:val="24"/>
          <w:szCs w:val="24"/>
          <w:lang w:val="pt-PT"/>
        </w:rPr>
        <w:t>i</w:t>
      </w:r>
      <w:r w:rsidRPr="00536027">
        <w:rPr>
          <w:rFonts w:asciiTheme="minorHAnsi" w:eastAsia="Aptos" w:hAnsiTheme="minorHAnsi" w:cstheme="minorHAnsi"/>
          <w:sz w:val="24"/>
          <w:szCs w:val="24"/>
          <w:lang w:val="pt-PT"/>
        </w:rPr>
        <w:t>lor de a participa la activitățile proiectului – criteriu dovedit prin Declarația de disponibilitate și angajament (Anexa 3.a).</w:t>
      </w:r>
    </w:p>
    <w:p w14:paraId="2FCAA2B1" w14:textId="391493F8" w:rsidR="00E91522" w:rsidRPr="0094214B" w:rsidRDefault="609F2913" w:rsidP="00B852F0">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t>Elevii minori au acordul părinților de a participa la activitățile proiectului – criteriu dovedit prin Adeverință acord părinți  (Anexa 4.a).</w:t>
      </w:r>
    </w:p>
    <w:p w14:paraId="335E0C35" w14:textId="22F5980C" w:rsidR="00DD6A68" w:rsidRPr="0094214B" w:rsidRDefault="609F2913" w:rsidP="00B852F0">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t>Elevii minori prezintă acordul GDPR cu privire la prelucrarea datelor personale în cadrul proiectului – criteriu dovedit prin Consimțământ pentru prelucrarea datelor cu caracter personal – reprezentant legal persoane fizice minore (Anexa 5.a).</w:t>
      </w:r>
    </w:p>
    <w:p w14:paraId="1E05AC04" w14:textId="2B35E244" w:rsidR="00DD6A68" w:rsidRPr="0094214B" w:rsidRDefault="609F2913" w:rsidP="00B852F0">
      <w:pPr>
        <w:pStyle w:val="ListParagraph"/>
        <w:numPr>
          <w:ilvl w:val="0"/>
          <w:numId w:val="39"/>
        </w:numPr>
        <w:spacing w:after="0" w:line="240" w:lineRule="auto"/>
        <w:ind w:left="714" w:hanging="357"/>
        <w:jc w:val="both"/>
        <w:rPr>
          <w:rFonts w:eastAsia="Aptos" w:cstheme="minorHAnsi"/>
          <w:sz w:val="24"/>
          <w:szCs w:val="24"/>
        </w:rPr>
      </w:pPr>
      <w:r w:rsidRPr="0094214B">
        <w:rPr>
          <w:rFonts w:eastAsia="Aptos" w:cstheme="minorHAnsi"/>
          <w:sz w:val="24"/>
          <w:szCs w:val="24"/>
        </w:rPr>
        <w:t>Elevii majori prezintă acordul GDPR cu privire la prelucrarea datelor personale în cadrul proiectului – criteriu dovedit prin Consimțământ pentru prelucrarea datelor cu caracter personal – persoane fizice majore (Anexa 6.a).</w:t>
      </w:r>
    </w:p>
    <w:p w14:paraId="2E29C4D4" w14:textId="77777777" w:rsidR="009C0BBF" w:rsidRPr="0094214B" w:rsidRDefault="009C0BBF" w:rsidP="3E0A311F">
      <w:pPr>
        <w:jc w:val="both"/>
        <w:rPr>
          <w:rFonts w:asciiTheme="minorHAnsi" w:eastAsia="Aptos" w:hAnsiTheme="minorHAnsi" w:cstheme="minorHAnsi"/>
          <w:b/>
          <w:bCs/>
          <w:sz w:val="24"/>
          <w:szCs w:val="24"/>
          <w:lang w:val="ro-RO"/>
        </w:rPr>
      </w:pPr>
    </w:p>
    <w:p w14:paraId="0F2952A5" w14:textId="1357E646" w:rsidR="00C83A2A" w:rsidRPr="0094214B" w:rsidRDefault="2AF2AF31" w:rsidP="3E0A311F">
      <w:pPr>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Definiție situații de vulnerabilitate</w:t>
      </w:r>
    </w:p>
    <w:p w14:paraId="73B1B614" w14:textId="73E3D2B1" w:rsidR="00766390" w:rsidRPr="0008448C" w:rsidRDefault="0C270C06" w:rsidP="00B852F0">
      <w:pPr>
        <w:pStyle w:val="ListParagraph"/>
        <w:numPr>
          <w:ilvl w:val="0"/>
          <w:numId w:val="55"/>
        </w:numPr>
        <w:spacing w:after="0" w:line="240" w:lineRule="auto"/>
        <w:ind w:left="714" w:hanging="357"/>
        <w:jc w:val="both"/>
        <w:rPr>
          <w:rFonts w:eastAsia="Aptos" w:cstheme="minorHAnsi"/>
          <w:sz w:val="24"/>
          <w:szCs w:val="24"/>
        </w:rPr>
      </w:pPr>
      <w:r w:rsidRPr="0008448C">
        <w:rPr>
          <w:rFonts w:eastAsia="Aptos" w:cstheme="minorHAnsi"/>
          <w:sz w:val="24"/>
          <w:szCs w:val="24"/>
        </w:rPr>
        <w:t xml:space="preserve">Condiția de situație vulnerabilă, </w:t>
      </w:r>
      <w:r w:rsidR="003479E5" w:rsidRPr="00260681">
        <w:rPr>
          <w:rFonts w:eastAsia="Aptos" w:cstheme="minorHAnsi"/>
          <w:sz w:val="24"/>
          <w:szCs w:val="24"/>
        </w:rPr>
        <w:t>încadrarea</w:t>
      </w:r>
      <w:r w:rsidRPr="00260681">
        <w:rPr>
          <w:rFonts w:eastAsia="Aptos" w:cstheme="minorHAnsi"/>
          <w:sz w:val="24"/>
          <w:szCs w:val="24"/>
        </w:rPr>
        <w:t xml:space="preserve"> elev</w:t>
      </w:r>
      <w:r w:rsidR="00260681" w:rsidRPr="00260681">
        <w:rPr>
          <w:rFonts w:eastAsia="Aptos" w:cstheme="minorHAnsi"/>
          <w:sz w:val="24"/>
          <w:szCs w:val="24"/>
        </w:rPr>
        <w:t>ei</w:t>
      </w:r>
      <w:r w:rsidRPr="00260681">
        <w:rPr>
          <w:rFonts w:eastAsia="Aptos" w:cstheme="minorHAnsi"/>
          <w:sz w:val="24"/>
          <w:szCs w:val="24"/>
        </w:rPr>
        <w:t>/elev</w:t>
      </w:r>
      <w:r w:rsidR="00260681" w:rsidRPr="00260681">
        <w:rPr>
          <w:rFonts w:eastAsia="Aptos" w:cstheme="minorHAnsi"/>
          <w:sz w:val="24"/>
          <w:szCs w:val="24"/>
        </w:rPr>
        <w:t>ului</w:t>
      </w:r>
      <w:r w:rsidRPr="00260681">
        <w:rPr>
          <w:rFonts w:eastAsia="Aptos" w:cstheme="minorHAnsi"/>
          <w:sz w:val="24"/>
          <w:szCs w:val="24"/>
        </w:rPr>
        <w:t xml:space="preserve"> pentru bursa socială acordată conform prevederilor art.10 alin. (1) lit. a)-h) din OME nr. 5518 /2024, </w:t>
      </w:r>
      <w:r w:rsidRPr="0008448C">
        <w:rPr>
          <w:rFonts w:eastAsia="Aptos" w:cstheme="minorHAnsi"/>
          <w:sz w:val="24"/>
          <w:szCs w:val="24"/>
        </w:rPr>
        <w:t xml:space="preserve"> se verifică prin depunerea la dosarul de înscriere a unei Adeverințe din partea unității de învățământ care certifică acest lucru (model Adeverință - Anexa </w:t>
      </w:r>
      <w:r w:rsidR="00E46882">
        <w:rPr>
          <w:rFonts w:eastAsia="Aptos" w:cstheme="minorHAnsi"/>
          <w:sz w:val="24"/>
          <w:szCs w:val="24"/>
        </w:rPr>
        <w:t>2.a</w:t>
      </w:r>
      <w:r w:rsidRPr="0008448C">
        <w:rPr>
          <w:rFonts w:eastAsia="Aptos" w:cstheme="minorHAnsi"/>
          <w:sz w:val="24"/>
          <w:szCs w:val="24"/>
        </w:rPr>
        <w:t>)</w:t>
      </w:r>
    </w:p>
    <w:p w14:paraId="3B5049AE" w14:textId="77777777" w:rsidR="00260681" w:rsidRDefault="00260681" w:rsidP="3E0A311F">
      <w:pPr>
        <w:jc w:val="both"/>
        <w:rPr>
          <w:rFonts w:asciiTheme="minorHAnsi" w:eastAsia="Aptos" w:hAnsiTheme="minorHAnsi" w:cstheme="minorHAnsi"/>
          <w:b/>
          <w:bCs/>
          <w:sz w:val="24"/>
          <w:szCs w:val="24"/>
          <w:lang w:val="ro-RO"/>
        </w:rPr>
      </w:pPr>
    </w:p>
    <w:p w14:paraId="5ADCFEBD" w14:textId="1FEBFCDC" w:rsidR="00C83A2A" w:rsidRPr="0094214B" w:rsidRDefault="3E0A311F" w:rsidP="3E0A311F">
      <w:pPr>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Criterii de departajare</w:t>
      </w:r>
    </w:p>
    <w:p w14:paraId="6B257545" w14:textId="77777777" w:rsidR="00C83A2A" w:rsidRPr="0094214B" w:rsidRDefault="7449960F" w:rsidP="3E0A311F">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În cazul în care vor exista mai mulți candidați comparativ cu locurile disponibile în categoria aferentă a grupului țintă din cadrul proiectului, care au depus dosare de candidatură complete, se vor aplica următoarele criterii de departajare:</w:t>
      </w:r>
    </w:p>
    <w:p w14:paraId="1710C564" w14:textId="1C8F9C9B" w:rsidR="00C83A2A" w:rsidRPr="0094214B" w:rsidRDefault="3E0A311F" w:rsidP="3E0A311F">
      <w:pPr>
        <w:pStyle w:val="ListParagraph"/>
        <w:numPr>
          <w:ilvl w:val="0"/>
          <w:numId w:val="40"/>
        </w:numPr>
        <w:jc w:val="both"/>
        <w:rPr>
          <w:rFonts w:eastAsia="Aptos" w:cstheme="minorHAnsi"/>
          <w:sz w:val="24"/>
          <w:szCs w:val="24"/>
        </w:rPr>
      </w:pPr>
      <w:r w:rsidRPr="0094214B">
        <w:rPr>
          <w:rFonts w:eastAsia="Aptos" w:cstheme="minorHAnsi"/>
          <w:sz w:val="24"/>
          <w:szCs w:val="24"/>
        </w:rPr>
        <w:t>Data și ora înscrierii</w:t>
      </w:r>
      <w:r w:rsidR="008343DE">
        <w:rPr>
          <w:rFonts w:eastAsia="Aptos" w:cstheme="minorHAnsi"/>
          <w:sz w:val="24"/>
          <w:szCs w:val="24"/>
        </w:rPr>
        <w:t>.</w:t>
      </w:r>
    </w:p>
    <w:p w14:paraId="79714166" w14:textId="77777777" w:rsidR="00C83A2A" w:rsidRPr="0094214B" w:rsidRDefault="3E0A311F" w:rsidP="3E0A311F">
      <w:pPr>
        <w:jc w:val="both"/>
        <w:rPr>
          <w:rFonts w:asciiTheme="minorHAnsi" w:eastAsia="Aptos" w:hAnsiTheme="minorHAnsi" w:cstheme="minorHAnsi"/>
          <w:b/>
          <w:bCs/>
          <w:color w:val="FF0000"/>
          <w:sz w:val="24"/>
          <w:szCs w:val="24"/>
          <w:lang w:val="ro-RO"/>
        </w:rPr>
      </w:pPr>
      <w:r w:rsidRPr="0094214B">
        <w:rPr>
          <w:rFonts w:asciiTheme="minorHAnsi" w:eastAsia="Aptos" w:hAnsiTheme="minorHAnsi" w:cstheme="minorHAnsi"/>
          <w:b/>
          <w:bCs/>
          <w:color w:val="FF0000"/>
          <w:sz w:val="24"/>
          <w:szCs w:val="24"/>
          <w:lang w:val="ro-RO"/>
        </w:rPr>
        <w:t>Atenție!</w:t>
      </w:r>
    </w:p>
    <w:p w14:paraId="0ABE2FEB" w14:textId="0E742684" w:rsidR="00C83A2A" w:rsidRPr="0094214B" w:rsidRDefault="3E0A311F" w:rsidP="3E0A311F">
      <w:pPr>
        <w:jc w:val="both"/>
        <w:rPr>
          <w:rFonts w:asciiTheme="minorHAnsi" w:eastAsia="Aptos" w:hAnsiTheme="minorHAnsi" w:cstheme="minorHAnsi"/>
          <w:b/>
          <w:bCs/>
          <w:color w:val="FF0000"/>
          <w:sz w:val="24"/>
          <w:szCs w:val="24"/>
          <w:lang w:val="ro-RO"/>
        </w:rPr>
      </w:pPr>
      <w:r w:rsidRPr="0094214B">
        <w:rPr>
          <w:rFonts w:asciiTheme="minorHAnsi" w:eastAsia="Aptos" w:hAnsiTheme="minorHAnsi" w:cstheme="minorHAnsi"/>
          <w:b/>
          <w:bCs/>
          <w:color w:val="FF0000"/>
          <w:sz w:val="24"/>
          <w:szCs w:val="24"/>
          <w:lang w:val="ro-RO"/>
        </w:rPr>
        <w:t>În cazul în care un dosar este incomplet, data de înscriere în grupul țintă va fi cea la care dosarul de înscriere este complet.</w:t>
      </w:r>
    </w:p>
    <w:p w14:paraId="041B914E" w14:textId="77777777" w:rsidR="008132DC" w:rsidRPr="0094214B" w:rsidRDefault="008132DC" w:rsidP="3E0A311F">
      <w:pPr>
        <w:ind w:right="-22"/>
        <w:jc w:val="both"/>
        <w:rPr>
          <w:rFonts w:asciiTheme="minorHAnsi" w:eastAsia="Aptos" w:hAnsiTheme="minorHAnsi" w:cstheme="minorHAnsi"/>
          <w:b/>
          <w:bCs/>
          <w:sz w:val="24"/>
          <w:szCs w:val="24"/>
          <w:lang w:val="ro-RO"/>
        </w:rPr>
      </w:pPr>
    </w:p>
    <w:p w14:paraId="15C327E6" w14:textId="59649E59" w:rsidR="00C83A2A" w:rsidRPr="0094214B" w:rsidRDefault="3E0A311F" w:rsidP="3E0A311F">
      <w:pPr>
        <w:ind w:right="-22"/>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DOSARUL DE ÎNSCRIERE</w:t>
      </w:r>
    </w:p>
    <w:p w14:paraId="7ADE6C81" w14:textId="3A40AF15" w:rsidR="00C83A2A" w:rsidRPr="0094214B" w:rsidRDefault="2092E8D5" w:rsidP="2092E8D5">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Pentru a participa la procedura de selecție a grupului țintă a acestui proiect, candidații din categoria elevi, vor întocmi și depune la locațiile menționate în prezenta Metodologie, un dosar cu următorul conținut:</w:t>
      </w:r>
    </w:p>
    <w:p w14:paraId="66774BE3" w14:textId="118AEA31" w:rsidR="00C83A2A" w:rsidRPr="0094214B" w:rsidRDefault="67DE0060" w:rsidP="2092E8D5">
      <w:pPr>
        <w:numPr>
          <w:ilvl w:val="0"/>
          <w:numId w:val="41"/>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Cerere de înscriere în grupul țintă al proiectului – </w:t>
      </w:r>
      <w:r w:rsidRPr="0094214B">
        <w:rPr>
          <w:rFonts w:asciiTheme="minorHAnsi" w:eastAsia="Aptos" w:hAnsiTheme="minorHAnsi" w:cstheme="minorHAnsi"/>
          <w:b/>
          <w:bCs/>
          <w:i/>
          <w:iCs/>
          <w:sz w:val="24"/>
          <w:szCs w:val="24"/>
          <w:lang w:val="ro-RO"/>
        </w:rPr>
        <w:t xml:space="preserve">Anexa 1.a </w:t>
      </w:r>
      <w:r w:rsidRPr="0094214B">
        <w:rPr>
          <w:rFonts w:asciiTheme="minorHAnsi" w:eastAsia="Aptos" w:hAnsiTheme="minorHAnsi" w:cstheme="minorHAnsi"/>
          <w:sz w:val="24"/>
          <w:szCs w:val="24"/>
          <w:lang w:val="ro-RO"/>
        </w:rPr>
        <w:t>– 1 exemplar original;</w:t>
      </w:r>
    </w:p>
    <w:p w14:paraId="28E577E3" w14:textId="0E3AC800" w:rsidR="00C83A2A" w:rsidRPr="0094214B" w:rsidRDefault="609F2913" w:rsidP="2092E8D5">
      <w:pPr>
        <w:numPr>
          <w:ilvl w:val="0"/>
          <w:numId w:val="41"/>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Adeverință eliberată de unitatea școlară – </w:t>
      </w:r>
      <w:r w:rsidRPr="0094214B">
        <w:rPr>
          <w:rFonts w:asciiTheme="minorHAnsi" w:eastAsia="Aptos" w:hAnsiTheme="minorHAnsi" w:cstheme="minorHAnsi"/>
          <w:b/>
          <w:bCs/>
          <w:i/>
          <w:iCs/>
          <w:sz w:val="24"/>
          <w:szCs w:val="24"/>
          <w:lang w:val="ro-RO"/>
        </w:rPr>
        <w:t xml:space="preserve">Anexa 2.a </w:t>
      </w:r>
      <w:r w:rsidRPr="0094214B">
        <w:rPr>
          <w:rFonts w:asciiTheme="minorHAnsi" w:eastAsia="Aptos" w:hAnsiTheme="minorHAnsi" w:cstheme="minorHAnsi"/>
          <w:sz w:val="24"/>
          <w:szCs w:val="24"/>
          <w:lang w:val="ro-RO"/>
        </w:rPr>
        <w:t>– 1 exemplar original;</w:t>
      </w:r>
    </w:p>
    <w:p w14:paraId="52F06550" w14:textId="47E14405" w:rsidR="00C83A2A" w:rsidRPr="0094214B" w:rsidRDefault="609F2913" w:rsidP="2092E8D5">
      <w:pPr>
        <w:numPr>
          <w:ilvl w:val="0"/>
          <w:numId w:val="41"/>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Declarația de disponibilitate și angajament – </w:t>
      </w:r>
      <w:r w:rsidRPr="0094214B">
        <w:rPr>
          <w:rFonts w:asciiTheme="minorHAnsi" w:eastAsia="Aptos" w:hAnsiTheme="minorHAnsi" w:cstheme="minorHAnsi"/>
          <w:b/>
          <w:bCs/>
          <w:i/>
          <w:iCs/>
          <w:sz w:val="24"/>
          <w:szCs w:val="24"/>
          <w:lang w:val="ro-RO"/>
        </w:rPr>
        <w:t xml:space="preserve">Anexa 3.a </w:t>
      </w:r>
      <w:r w:rsidRPr="0094214B">
        <w:rPr>
          <w:rFonts w:asciiTheme="minorHAnsi" w:eastAsia="Aptos" w:hAnsiTheme="minorHAnsi" w:cstheme="minorHAnsi"/>
          <w:sz w:val="24"/>
          <w:szCs w:val="24"/>
          <w:lang w:val="ro-RO"/>
        </w:rPr>
        <w:t>- 1 exemplar original</w:t>
      </w:r>
      <w:r w:rsidRPr="0094214B">
        <w:rPr>
          <w:rFonts w:asciiTheme="minorHAnsi" w:eastAsia="Aptos" w:hAnsiTheme="minorHAnsi" w:cstheme="minorHAnsi"/>
          <w:b/>
          <w:bCs/>
          <w:i/>
          <w:iCs/>
          <w:sz w:val="24"/>
          <w:szCs w:val="24"/>
          <w:lang w:val="ro-RO"/>
        </w:rPr>
        <w:t>;</w:t>
      </w:r>
    </w:p>
    <w:p w14:paraId="1069712A" w14:textId="6972AAEA" w:rsidR="0031667D" w:rsidRPr="0094214B" w:rsidRDefault="609F2913" w:rsidP="2092E8D5">
      <w:pPr>
        <w:numPr>
          <w:ilvl w:val="0"/>
          <w:numId w:val="41"/>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Acordul părinților pentru participarea candidatei/ului la activitățile proiectului (elevi minori) – </w:t>
      </w:r>
      <w:r w:rsidRPr="0094214B">
        <w:rPr>
          <w:rFonts w:asciiTheme="minorHAnsi" w:eastAsia="Aptos" w:hAnsiTheme="minorHAnsi" w:cstheme="minorHAnsi"/>
          <w:b/>
          <w:bCs/>
          <w:i/>
          <w:iCs/>
          <w:sz w:val="24"/>
          <w:szCs w:val="24"/>
          <w:lang w:val="ro-RO"/>
        </w:rPr>
        <w:t>Anexa 4.a</w:t>
      </w:r>
      <w:r w:rsidRPr="0094214B">
        <w:rPr>
          <w:rFonts w:asciiTheme="minorHAnsi" w:eastAsia="Aptos" w:hAnsiTheme="minorHAnsi" w:cstheme="minorHAnsi"/>
          <w:sz w:val="24"/>
          <w:szCs w:val="24"/>
          <w:lang w:val="ro-RO"/>
        </w:rPr>
        <w:t>- 1 exemplar original;</w:t>
      </w:r>
    </w:p>
    <w:p w14:paraId="190426AD" w14:textId="1DB24D8C" w:rsidR="00C83A2A" w:rsidRPr="0094214B" w:rsidRDefault="609F2913" w:rsidP="2092E8D5">
      <w:pPr>
        <w:numPr>
          <w:ilvl w:val="0"/>
          <w:numId w:val="41"/>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Consimțământ pentru prelucrarea datelor cu caracter personal – reprezentant legal persoane fizice minore – </w:t>
      </w:r>
      <w:r w:rsidRPr="0094214B">
        <w:rPr>
          <w:rFonts w:asciiTheme="minorHAnsi" w:eastAsia="Aptos" w:hAnsiTheme="minorHAnsi" w:cstheme="minorHAnsi"/>
          <w:b/>
          <w:bCs/>
          <w:i/>
          <w:iCs/>
          <w:sz w:val="24"/>
          <w:szCs w:val="24"/>
          <w:lang w:val="ro-RO"/>
        </w:rPr>
        <w:t xml:space="preserve">Anexa 5.a </w:t>
      </w:r>
      <w:r w:rsidRPr="0094214B">
        <w:rPr>
          <w:rFonts w:asciiTheme="minorHAnsi" w:eastAsia="Aptos" w:hAnsiTheme="minorHAnsi" w:cstheme="minorHAnsi"/>
          <w:sz w:val="24"/>
          <w:szCs w:val="24"/>
          <w:lang w:val="ro-RO"/>
        </w:rPr>
        <w:t>- 1 exemplar original;</w:t>
      </w:r>
    </w:p>
    <w:p w14:paraId="55AA1503" w14:textId="213E7963" w:rsidR="0031667D" w:rsidRPr="0094214B" w:rsidRDefault="609F2913" w:rsidP="2092E8D5">
      <w:pPr>
        <w:numPr>
          <w:ilvl w:val="0"/>
          <w:numId w:val="41"/>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lastRenderedPageBreak/>
        <w:t xml:space="preserve">Consimtământ pentru prelucrarea datelor cu caracter personal – persoane fizice majore – </w:t>
      </w:r>
      <w:r w:rsidRPr="0094214B">
        <w:rPr>
          <w:rFonts w:asciiTheme="minorHAnsi" w:eastAsia="Aptos" w:hAnsiTheme="minorHAnsi" w:cstheme="minorHAnsi"/>
          <w:b/>
          <w:bCs/>
          <w:i/>
          <w:iCs/>
          <w:sz w:val="24"/>
          <w:szCs w:val="24"/>
          <w:lang w:val="ro-RO"/>
        </w:rPr>
        <w:t>Anexa 6.a</w:t>
      </w:r>
      <w:r w:rsidRPr="0094214B">
        <w:rPr>
          <w:rFonts w:asciiTheme="minorHAnsi" w:eastAsia="Aptos" w:hAnsiTheme="minorHAnsi" w:cstheme="minorHAnsi"/>
          <w:sz w:val="24"/>
          <w:szCs w:val="24"/>
          <w:lang w:val="ro-RO"/>
        </w:rPr>
        <w:t>- 1 exemplar original.</w:t>
      </w:r>
    </w:p>
    <w:p w14:paraId="28DFC625" w14:textId="05992E3D" w:rsidR="4FDC4857" w:rsidRPr="0094214B" w:rsidRDefault="22107697" w:rsidP="00B852F0">
      <w:pPr>
        <w:pStyle w:val="Heading3"/>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III.2.2 Grup țintă cadre didactice</w:t>
      </w:r>
    </w:p>
    <w:p w14:paraId="0216CBAC" w14:textId="457723F8" w:rsidR="4FDC4857" w:rsidRPr="0094214B" w:rsidRDefault="609F2913" w:rsidP="4FDC4857">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Unitatea de învățământ selectată să participe la proiect va selecta:</w:t>
      </w:r>
    </w:p>
    <w:p w14:paraId="7AC8A691" w14:textId="424E6905" w:rsidR="4FDC4857" w:rsidRPr="0094214B" w:rsidRDefault="609F2913" w:rsidP="609F2913">
      <w:pPr>
        <w:pStyle w:val="ListParagraph"/>
        <w:numPr>
          <w:ilvl w:val="0"/>
          <w:numId w:val="15"/>
        </w:numPr>
        <w:spacing w:after="0" w:line="280" w:lineRule="atLeast"/>
        <w:ind w:right="-22"/>
        <w:jc w:val="both"/>
        <w:rPr>
          <w:rFonts w:eastAsia="Aptos" w:cstheme="minorHAnsi"/>
          <w:sz w:val="24"/>
          <w:szCs w:val="24"/>
        </w:rPr>
      </w:pPr>
      <w:r w:rsidRPr="0094214B">
        <w:rPr>
          <w:rFonts w:eastAsia="Aptos" w:cstheme="minorHAnsi"/>
          <w:sz w:val="24"/>
          <w:szCs w:val="24"/>
        </w:rPr>
        <w:t>1 persoană Cadrul didactic este director/ director-adjunct al unității de învățământ</w:t>
      </w:r>
      <w:r w:rsidR="00B852F0" w:rsidRPr="0094214B">
        <w:rPr>
          <w:rFonts w:eastAsia="Aptos" w:cstheme="minorHAnsi"/>
          <w:sz w:val="24"/>
          <w:szCs w:val="24"/>
        </w:rPr>
        <w:t>;</w:t>
      </w:r>
    </w:p>
    <w:p w14:paraId="3713756C" w14:textId="551FC626" w:rsidR="4FDC4857" w:rsidRPr="0094214B" w:rsidRDefault="609F2913" w:rsidP="609F2913">
      <w:pPr>
        <w:pStyle w:val="ListParagraph"/>
        <w:numPr>
          <w:ilvl w:val="0"/>
          <w:numId w:val="15"/>
        </w:numPr>
        <w:spacing w:after="0" w:line="280" w:lineRule="atLeast"/>
        <w:ind w:right="-22"/>
        <w:jc w:val="both"/>
        <w:rPr>
          <w:rFonts w:eastAsia="Aptos" w:cstheme="minorHAnsi"/>
          <w:sz w:val="24"/>
          <w:szCs w:val="24"/>
        </w:rPr>
      </w:pPr>
      <w:r w:rsidRPr="0094214B">
        <w:rPr>
          <w:rFonts w:eastAsia="Aptos" w:cstheme="minorHAnsi"/>
          <w:sz w:val="24"/>
          <w:szCs w:val="24"/>
        </w:rPr>
        <w:t>4 persoane cadre didactice titulare</w:t>
      </w:r>
      <w:r w:rsidR="00B852F0" w:rsidRPr="0094214B">
        <w:rPr>
          <w:rFonts w:eastAsia="Aptos" w:cstheme="minorHAnsi"/>
          <w:sz w:val="24"/>
          <w:szCs w:val="24"/>
        </w:rPr>
        <w:t>;</w:t>
      </w:r>
      <w:r w:rsidRPr="0094214B">
        <w:rPr>
          <w:rFonts w:eastAsia="Aptos" w:cstheme="minorHAnsi"/>
          <w:sz w:val="24"/>
          <w:szCs w:val="24"/>
        </w:rPr>
        <w:t xml:space="preserve"> </w:t>
      </w:r>
    </w:p>
    <w:p w14:paraId="64E1FD6F" w14:textId="1F5DDA46" w:rsidR="4FDC4857" w:rsidRPr="0094214B" w:rsidRDefault="609F2913" w:rsidP="4FDC4857">
      <w:pPr>
        <w:ind w:right="-22"/>
        <w:jc w:val="both"/>
        <w:rPr>
          <w:rFonts w:asciiTheme="minorHAnsi" w:eastAsia="Aptos" w:hAnsiTheme="minorHAnsi" w:cstheme="minorHAnsi"/>
          <w:sz w:val="24"/>
          <w:szCs w:val="24"/>
        </w:rPr>
      </w:pPr>
      <w:r w:rsidRPr="0094214B">
        <w:rPr>
          <w:rFonts w:asciiTheme="minorHAnsi" w:eastAsia="Aptos" w:hAnsiTheme="minorHAnsi" w:cstheme="minorHAnsi"/>
          <w:sz w:val="24"/>
          <w:szCs w:val="24"/>
        </w:rPr>
        <w:t xml:space="preserve">Sau </w:t>
      </w:r>
    </w:p>
    <w:p w14:paraId="46F8AB04" w14:textId="3F0177C5" w:rsidR="4FDC4857" w:rsidRPr="0094214B" w:rsidRDefault="609F2913" w:rsidP="4FDC4857">
      <w:pPr>
        <w:pStyle w:val="ListParagraph"/>
        <w:numPr>
          <w:ilvl w:val="0"/>
          <w:numId w:val="15"/>
        </w:numPr>
        <w:spacing w:after="0" w:line="280" w:lineRule="atLeast"/>
        <w:ind w:right="-22"/>
        <w:jc w:val="both"/>
        <w:rPr>
          <w:rFonts w:eastAsia="Aptos" w:cstheme="minorHAnsi"/>
          <w:sz w:val="24"/>
          <w:szCs w:val="24"/>
        </w:rPr>
      </w:pPr>
      <w:r w:rsidRPr="0094214B">
        <w:rPr>
          <w:rFonts w:eastAsia="Aptos" w:cstheme="minorHAnsi"/>
          <w:sz w:val="24"/>
          <w:szCs w:val="24"/>
        </w:rPr>
        <w:t>5 persoane cadre didactice titulare</w:t>
      </w:r>
      <w:r w:rsidR="00B852F0" w:rsidRPr="0094214B">
        <w:rPr>
          <w:rFonts w:eastAsia="Aptos" w:cstheme="minorHAnsi"/>
          <w:sz w:val="24"/>
          <w:szCs w:val="24"/>
        </w:rPr>
        <w:t>.</w:t>
      </w:r>
      <w:r w:rsidRPr="0094214B">
        <w:rPr>
          <w:rFonts w:eastAsia="Aptos" w:cstheme="minorHAnsi"/>
          <w:sz w:val="24"/>
          <w:szCs w:val="24"/>
        </w:rPr>
        <w:t xml:space="preserve"> </w:t>
      </w:r>
    </w:p>
    <w:p w14:paraId="561D7486" w14:textId="664E04F6" w:rsidR="4FDC4857" w:rsidRPr="0094214B" w:rsidRDefault="4FDC4857" w:rsidP="4FDC4857">
      <w:pPr>
        <w:ind w:right="-22"/>
        <w:jc w:val="both"/>
        <w:rPr>
          <w:rFonts w:asciiTheme="minorHAnsi" w:eastAsia="Aptos" w:hAnsiTheme="minorHAnsi" w:cstheme="minorHAnsi"/>
          <w:color w:val="0070C0"/>
          <w:sz w:val="24"/>
          <w:szCs w:val="24"/>
        </w:rPr>
      </w:pPr>
    </w:p>
    <w:p w14:paraId="25CB1591" w14:textId="0E8E7657" w:rsidR="2AF2AF31" w:rsidRPr="0094214B" w:rsidRDefault="2AF2AF31" w:rsidP="2AF2AF31">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Înscrierea în grupul țintă al proiectului este voluntară și constă în depunerea dosarului complet de înregistrare în grupul țintă. </w:t>
      </w:r>
    </w:p>
    <w:p w14:paraId="21B55A14" w14:textId="58AC96C5" w:rsidR="00C83A2A" w:rsidRPr="0094214B" w:rsidRDefault="2092E8D5" w:rsidP="3E0A311F">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Va fi alcătuită și o listă de rezerve de 10%, pentru completarea grupului țintă, în cazul retragerii din proiect a unor candidați selectați, din motive obiective.</w:t>
      </w:r>
    </w:p>
    <w:p w14:paraId="561AB37D" w14:textId="77777777" w:rsidR="008132DC" w:rsidRPr="0094214B" w:rsidRDefault="008132DC" w:rsidP="3E0A311F">
      <w:pPr>
        <w:rPr>
          <w:rFonts w:asciiTheme="minorHAnsi" w:eastAsia="Aptos" w:hAnsiTheme="minorHAnsi" w:cstheme="minorHAnsi"/>
          <w:b/>
          <w:bCs/>
          <w:sz w:val="24"/>
          <w:szCs w:val="24"/>
          <w:lang w:val="ro-RO"/>
        </w:rPr>
      </w:pPr>
    </w:p>
    <w:p w14:paraId="26443932" w14:textId="677D89C2" w:rsidR="00C83A2A" w:rsidRPr="0094214B" w:rsidRDefault="3E0A311F" w:rsidP="3E0A311F">
      <w:pP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 xml:space="preserve">Criterii obligatorii/eliminatorii:  </w:t>
      </w:r>
    </w:p>
    <w:p w14:paraId="7D136AA5" w14:textId="44321270" w:rsidR="00C83A2A" w:rsidRPr="0094214B" w:rsidRDefault="609F2913" w:rsidP="00B852F0">
      <w:pPr>
        <w:pStyle w:val="ListParagraph"/>
        <w:numPr>
          <w:ilvl w:val="0"/>
          <w:numId w:val="42"/>
        </w:numPr>
        <w:spacing w:after="0" w:line="240" w:lineRule="auto"/>
        <w:ind w:left="714" w:hanging="357"/>
        <w:jc w:val="both"/>
        <w:rPr>
          <w:rFonts w:eastAsia="Aptos" w:cstheme="minorHAnsi"/>
          <w:sz w:val="24"/>
          <w:szCs w:val="24"/>
        </w:rPr>
      </w:pPr>
      <w:r w:rsidRPr="0094214B">
        <w:rPr>
          <w:rFonts w:eastAsia="Aptos" w:cstheme="minorHAnsi"/>
          <w:sz w:val="24"/>
          <w:szCs w:val="24"/>
        </w:rPr>
        <w:t>Cadrul didactic face parte din personalul didactic al  unei unități</w:t>
      </w:r>
      <w:r w:rsidR="003479E5">
        <w:rPr>
          <w:rFonts w:eastAsia="Aptos" w:cstheme="minorHAnsi"/>
          <w:sz w:val="24"/>
          <w:szCs w:val="24"/>
        </w:rPr>
        <w:t>i</w:t>
      </w:r>
      <w:r w:rsidRPr="0094214B">
        <w:rPr>
          <w:rFonts w:eastAsia="Aptos" w:cstheme="minorHAnsi"/>
          <w:sz w:val="24"/>
          <w:szCs w:val="24"/>
        </w:rPr>
        <w:t xml:space="preserve"> de învățământ – criteriu dovedit printr-o Adeverință emisă de unitatea de învățământ (Anexa 2.b);</w:t>
      </w:r>
    </w:p>
    <w:p w14:paraId="5C1473F2" w14:textId="1FA9BF0A" w:rsidR="7164D3A1" w:rsidRPr="0094214B" w:rsidRDefault="609F2913" w:rsidP="00B852F0">
      <w:pPr>
        <w:pStyle w:val="ListParagraph"/>
        <w:numPr>
          <w:ilvl w:val="0"/>
          <w:numId w:val="42"/>
        </w:numPr>
        <w:spacing w:after="0" w:line="240" w:lineRule="auto"/>
        <w:ind w:left="714" w:hanging="357"/>
        <w:jc w:val="both"/>
        <w:rPr>
          <w:rFonts w:eastAsia="Aptos" w:cstheme="minorHAnsi"/>
          <w:sz w:val="24"/>
          <w:szCs w:val="24"/>
        </w:rPr>
      </w:pPr>
      <w:r w:rsidRPr="0094214B">
        <w:rPr>
          <w:rFonts w:eastAsia="Aptos" w:cstheme="minorHAnsi"/>
          <w:sz w:val="24"/>
          <w:szCs w:val="24"/>
        </w:rPr>
        <w:t>Cadrul didactic este director/director-adjunct al unității de învățământ - maxim 1 persoană/ unitate de învățământ.</w:t>
      </w:r>
    </w:p>
    <w:p w14:paraId="083DBD73" w14:textId="6DD77F75" w:rsidR="00C83A2A" w:rsidRPr="0094214B" w:rsidRDefault="609F2913" w:rsidP="00B852F0">
      <w:pPr>
        <w:pStyle w:val="ListParagraph"/>
        <w:numPr>
          <w:ilvl w:val="0"/>
          <w:numId w:val="42"/>
        </w:numPr>
        <w:spacing w:after="0" w:line="240" w:lineRule="auto"/>
        <w:ind w:left="714" w:hanging="357"/>
        <w:jc w:val="both"/>
        <w:rPr>
          <w:rFonts w:eastAsia="Aptos" w:cstheme="minorHAnsi"/>
          <w:sz w:val="24"/>
          <w:szCs w:val="24"/>
        </w:rPr>
      </w:pPr>
      <w:r w:rsidRPr="0094214B">
        <w:rPr>
          <w:rFonts w:eastAsia="Aptos" w:cstheme="minorHAnsi"/>
          <w:sz w:val="24"/>
          <w:szCs w:val="24"/>
        </w:rPr>
        <w:t xml:space="preserve">Disponibilitatea cadrul didactic de a participa la activitățile proiectului – criteriu dovedit prin Declarația de </w:t>
      </w:r>
      <w:r w:rsidRPr="00B64612">
        <w:rPr>
          <w:rFonts w:eastAsia="Aptos" w:cstheme="minorHAnsi"/>
          <w:sz w:val="24"/>
          <w:szCs w:val="24"/>
        </w:rPr>
        <w:t xml:space="preserve">disponibilitate și angajament (Anexa </w:t>
      </w:r>
      <w:r w:rsidR="00A550C8" w:rsidRPr="00B64612">
        <w:rPr>
          <w:rFonts w:eastAsia="Aptos" w:cstheme="minorHAnsi"/>
          <w:sz w:val="24"/>
          <w:szCs w:val="24"/>
        </w:rPr>
        <w:t>3</w:t>
      </w:r>
      <w:r w:rsidRPr="00B64612">
        <w:rPr>
          <w:rFonts w:eastAsia="Aptos" w:cstheme="minorHAnsi"/>
          <w:sz w:val="24"/>
          <w:szCs w:val="24"/>
        </w:rPr>
        <w:t>.b);</w:t>
      </w:r>
    </w:p>
    <w:p w14:paraId="76C063CA" w14:textId="346E7718" w:rsidR="00C83A2A" w:rsidRPr="0094214B" w:rsidRDefault="2AF2AF31" w:rsidP="00B852F0">
      <w:pPr>
        <w:pStyle w:val="ListParagraph"/>
        <w:numPr>
          <w:ilvl w:val="0"/>
          <w:numId w:val="42"/>
        </w:numPr>
        <w:spacing w:after="0" w:line="240" w:lineRule="auto"/>
        <w:ind w:left="714" w:hanging="357"/>
        <w:jc w:val="both"/>
        <w:rPr>
          <w:rFonts w:eastAsia="Aptos" w:cstheme="minorHAnsi"/>
          <w:sz w:val="24"/>
          <w:szCs w:val="24"/>
        </w:rPr>
      </w:pPr>
      <w:r w:rsidRPr="0094214B">
        <w:rPr>
          <w:rFonts w:eastAsia="Aptos" w:cstheme="minorHAnsi"/>
          <w:sz w:val="24"/>
          <w:szCs w:val="24"/>
        </w:rPr>
        <w:t xml:space="preserve">Cadrul didactic prezintă acordul GDPR cu privire la prelucrarea datelor personale în cadrul proiectului – criteriu dovedit prin Consimțământ pentru prelucrarea datelor cu caracter personal – </w:t>
      </w:r>
      <w:r w:rsidRPr="00B64612">
        <w:rPr>
          <w:rFonts w:eastAsia="Aptos" w:cstheme="minorHAnsi"/>
          <w:sz w:val="24"/>
          <w:szCs w:val="24"/>
        </w:rPr>
        <w:t xml:space="preserve">persoane fizice majore (Anexa </w:t>
      </w:r>
      <w:r w:rsidR="00A550C8" w:rsidRPr="00B64612">
        <w:rPr>
          <w:rFonts w:eastAsia="Aptos" w:cstheme="minorHAnsi"/>
          <w:sz w:val="24"/>
          <w:szCs w:val="24"/>
        </w:rPr>
        <w:t>4 b.</w:t>
      </w:r>
      <w:r w:rsidRPr="00B64612">
        <w:rPr>
          <w:rFonts w:eastAsia="Aptos" w:cstheme="minorHAnsi"/>
          <w:sz w:val="24"/>
          <w:szCs w:val="24"/>
        </w:rPr>
        <w:t>).</w:t>
      </w:r>
    </w:p>
    <w:p w14:paraId="5E54B3A7" w14:textId="653C1544" w:rsidR="00C83A2A" w:rsidRPr="003E79B7" w:rsidRDefault="3E0A311F" w:rsidP="3E0A311F">
      <w:pPr>
        <w:rPr>
          <w:rFonts w:asciiTheme="minorHAnsi" w:eastAsia="Aptos" w:hAnsiTheme="minorHAnsi" w:cstheme="minorHAnsi"/>
          <w:b/>
          <w:bCs/>
          <w:sz w:val="24"/>
          <w:szCs w:val="24"/>
          <w:lang w:val="en-US"/>
        </w:rPr>
      </w:pPr>
      <w:r w:rsidRPr="0094214B">
        <w:rPr>
          <w:rFonts w:asciiTheme="minorHAnsi" w:eastAsia="Aptos" w:hAnsiTheme="minorHAnsi" w:cstheme="minorHAnsi"/>
          <w:b/>
          <w:bCs/>
          <w:sz w:val="24"/>
          <w:szCs w:val="24"/>
          <w:lang w:val="ro-RO"/>
        </w:rPr>
        <w:t>Criterii de departajare</w:t>
      </w:r>
    </w:p>
    <w:p w14:paraId="727CFAC3" w14:textId="77777777" w:rsidR="00C83A2A" w:rsidRPr="0094214B" w:rsidRDefault="7449960F" w:rsidP="3E0A311F">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În cazul în care vor exista mai mulți candidați comparativ cu locurile disponibile în categoria aferentă a grupului țintă din cadrul proiectului, care au depus dosare de candidatură complete, se vor aplica următoarele criterii de departajare:</w:t>
      </w:r>
    </w:p>
    <w:p w14:paraId="3FACF6A9" w14:textId="3F1D256E" w:rsidR="00C83A2A" w:rsidRPr="0094214B" w:rsidRDefault="2AF2AF31" w:rsidP="2AF2AF31">
      <w:pPr>
        <w:pStyle w:val="ListParagraph"/>
        <w:numPr>
          <w:ilvl w:val="0"/>
          <w:numId w:val="56"/>
        </w:numPr>
        <w:jc w:val="both"/>
        <w:rPr>
          <w:rFonts w:eastAsia="Aptos" w:cstheme="minorHAnsi"/>
          <w:sz w:val="24"/>
          <w:szCs w:val="24"/>
        </w:rPr>
      </w:pPr>
      <w:r w:rsidRPr="0094214B">
        <w:rPr>
          <w:rFonts w:eastAsia="Aptos" w:cstheme="minorHAnsi"/>
          <w:sz w:val="24"/>
          <w:szCs w:val="24"/>
        </w:rPr>
        <w:t>Data și ora înscrierii</w:t>
      </w:r>
      <w:r w:rsidR="003479E5">
        <w:rPr>
          <w:rFonts w:eastAsia="Aptos" w:cstheme="minorHAnsi"/>
          <w:sz w:val="24"/>
          <w:szCs w:val="24"/>
        </w:rPr>
        <w:t>.</w:t>
      </w:r>
    </w:p>
    <w:p w14:paraId="697F99EB" w14:textId="780282FF" w:rsidR="00C83A2A" w:rsidRPr="00536027" w:rsidRDefault="00C83A2A" w:rsidP="0080660D">
      <w:pPr>
        <w:jc w:val="both"/>
        <w:rPr>
          <w:rFonts w:asciiTheme="minorHAnsi" w:eastAsia="Aptos" w:hAnsiTheme="minorHAnsi" w:cstheme="minorHAnsi"/>
          <w:b/>
          <w:bCs/>
          <w:color w:val="FF0000"/>
          <w:sz w:val="24"/>
          <w:szCs w:val="24"/>
          <w:lang w:val="pt-PT"/>
        </w:rPr>
      </w:pPr>
      <w:commentRangeStart w:id="1"/>
      <w:commentRangeEnd w:id="1"/>
      <w:r w:rsidRPr="0094214B">
        <w:rPr>
          <w:rStyle w:val="CommentReference"/>
          <w:rFonts w:asciiTheme="minorHAnsi" w:eastAsia="Aptos" w:hAnsiTheme="minorHAnsi" w:cstheme="minorHAnsi"/>
          <w:b/>
          <w:bCs/>
          <w:color w:val="FF0000"/>
          <w:sz w:val="24"/>
          <w:szCs w:val="24"/>
          <w:lang w:val="ro-RO"/>
        </w:rPr>
        <w:commentReference w:id="1"/>
      </w:r>
      <w:r w:rsidR="609F2913" w:rsidRPr="0094214B">
        <w:rPr>
          <w:rFonts w:asciiTheme="minorHAnsi" w:eastAsia="Aptos" w:hAnsiTheme="minorHAnsi" w:cstheme="minorHAnsi"/>
          <w:b/>
          <w:bCs/>
          <w:color w:val="FF0000"/>
          <w:sz w:val="24"/>
          <w:szCs w:val="24"/>
          <w:lang w:val="ro-RO"/>
        </w:rPr>
        <w:t>Atenție!</w:t>
      </w:r>
    </w:p>
    <w:p w14:paraId="5F40B51F" w14:textId="77777777" w:rsidR="00C83A2A" w:rsidRPr="0094214B" w:rsidRDefault="3E0A311F" w:rsidP="3E0A311F">
      <w:pPr>
        <w:rPr>
          <w:rFonts w:asciiTheme="minorHAnsi" w:eastAsia="Aptos" w:hAnsiTheme="minorHAnsi" w:cstheme="minorHAnsi"/>
          <w:b/>
          <w:bCs/>
          <w:color w:val="FF0000"/>
          <w:sz w:val="24"/>
          <w:szCs w:val="24"/>
          <w:lang w:val="ro-RO"/>
        </w:rPr>
      </w:pPr>
      <w:r w:rsidRPr="0094214B">
        <w:rPr>
          <w:rFonts w:asciiTheme="minorHAnsi" w:eastAsia="Aptos" w:hAnsiTheme="minorHAnsi" w:cstheme="minorHAnsi"/>
          <w:b/>
          <w:bCs/>
          <w:color w:val="FF0000"/>
          <w:sz w:val="24"/>
          <w:szCs w:val="24"/>
          <w:lang w:val="ro-RO"/>
        </w:rPr>
        <w:t>În cazul în care un dosar este incomplet, data de înscriere în grupul țintă va fi cea la care dosarul de înscriere este complet.</w:t>
      </w:r>
    </w:p>
    <w:p w14:paraId="7662934B" w14:textId="77777777" w:rsidR="008132DC" w:rsidRPr="0094214B" w:rsidRDefault="008132DC" w:rsidP="3E0A311F">
      <w:pPr>
        <w:ind w:right="-22"/>
        <w:rPr>
          <w:rFonts w:asciiTheme="minorHAnsi" w:eastAsia="Aptos" w:hAnsiTheme="minorHAnsi" w:cstheme="minorHAnsi"/>
          <w:b/>
          <w:bCs/>
          <w:sz w:val="24"/>
          <w:szCs w:val="24"/>
          <w:lang w:val="ro-RO"/>
        </w:rPr>
      </w:pPr>
    </w:p>
    <w:p w14:paraId="50713D8D" w14:textId="64178BFF" w:rsidR="00C83A2A" w:rsidRPr="0094214B" w:rsidRDefault="3E0A311F" w:rsidP="3E0A311F">
      <w:pPr>
        <w:ind w:right="-22"/>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DOSARUL DE ÎNSCRIERE</w:t>
      </w:r>
    </w:p>
    <w:p w14:paraId="23533B84" w14:textId="51A87737" w:rsidR="00C83A2A" w:rsidRPr="0094214B" w:rsidRDefault="2AF2AF31" w:rsidP="2092E8D5">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Pentru a participa la procedura de selecție a grupului țintă a acestui proiect, candidații din categoria cadrelor didactice, vor întocmi și depune la </w:t>
      </w:r>
      <w:r w:rsidRPr="00536027">
        <w:rPr>
          <w:rFonts w:asciiTheme="minorHAnsi" w:eastAsia="Aptos" w:hAnsiTheme="minorHAnsi" w:cstheme="minorHAnsi"/>
          <w:sz w:val="24"/>
          <w:szCs w:val="24"/>
          <w:lang w:val="ro-RO"/>
        </w:rPr>
        <w:t xml:space="preserve">unitătile de învățământ tehnologic, conform </w:t>
      </w:r>
      <w:r w:rsidRPr="0094214B">
        <w:rPr>
          <w:rFonts w:asciiTheme="minorHAnsi" w:eastAsia="Aptos" w:hAnsiTheme="minorHAnsi" w:cstheme="minorHAnsi"/>
          <w:sz w:val="24"/>
          <w:szCs w:val="24"/>
          <w:lang w:val="ro-RO"/>
        </w:rPr>
        <w:t xml:space="preserve"> prezentei Metodologii, un dosar cu următorul conținut:</w:t>
      </w:r>
    </w:p>
    <w:p w14:paraId="4B1F0301" w14:textId="163F6CD7" w:rsidR="00C83A2A" w:rsidRPr="0094214B" w:rsidRDefault="2AF2AF31" w:rsidP="2092E8D5">
      <w:pPr>
        <w:numPr>
          <w:ilvl w:val="0"/>
          <w:numId w:val="57"/>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Cerere de înscriere în grupul țintă al proiectului – </w:t>
      </w:r>
      <w:r w:rsidRPr="0094214B">
        <w:rPr>
          <w:rFonts w:asciiTheme="minorHAnsi" w:eastAsia="Aptos" w:hAnsiTheme="minorHAnsi" w:cstheme="minorHAnsi"/>
          <w:b/>
          <w:bCs/>
          <w:i/>
          <w:iCs/>
          <w:sz w:val="24"/>
          <w:szCs w:val="24"/>
          <w:lang w:val="ro-RO"/>
        </w:rPr>
        <w:t xml:space="preserve">Anexa 1.b </w:t>
      </w:r>
      <w:r w:rsidRPr="0094214B">
        <w:rPr>
          <w:rFonts w:asciiTheme="minorHAnsi" w:eastAsia="Aptos" w:hAnsiTheme="minorHAnsi" w:cstheme="minorHAnsi"/>
          <w:sz w:val="24"/>
          <w:szCs w:val="24"/>
          <w:lang w:val="ro-RO"/>
        </w:rPr>
        <w:t>- 1 exemplar original;</w:t>
      </w:r>
    </w:p>
    <w:p w14:paraId="0F5E8256" w14:textId="26507004" w:rsidR="00C83A2A" w:rsidRPr="0094214B" w:rsidRDefault="2AF2AF31" w:rsidP="2092E8D5">
      <w:pPr>
        <w:numPr>
          <w:ilvl w:val="0"/>
          <w:numId w:val="57"/>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lastRenderedPageBreak/>
        <w:t xml:space="preserve">Adeverință eliberată de unitatea școlară, privind încadrarea pe post (profesor titular) – </w:t>
      </w:r>
      <w:r w:rsidRPr="0094214B">
        <w:rPr>
          <w:rFonts w:asciiTheme="minorHAnsi" w:eastAsia="Aptos" w:hAnsiTheme="minorHAnsi" w:cstheme="minorHAnsi"/>
          <w:b/>
          <w:bCs/>
          <w:i/>
          <w:iCs/>
          <w:sz w:val="24"/>
          <w:szCs w:val="24"/>
          <w:lang w:val="ro-RO"/>
        </w:rPr>
        <w:t>Anexa 2.b</w:t>
      </w:r>
      <w:r w:rsidRPr="0094214B">
        <w:rPr>
          <w:rFonts w:asciiTheme="minorHAnsi" w:eastAsia="Aptos" w:hAnsiTheme="minorHAnsi" w:cstheme="minorHAnsi"/>
          <w:sz w:val="24"/>
          <w:szCs w:val="24"/>
          <w:lang w:val="ro-RO"/>
        </w:rPr>
        <w:t xml:space="preserve"> la prezenta Metodologie – 1 exemplar original;</w:t>
      </w:r>
    </w:p>
    <w:p w14:paraId="1336C7EB" w14:textId="48811ACA" w:rsidR="00C83A2A" w:rsidRPr="0094214B" w:rsidRDefault="609F2913" w:rsidP="2092E8D5">
      <w:pPr>
        <w:numPr>
          <w:ilvl w:val="0"/>
          <w:numId w:val="57"/>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Declarația de disponibilitate și angajament – </w:t>
      </w:r>
      <w:r w:rsidRPr="0094214B">
        <w:rPr>
          <w:rFonts w:asciiTheme="minorHAnsi" w:eastAsia="Aptos" w:hAnsiTheme="minorHAnsi" w:cstheme="minorHAnsi"/>
          <w:b/>
          <w:bCs/>
          <w:i/>
          <w:iCs/>
          <w:sz w:val="24"/>
          <w:szCs w:val="24"/>
          <w:lang w:val="ro-RO"/>
        </w:rPr>
        <w:t xml:space="preserve">Anexa 3.b </w:t>
      </w:r>
      <w:r w:rsidRPr="0094214B">
        <w:rPr>
          <w:rFonts w:asciiTheme="minorHAnsi" w:eastAsia="Aptos" w:hAnsiTheme="minorHAnsi" w:cstheme="minorHAnsi"/>
          <w:sz w:val="24"/>
          <w:szCs w:val="24"/>
          <w:lang w:val="ro-RO"/>
        </w:rPr>
        <w:t>- 1 exemplar original;</w:t>
      </w:r>
    </w:p>
    <w:p w14:paraId="18D410C8" w14:textId="30D4DC18" w:rsidR="00C83A2A" w:rsidRPr="0094214B" w:rsidRDefault="609F2913" w:rsidP="609F2913">
      <w:pPr>
        <w:numPr>
          <w:ilvl w:val="0"/>
          <w:numId w:val="57"/>
        </w:numPr>
        <w:ind w:right="-22"/>
        <w:contextualSpacing/>
        <w:jc w:val="both"/>
        <w:rPr>
          <w:rFonts w:asciiTheme="minorHAnsi" w:eastAsia="Aptos" w:hAnsiTheme="minorHAnsi" w:cstheme="minorHAnsi"/>
          <w:b/>
          <w:bCs/>
          <w:i/>
          <w:iCs/>
          <w:sz w:val="24"/>
          <w:szCs w:val="24"/>
          <w:lang w:val="ro-RO"/>
        </w:rPr>
      </w:pPr>
      <w:r w:rsidRPr="0094214B">
        <w:rPr>
          <w:rFonts w:asciiTheme="minorHAnsi" w:eastAsia="Aptos" w:hAnsiTheme="minorHAnsi" w:cstheme="minorHAnsi"/>
          <w:sz w:val="24"/>
          <w:szCs w:val="24"/>
          <w:lang w:val="ro-RO"/>
        </w:rPr>
        <w:t xml:space="preserve">Consimțământ pentru prelucrarea datelor cu caracter personal – persoane fizice majore - </w:t>
      </w:r>
      <w:r w:rsidRPr="0094214B">
        <w:rPr>
          <w:rFonts w:asciiTheme="minorHAnsi" w:eastAsia="Aptos" w:hAnsiTheme="minorHAnsi" w:cstheme="minorHAnsi"/>
          <w:b/>
          <w:bCs/>
          <w:i/>
          <w:iCs/>
          <w:sz w:val="24"/>
          <w:szCs w:val="24"/>
          <w:lang w:val="ro-RO"/>
        </w:rPr>
        <w:t xml:space="preserve">Anexa 4.b </w:t>
      </w:r>
      <w:r w:rsidRPr="0094214B">
        <w:rPr>
          <w:rFonts w:asciiTheme="minorHAnsi" w:eastAsia="Aptos" w:hAnsiTheme="minorHAnsi" w:cstheme="minorHAnsi"/>
          <w:sz w:val="24"/>
          <w:szCs w:val="24"/>
          <w:lang w:val="ro-RO"/>
        </w:rPr>
        <w:t>- 1 exemplar original.</w:t>
      </w:r>
    </w:p>
    <w:p w14:paraId="0411B2E9" w14:textId="3A838DF1" w:rsidR="4FDC4857" w:rsidRPr="0094214B" w:rsidRDefault="4FDC4857" w:rsidP="4FDC4857">
      <w:pPr>
        <w:ind w:right="-22"/>
        <w:contextualSpacing/>
        <w:jc w:val="both"/>
        <w:rPr>
          <w:rFonts w:asciiTheme="minorHAnsi" w:eastAsia="Aptos" w:hAnsiTheme="minorHAnsi" w:cstheme="minorHAnsi"/>
          <w:color w:val="0070C0"/>
          <w:sz w:val="24"/>
          <w:szCs w:val="24"/>
          <w:lang w:val="ro-RO"/>
        </w:rPr>
      </w:pPr>
    </w:p>
    <w:p w14:paraId="18226AF6" w14:textId="267A3CAE" w:rsidR="4FDC4857" w:rsidRPr="00536027" w:rsidRDefault="609F2913" w:rsidP="609F2913">
      <w:pPr>
        <w:ind w:right="-22"/>
        <w:contextualSpacing/>
        <w:jc w:val="both"/>
        <w:rPr>
          <w:rFonts w:asciiTheme="minorHAnsi" w:eastAsia="Aptos" w:hAnsiTheme="minorHAnsi" w:cstheme="minorHAnsi"/>
          <w:color w:val="2F5496" w:themeColor="accent1" w:themeShade="BF"/>
          <w:sz w:val="24"/>
          <w:szCs w:val="24"/>
          <w:lang w:val="pt-PT"/>
        </w:rPr>
      </w:pPr>
      <w:r w:rsidRPr="00536027">
        <w:rPr>
          <w:rFonts w:asciiTheme="minorHAnsi" w:eastAsia="Aptos" w:hAnsiTheme="minorHAnsi" w:cstheme="minorHAnsi"/>
          <w:b/>
          <w:bCs/>
          <w:sz w:val="24"/>
          <w:szCs w:val="24"/>
          <w:lang w:val="pt-PT"/>
        </w:rPr>
        <w:t>III.2.3 Grup țintă părinți</w:t>
      </w:r>
    </w:p>
    <w:p w14:paraId="601C0E95" w14:textId="457723F8" w:rsidR="4FDC4857" w:rsidRPr="0094214B" w:rsidRDefault="609F2913" w:rsidP="609F2913">
      <w:p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Unitatea de învățământ selectată să participe la proiect va selecta:</w:t>
      </w:r>
    </w:p>
    <w:p w14:paraId="2D397D24" w14:textId="2C2C880C" w:rsidR="4FDC4857" w:rsidRPr="0094214B" w:rsidRDefault="609F2913" w:rsidP="0080660D">
      <w:pPr>
        <w:pStyle w:val="ListParagraph"/>
        <w:numPr>
          <w:ilvl w:val="0"/>
          <w:numId w:val="7"/>
        </w:numPr>
        <w:ind w:right="-22"/>
        <w:jc w:val="both"/>
        <w:rPr>
          <w:rFonts w:eastAsia="Aptos" w:cstheme="minorHAnsi"/>
          <w:sz w:val="24"/>
          <w:szCs w:val="24"/>
        </w:rPr>
      </w:pPr>
      <w:r w:rsidRPr="0094214B">
        <w:rPr>
          <w:rFonts w:eastAsia="Aptos" w:cstheme="minorHAnsi"/>
          <w:sz w:val="24"/>
          <w:szCs w:val="24"/>
        </w:rPr>
        <w:t>5 părinți ai elevilor</w:t>
      </w:r>
    </w:p>
    <w:p w14:paraId="533EA76C" w14:textId="0E8E7657" w:rsidR="4FDC4857" w:rsidRPr="0094214B" w:rsidRDefault="609F2913" w:rsidP="609F2913">
      <w:p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Înscrierea în grupul țintă al proiectului este voluntară și constă în depunerea dosarului complet de înregistrare în grupul țintă. </w:t>
      </w:r>
    </w:p>
    <w:p w14:paraId="237FAA4C" w14:textId="58AC96C5" w:rsidR="4FDC4857" w:rsidRPr="0094214B" w:rsidRDefault="609F2913" w:rsidP="609F2913">
      <w:p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Va fi alcătuită și o listă de rezerve de 10%, pentru completarea grupului țintă, în cazul retragerii din proiect a unor candidați selectați, din motive obiective.</w:t>
      </w:r>
    </w:p>
    <w:p w14:paraId="1EF59FE7" w14:textId="77777777" w:rsidR="4FDC4857" w:rsidRPr="0094214B" w:rsidRDefault="4FDC4857" w:rsidP="609F2913">
      <w:pPr>
        <w:contextualSpacing/>
        <w:rPr>
          <w:rFonts w:asciiTheme="minorHAnsi" w:eastAsia="Aptos" w:hAnsiTheme="minorHAnsi" w:cstheme="minorHAnsi"/>
          <w:b/>
          <w:bCs/>
          <w:sz w:val="24"/>
          <w:szCs w:val="24"/>
          <w:lang w:val="ro-RO"/>
        </w:rPr>
      </w:pPr>
    </w:p>
    <w:p w14:paraId="7F785F23" w14:textId="677D89C2" w:rsidR="4FDC4857" w:rsidRPr="0094214B" w:rsidRDefault="609F2913" w:rsidP="609F2913">
      <w:pPr>
        <w:contextualSpacing/>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 xml:space="preserve">Criterii obligatorii/eliminatorii:  </w:t>
      </w:r>
    </w:p>
    <w:p w14:paraId="2CD4B05B" w14:textId="49500B4F" w:rsidR="4FDC4857" w:rsidRPr="0094214B" w:rsidRDefault="609F2913" w:rsidP="00B852F0">
      <w:pPr>
        <w:pStyle w:val="ListParagraph"/>
        <w:numPr>
          <w:ilvl w:val="0"/>
          <w:numId w:val="6"/>
        </w:numPr>
        <w:spacing w:line="240" w:lineRule="auto"/>
        <w:jc w:val="both"/>
        <w:rPr>
          <w:rFonts w:eastAsia="Aptos" w:cstheme="minorHAnsi"/>
          <w:sz w:val="24"/>
          <w:szCs w:val="24"/>
        </w:rPr>
      </w:pPr>
      <w:r w:rsidRPr="0094214B">
        <w:rPr>
          <w:rFonts w:eastAsia="Aptos" w:cstheme="minorHAnsi"/>
          <w:sz w:val="24"/>
          <w:szCs w:val="24"/>
        </w:rPr>
        <w:t>Părintele are fiica sau fiul înscris în respectiva  unităte de învățământ tehnologic</w:t>
      </w:r>
      <w:r w:rsidR="00E46882">
        <w:rPr>
          <w:rFonts w:eastAsia="Aptos" w:cstheme="minorHAnsi"/>
          <w:sz w:val="24"/>
          <w:szCs w:val="24"/>
        </w:rPr>
        <w:t>/profesional</w:t>
      </w:r>
      <w:r w:rsidRPr="0094214B">
        <w:rPr>
          <w:rFonts w:eastAsia="Aptos" w:cstheme="minorHAnsi"/>
          <w:sz w:val="24"/>
          <w:szCs w:val="24"/>
        </w:rPr>
        <w:t xml:space="preserve">  – criteriu dovedit prin cererea de înscriere in program  (Anexa 1.c);</w:t>
      </w:r>
    </w:p>
    <w:p w14:paraId="635F9533" w14:textId="04A5CDAD" w:rsidR="4FDC4857" w:rsidRPr="0094214B" w:rsidRDefault="609F2913" w:rsidP="00B852F0">
      <w:pPr>
        <w:pStyle w:val="ListParagraph"/>
        <w:numPr>
          <w:ilvl w:val="0"/>
          <w:numId w:val="6"/>
        </w:numPr>
        <w:spacing w:line="240" w:lineRule="auto"/>
        <w:jc w:val="both"/>
        <w:rPr>
          <w:rFonts w:eastAsia="Aptos" w:cstheme="minorHAnsi"/>
          <w:sz w:val="24"/>
          <w:szCs w:val="24"/>
        </w:rPr>
      </w:pPr>
      <w:r w:rsidRPr="0094214B">
        <w:rPr>
          <w:rFonts w:eastAsia="Aptos" w:cstheme="minorHAnsi"/>
          <w:sz w:val="24"/>
          <w:szCs w:val="24"/>
        </w:rPr>
        <w:t>Disponibilitatea părintelui  de a participa la activitățile proiectului – criteriu dovedit prin Declarația de disponibilitate și angajament (Anexa 2.c);</w:t>
      </w:r>
    </w:p>
    <w:p w14:paraId="0FA76832" w14:textId="2B9F7DAD" w:rsidR="4FDC4857" w:rsidRPr="0094214B" w:rsidRDefault="609F2913" w:rsidP="00B852F0">
      <w:pPr>
        <w:pStyle w:val="ListParagraph"/>
        <w:numPr>
          <w:ilvl w:val="0"/>
          <w:numId w:val="6"/>
        </w:numPr>
        <w:spacing w:line="240" w:lineRule="auto"/>
        <w:jc w:val="both"/>
        <w:rPr>
          <w:rFonts w:eastAsia="Aptos" w:cstheme="minorHAnsi"/>
          <w:sz w:val="24"/>
          <w:szCs w:val="24"/>
        </w:rPr>
      </w:pPr>
      <w:r w:rsidRPr="0094214B">
        <w:rPr>
          <w:rFonts w:eastAsia="Aptos" w:cstheme="minorHAnsi"/>
          <w:sz w:val="24"/>
          <w:szCs w:val="24"/>
        </w:rPr>
        <w:t>Părintele  prezintă acordul GDPR cu privire la prelucrarea datelor personale în cadrul proiectului – criteriu dovedit prin Consimțământ pentru prelucrarea datelor cu caracter personal – persoane fizice majore (Anexa 3.c).</w:t>
      </w:r>
    </w:p>
    <w:p w14:paraId="5B092C08" w14:textId="653C1544" w:rsidR="4FDC4857" w:rsidRPr="0094214B" w:rsidRDefault="609F2913" w:rsidP="609F2913">
      <w:pPr>
        <w:contextualSpacing/>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Criterii de departajare</w:t>
      </w:r>
    </w:p>
    <w:p w14:paraId="5772E337" w14:textId="77777777" w:rsidR="4FDC4857" w:rsidRPr="0094214B" w:rsidRDefault="609F2913" w:rsidP="609F2913">
      <w:pPr>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În cazul în care vor exista mai mulți candidați comparativ cu locurile disponibile în categoria aferentă a grupului țintă din cadrul proiectului, care au depus dosare de candidatură complete, se vor aplica următoarele criterii de departajare:</w:t>
      </w:r>
    </w:p>
    <w:p w14:paraId="7485BFDD" w14:textId="5C31B138" w:rsidR="4FDC4857" w:rsidRPr="00536027" w:rsidRDefault="609F2913" w:rsidP="609F2913">
      <w:pPr>
        <w:contextualSpacing/>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1. Data și ora înscrierii</w:t>
      </w:r>
      <w:r w:rsidR="003479E5">
        <w:rPr>
          <w:rFonts w:asciiTheme="minorHAnsi" w:eastAsia="Aptos" w:hAnsiTheme="minorHAnsi" w:cstheme="minorHAnsi"/>
          <w:sz w:val="24"/>
          <w:szCs w:val="24"/>
          <w:lang w:val="pt-PT"/>
        </w:rPr>
        <w:t>.</w:t>
      </w:r>
    </w:p>
    <w:p w14:paraId="270EF3D5" w14:textId="48A9DD9E" w:rsidR="4FDC4857" w:rsidRPr="0094214B" w:rsidRDefault="4FDC4857" w:rsidP="609F2913">
      <w:pPr>
        <w:contextualSpacing/>
        <w:jc w:val="both"/>
        <w:rPr>
          <w:rFonts w:asciiTheme="minorHAnsi" w:eastAsia="Aptos" w:hAnsiTheme="minorHAnsi" w:cstheme="minorHAnsi"/>
          <w:b/>
          <w:bCs/>
          <w:color w:val="FF0000"/>
          <w:sz w:val="24"/>
          <w:szCs w:val="24"/>
          <w:lang w:val="ro-RO"/>
        </w:rPr>
      </w:pPr>
    </w:p>
    <w:p w14:paraId="60059632" w14:textId="60E769E5" w:rsidR="4FDC4857" w:rsidRPr="0094214B" w:rsidRDefault="609F2913" w:rsidP="609F2913">
      <w:pPr>
        <w:contextualSpacing/>
        <w:jc w:val="both"/>
        <w:rPr>
          <w:rFonts w:asciiTheme="minorHAnsi" w:eastAsia="Aptos" w:hAnsiTheme="minorHAnsi" w:cstheme="minorHAnsi"/>
          <w:b/>
          <w:bCs/>
          <w:color w:val="FF0000"/>
          <w:sz w:val="24"/>
          <w:szCs w:val="24"/>
          <w:lang w:val="ro-RO"/>
        </w:rPr>
      </w:pPr>
      <w:r w:rsidRPr="0094214B">
        <w:rPr>
          <w:rFonts w:asciiTheme="minorHAnsi" w:eastAsia="Aptos" w:hAnsiTheme="minorHAnsi" w:cstheme="minorHAnsi"/>
          <w:b/>
          <w:bCs/>
          <w:color w:val="FF0000"/>
          <w:sz w:val="24"/>
          <w:szCs w:val="24"/>
          <w:lang w:val="ro-RO"/>
        </w:rPr>
        <w:t>Atenție!</w:t>
      </w:r>
    </w:p>
    <w:p w14:paraId="2732F1DD" w14:textId="77777777" w:rsidR="4FDC4857" w:rsidRPr="0094214B" w:rsidRDefault="609F2913" w:rsidP="609F2913">
      <w:pPr>
        <w:contextualSpacing/>
        <w:rPr>
          <w:rFonts w:asciiTheme="minorHAnsi" w:eastAsia="Aptos" w:hAnsiTheme="minorHAnsi" w:cstheme="minorHAnsi"/>
          <w:b/>
          <w:bCs/>
          <w:color w:val="FF0000"/>
          <w:sz w:val="24"/>
          <w:szCs w:val="24"/>
          <w:lang w:val="ro-RO"/>
        </w:rPr>
      </w:pPr>
      <w:r w:rsidRPr="0094214B">
        <w:rPr>
          <w:rFonts w:asciiTheme="minorHAnsi" w:eastAsia="Aptos" w:hAnsiTheme="minorHAnsi" w:cstheme="minorHAnsi"/>
          <w:b/>
          <w:bCs/>
          <w:color w:val="FF0000"/>
          <w:sz w:val="24"/>
          <w:szCs w:val="24"/>
          <w:lang w:val="ro-RO"/>
        </w:rPr>
        <w:t>În cazul în care un dosar este incomplet, data de înscriere în grupul țintă va fi cea la care dosarul de înscriere este complet.</w:t>
      </w:r>
    </w:p>
    <w:p w14:paraId="4D985648" w14:textId="77777777" w:rsidR="4FDC4857" w:rsidRPr="0094214B" w:rsidRDefault="4FDC4857" w:rsidP="609F2913">
      <w:pPr>
        <w:ind w:right="-22"/>
        <w:contextualSpacing/>
        <w:rPr>
          <w:rFonts w:asciiTheme="minorHAnsi" w:eastAsia="Aptos" w:hAnsiTheme="minorHAnsi" w:cstheme="minorHAnsi"/>
          <w:b/>
          <w:bCs/>
          <w:sz w:val="24"/>
          <w:szCs w:val="24"/>
          <w:lang w:val="ro-RO"/>
        </w:rPr>
      </w:pPr>
    </w:p>
    <w:p w14:paraId="27FB50E5" w14:textId="64178BFF" w:rsidR="4FDC4857" w:rsidRPr="0094214B" w:rsidRDefault="609F2913" w:rsidP="609F2913">
      <w:pPr>
        <w:ind w:right="-22"/>
        <w:contextualSpacing/>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DOSARUL DE ÎNSCRIERE</w:t>
      </w:r>
    </w:p>
    <w:p w14:paraId="6E3D04E6" w14:textId="3CFCF025" w:rsidR="4FDC4857" w:rsidRPr="00536027" w:rsidRDefault="4FDC4857" w:rsidP="4FDC4857">
      <w:pPr>
        <w:ind w:right="-22"/>
        <w:contextualSpacing/>
        <w:jc w:val="both"/>
        <w:rPr>
          <w:rFonts w:asciiTheme="minorHAnsi" w:eastAsia="Aptos" w:hAnsiTheme="minorHAnsi" w:cstheme="minorHAnsi"/>
          <w:color w:val="2F5496" w:themeColor="accent1" w:themeShade="BF"/>
          <w:sz w:val="24"/>
          <w:szCs w:val="24"/>
          <w:lang w:val="ro-RO"/>
        </w:rPr>
      </w:pPr>
    </w:p>
    <w:p w14:paraId="5B7A812A" w14:textId="12D5C0CD" w:rsidR="4FDC4857" w:rsidRPr="0094214B" w:rsidRDefault="609F2913" w:rsidP="609F2913">
      <w:p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Pentru a participa la procedura de selecție a grupului țintă a acestui proiect, candidații din categoria părinți, vor întocmi și depune la </w:t>
      </w:r>
      <w:r w:rsidRPr="00536027">
        <w:rPr>
          <w:rFonts w:asciiTheme="minorHAnsi" w:eastAsia="Aptos" w:hAnsiTheme="minorHAnsi" w:cstheme="minorHAnsi"/>
          <w:sz w:val="24"/>
          <w:szCs w:val="24"/>
          <w:lang w:val="ro-RO"/>
        </w:rPr>
        <w:t xml:space="preserve">unitătile de învățământ tehnologic, conform </w:t>
      </w:r>
      <w:r w:rsidRPr="0094214B">
        <w:rPr>
          <w:rFonts w:asciiTheme="minorHAnsi" w:eastAsia="Aptos" w:hAnsiTheme="minorHAnsi" w:cstheme="minorHAnsi"/>
          <w:sz w:val="24"/>
          <w:szCs w:val="24"/>
          <w:lang w:val="ro-RO"/>
        </w:rPr>
        <w:t xml:space="preserve"> prezentei Metodologii, un dosar cu următorul conținut:</w:t>
      </w:r>
    </w:p>
    <w:p w14:paraId="4E77AE65" w14:textId="1EC0B4F1" w:rsidR="609F2913" w:rsidRPr="00536027" w:rsidRDefault="609F2913" w:rsidP="0080660D">
      <w:pPr>
        <w:ind w:left="720" w:right="-22"/>
        <w:contextualSpacing/>
        <w:jc w:val="both"/>
        <w:rPr>
          <w:rFonts w:asciiTheme="minorHAnsi" w:eastAsia="Aptos" w:hAnsiTheme="minorHAnsi" w:cstheme="minorHAnsi"/>
          <w:sz w:val="24"/>
          <w:szCs w:val="24"/>
          <w:lang w:val="pt-PT"/>
        </w:rPr>
      </w:pPr>
      <w:r w:rsidRPr="0094214B">
        <w:rPr>
          <w:rFonts w:asciiTheme="minorHAnsi" w:eastAsia="Aptos" w:hAnsiTheme="minorHAnsi" w:cstheme="minorHAnsi"/>
          <w:sz w:val="24"/>
          <w:szCs w:val="24"/>
          <w:lang w:val="ro-RO"/>
        </w:rPr>
        <w:t xml:space="preserve">a. Cerere de înscriere în grupul țintă al proiectului – </w:t>
      </w:r>
      <w:r w:rsidRPr="0094214B">
        <w:rPr>
          <w:rFonts w:asciiTheme="minorHAnsi" w:eastAsia="Aptos" w:hAnsiTheme="minorHAnsi" w:cstheme="minorHAnsi"/>
          <w:b/>
          <w:bCs/>
          <w:i/>
          <w:iCs/>
          <w:sz w:val="24"/>
          <w:szCs w:val="24"/>
          <w:lang w:val="ro-RO"/>
        </w:rPr>
        <w:t xml:space="preserve">Anexa 1.c </w:t>
      </w:r>
      <w:r w:rsidRPr="0094214B">
        <w:rPr>
          <w:rFonts w:asciiTheme="minorHAnsi" w:eastAsia="Aptos" w:hAnsiTheme="minorHAnsi" w:cstheme="minorHAnsi"/>
          <w:sz w:val="24"/>
          <w:szCs w:val="24"/>
          <w:lang w:val="ro-RO"/>
        </w:rPr>
        <w:t>- 1 exemplar original;</w:t>
      </w:r>
    </w:p>
    <w:p w14:paraId="1C25EB00" w14:textId="59E9FF38" w:rsidR="609F2913" w:rsidRPr="00536027" w:rsidRDefault="609F2913" w:rsidP="0080660D">
      <w:pPr>
        <w:ind w:left="720" w:right="-22"/>
        <w:contextualSpacing/>
        <w:jc w:val="both"/>
        <w:rPr>
          <w:rFonts w:asciiTheme="minorHAnsi" w:eastAsia="Aptos" w:hAnsiTheme="minorHAnsi" w:cstheme="minorHAnsi"/>
          <w:sz w:val="24"/>
          <w:szCs w:val="24"/>
          <w:lang w:val="pt-PT"/>
        </w:rPr>
      </w:pPr>
      <w:r w:rsidRPr="0094214B">
        <w:rPr>
          <w:rFonts w:asciiTheme="minorHAnsi" w:eastAsia="Aptos" w:hAnsiTheme="minorHAnsi" w:cstheme="minorHAnsi"/>
          <w:sz w:val="24"/>
          <w:szCs w:val="24"/>
          <w:lang w:val="ro-RO"/>
        </w:rPr>
        <w:lastRenderedPageBreak/>
        <w:t xml:space="preserve">b. Declarația de disponibilitate și angajament – </w:t>
      </w:r>
      <w:r w:rsidRPr="0094214B">
        <w:rPr>
          <w:rFonts w:asciiTheme="minorHAnsi" w:eastAsia="Aptos" w:hAnsiTheme="minorHAnsi" w:cstheme="minorHAnsi"/>
          <w:b/>
          <w:bCs/>
          <w:i/>
          <w:iCs/>
          <w:sz w:val="24"/>
          <w:szCs w:val="24"/>
          <w:lang w:val="ro-RO"/>
        </w:rPr>
        <w:t xml:space="preserve">Anexa 2.c </w:t>
      </w:r>
      <w:r w:rsidRPr="0094214B">
        <w:rPr>
          <w:rFonts w:asciiTheme="minorHAnsi" w:eastAsia="Aptos" w:hAnsiTheme="minorHAnsi" w:cstheme="minorHAnsi"/>
          <w:sz w:val="24"/>
          <w:szCs w:val="24"/>
          <w:lang w:val="ro-RO"/>
        </w:rPr>
        <w:t>- 1 exemplar original;</w:t>
      </w:r>
    </w:p>
    <w:p w14:paraId="163733D4" w14:textId="50974FDF" w:rsidR="609F2913" w:rsidRPr="0094214B" w:rsidRDefault="609F2913" w:rsidP="609F2913">
      <w:pPr>
        <w:ind w:left="720" w:right="-22"/>
        <w:contextualSpacing/>
        <w:jc w:val="both"/>
        <w:rPr>
          <w:rFonts w:asciiTheme="minorHAnsi" w:eastAsia="Aptos" w:hAnsiTheme="minorHAnsi" w:cstheme="minorHAnsi"/>
          <w:b/>
          <w:bCs/>
          <w:i/>
          <w:iCs/>
          <w:sz w:val="24"/>
          <w:szCs w:val="24"/>
          <w:lang w:val="ro-RO"/>
        </w:rPr>
      </w:pPr>
      <w:r w:rsidRPr="0094214B">
        <w:rPr>
          <w:rFonts w:asciiTheme="minorHAnsi" w:eastAsia="Aptos" w:hAnsiTheme="minorHAnsi" w:cstheme="minorHAnsi"/>
          <w:sz w:val="24"/>
          <w:szCs w:val="24"/>
          <w:lang w:val="ro-RO"/>
        </w:rPr>
        <w:t xml:space="preserve">c. Consimțământ pentru prelucrarea datelor cu caracter personal – persoane fizice majore - </w:t>
      </w:r>
      <w:r w:rsidRPr="0094214B">
        <w:rPr>
          <w:rFonts w:asciiTheme="minorHAnsi" w:eastAsia="Aptos" w:hAnsiTheme="minorHAnsi" w:cstheme="minorHAnsi"/>
          <w:b/>
          <w:bCs/>
          <w:i/>
          <w:iCs/>
          <w:sz w:val="24"/>
          <w:szCs w:val="24"/>
          <w:lang w:val="ro-RO"/>
        </w:rPr>
        <w:t xml:space="preserve">Anexa 3.c </w:t>
      </w:r>
      <w:r w:rsidRPr="0094214B">
        <w:rPr>
          <w:rFonts w:asciiTheme="minorHAnsi" w:eastAsia="Aptos" w:hAnsiTheme="minorHAnsi" w:cstheme="minorHAnsi"/>
          <w:sz w:val="24"/>
          <w:szCs w:val="24"/>
          <w:lang w:val="ro-RO"/>
        </w:rPr>
        <w:t>- 1 exemplar original.</w:t>
      </w:r>
    </w:p>
    <w:p w14:paraId="374A9C8A" w14:textId="1391F4BE" w:rsidR="609F2913" w:rsidRPr="00536027" w:rsidRDefault="609F2913" w:rsidP="609F2913">
      <w:pPr>
        <w:ind w:right="-22"/>
        <w:contextualSpacing/>
        <w:jc w:val="both"/>
        <w:rPr>
          <w:rFonts w:asciiTheme="minorHAnsi" w:eastAsia="Aptos" w:hAnsiTheme="minorHAnsi" w:cstheme="minorHAnsi"/>
          <w:sz w:val="24"/>
          <w:szCs w:val="24"/>
          <w:lang w:val="pt-PT"/>
        </w:rPr>
      </w:pPr>
    </w:p>
    <w:p w14:paraId="5BBA1B2F" w14:textId="545BDACB" w:rsidR="4FDC4857" w:rsidRPr="00536027" w:rsidRDefault="609F2913" w:rsidP="0080660D">
      <w:pPr>
        <w:ind w:right="-22"/>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III.2.4 Grup țintă reprezentanți instituții/ operatori economici</w:t>
      </w:r>
    </w:p>
    <w:p w14:paraId="77D75E5E" w14:textId="457723F8" w:rsidR="00C83A2A" w:rsidRPr="0094214B" w:rsidRDefault="609F2913" w:rsidP="609F2913">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Unitatea de învățământ selectată să participe la proiect va selecta:</w:t>
      </w:r>
    </w:p>
    <w:p w14:paraId="1861BF9D" w14:textId="65A0FAC4" w:rsidR="00C83A2A" w:rsidRPr="0094214B" w:rsidRDefault="609F2913" w:rsidP="609F2913">
      <w:pPr>
        <w:pStyle w:val="ListParagraph"/>
        <w:numPr>
          <w:ilvl w:val="0"/>
          <w:numId w:val="7"/>
        </w:numPr>
        <w:ind w:right="-22"/>
        <w:jc w:val="both"/>
        <w:rPr>
          <w:rFonts w:eastAsia="Arial" w:cstheme="minorHAnsi"/>
          <w:sz w:val="24"/>
          <w:szCs w:val="24"/>
        </w:rPr>
      </w:pPr>
      <w:r w:rsidRPr="0094214B">
        <w:rPr>
          <w:rFonts w:eastAsia="Arial" w:cstheme="minorHAnsi"/>
          <w:sz w:val="24"/>
          <w:szCs w:val="24"/>
          <w:lang w:val="en-GB"/>
        </w:rPr>
        <w:t>3 reprezentanți ai instituțiilor locale</w:t>
      </w:r>
    </w:p>
    <w:p w14:paraId="4E2948FE" w14:textId="034DA284" w:rsidR="00C83A2A" w:rsidRPr="0094214B" w:rsidRDefault="609F2913" w:rsidP="609F2913">
      <w:pPr>
        <w:pStyle w:val="ListParagraph"/>
        <w:ind w:right="-22"/>
        <w:jc w:val="both"/>
        <w:rPr>
          <w:rFonts w:eastAsia="Arial" w:cstheme="minorHAnsi"/>
          <w:sz w:val="24"/>
          <w:szCs w:val="24"/>
        </w:rPr>
      </w:pPr>
      <w:r w:rsidRPr="0094214B">
        <w:rPr>
          <w:rFonts w:eastAsia="Arial" w:cstheme="minorHAnsi"/>
          <w:sz w:val="24"/>
          <w:szCs w:val="24"/>
          <w:lang w:val="en-GB"/>
        </w:rPr>
        <w:t>și</w:t>
      </w:r>
    </w:p>
    <w:p w14:paraId="4669FA51" w14:textId="73E73CC3" w:rsidR="00C83A2A" w:rsidRPr="0094214B" w:rsidRDefault="609F2913" w:rsidP="609F2913">
      <w:pPr>
        <w:pStyle w:val="ListParagraph"/>
        <w:numPr>
          <w:ilvl w:val="0"/>
          <w:numId w:val="7"/>
        </w:numPr>
        <w:spacing w:after="0" w:line="280" w:lineRule="atLeast"/>
        <w:rPr>
          <w:rFonts w:eastAsia="Arial" w:cstheme="minorHAnsi"/>
          <w:sz w:val="24"/>
          <w:szCs w:val="24"/>
        </w:rPr>
      </w:pPr>
      <w:r w:rsidRPr="00536027">
        <w:rPr>
          <w:rFonts w:eastAsia="Arial" w:cstheme="minorHAnsi"/>
          <w:sz w:val="24"/>
          <w:szCs w:val="24"/>
          <w:lang w:val="pt-PT"/>
        </w:rPr>
        <w:t>3 reprezentanți ai agenți economici locali.</w:t>
      </w:r>
    </w:p>
    <w:p w14:paraId="66134E0F" w14:textId="0E8E7657" w:rsidR="00C83A2A" w:rsidRPr="0094214B" w:rsidRDefault="609F2913" w:rsidP="609F2913">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Înscrierea în grupul țintă al proiectului este voluntară și constă în depunerea dosarului complet de înregistrare în grupul țintă. </w:t>
      </w:r>
    </w:p>
    <w:p w14:paraId="646850FD" w14:textId="58AC96C5" w:rsidR="00C83A2A" w:rsidRPr="0094214B" w:rsidRDefault="609F2913" w:rsidP="609F2913">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Va fi alcătuită și o listă de rezerve de 10%, pentru completarea grupului țintă, în cazul retragerii din proiect a unor candidați selectați, din motive obiective.</w:t>
      </w:r>
    </w:p>
    <w:p w14:paraId="448F5528" w14:textId="017D6F3F" w:rsidR="00C83A2A" w:rsidRPr="0094214B" w:rsidRDefault="00C83A2A" w:rsidP="609F2913">
      <w:pPr>
        <w:ind w:right="-22"/>
        <w:jc w:val="both"/>
        <w:rPr>
          <w:rFonts w:asciiTheme="minorHAnsi" w:eastAsia="Aptos" w:hAnsiTheme="minorHAnsi" w:cstheme="minorHAnsi"/>
          <w:sz w:val="24"/>
          <w:szCs w:val="24"/>
          <w:lang w:val="ro-RO"/>
        </w:rPr>
      </w:pPr>
    </w:p>
    <w:p w14:paraId="401C3E55" w14:textId="677D89C2" w:rsidR="00C83A2A" w:rsidRPr="0094214B" w:rsidRDefault="609F2913" w:rsidP="609F2913">
      <w:pP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 xml:space="preserve">Criterii obligatorii/eliminatorii:  </w:t>
      </w:r>
    </w:p>
    <w:p w14:paraId="4570506F" w14:textId="54269930" w:rsidR="00C83A2A" w:rsidRPr="0094214B" w:rsidRDefault="609F2913" w:rsidP="00B852F0">
      <w:pPr>
        <w:pStyle w:val="ListParagraph"/>
        <w:numPr>
          <w:ilvl w:val="0"/>
          <w:numId w:val="3"/>
        </w:numPr>
        <w:spacing w:line="240" w:lineRule="auto"/>
        <w:jc w:val="both"/>
        <w:rPr>
          <w:rFonts w:eastAsia="Aptos" w:cstheme="minorHAnsi"/>
          <w:sz w:val="24"/>
          <w:szCs w:val="24"/>
        </w:rPr>
      </w:pPr>
      <w:r w:rsidRPr="0094214B">
        <w:rPr>
          <w:rFonts w:eastAsia="Aptos" w:cstheme="minorHAnsi"/>
          <w:sz w:val="24"/>
          <w:szCs w:val="24"/>
        </w:rPr>
        <w:t xml:space="preserve">Candidații lucrează / activează în comunitatea din care face parte  respectiva  unităte de învățământ </w:t>
      </w:r>
      <w:r w:rsidR="00044312" w:rsidRPr="009555FE">
        <w:rPr>
          <w:rFonts w:eastAsia="Aptos" w:cstheme="minorHAnsi"/>
          <w:sz w:val="24"/>
          <w:szCs w:val="24"/>
        </w:rPr>
        <w:t>selectată</w:t>
      </w:r>
      <w:r w:rsidR="009555FE">
        <w:rPr>
          <w:rFonts w:eastAsia="Aptos" w:cstheme="minorHAnsi"/>
          <w:sz w:val="24"/>
          <w:szCs w:val="24"/>
        </w:rPr>
        <w:t xml:space="preserve"> </w:t>
      </w:r>
      <w:r w:rsidRPr="0008448C">
        <w:rPr>
          <w:rFonts w:eastAsia="Aptos" w:cstheme="minorHAnsi"/>
          <w:sz w:val="24"/>
          <w:szCs w:val="24"/>
        </w:rPr>
        <w:t>sau în proximitate</w:t>
      </w:r>
      <w:r w:rsidRPr="0094214B">
        <w:rPr>
          <w:rFonts w:eastAsia="Aptos" w:cstheme="minorHAnsi"/>
          <w:sz w:val="24"/>
          <w:szCs w:val="24"/>
        </w:rPr>
        <w:t xml:space="preserve"> – criteriu dovedit prin cererea de înscriere in program  (Anexa 1.d);</w:t>
      </w:r>
    </w:p>
    <w:p w14:paraId="3A0B9B70" w14:textId="407F17B3" w:rsidR="00C83A2A" w:rsidRPr="0094214B" w:rsidRDefault="609F2913" w:rsidP="00B852F0">
      <w:pPr>
        <w:pStyle w:val="ListParagraph"/>
        <w:numPr>
          <w:ilvl w:val="0"/>
          <w:numId w:val="3"/>
        </w:numPr>
        <w:spacing w:line="240" w:lineRule="auto"/>
        <w:jc w:val="both"/>
        <w:rPr>
          <w:rFonts w:eastAsia="Aptos" w:cstheme="minorHAnsi"/>
          <w:sz w:val="24"/>
          <w:szCs w:val="24"/>
        </w:rPr>
      </w:pPr>
      <w:r w:rsidRPr="0094214B">
        <w:rPr>
          <w:rFonts w:eastAsia="Aptos" w:cstheme="minorHAnsi"/>
          <w:sz w:val="24"/>
          <w:szCs w:val="24"/>
        </w:rPr>
        <w:t>Disponibilitatea candidatului/tei de a participa la activitățile proiectului – criteriu dovedit prin Declarația de disponibilitate și angajament (Anexa 2.d);</w:t>
      </w:r>
    </w:p>
    <w:p w14:paraId="3D0D1642" w14:textId="70216588" w:rsidR="00C83A2A" w:rsidRPr="0094214B" w:rsidRDefault="609F2913" w:rsidP="00B852F0">
      <w:pPr>
        <w:pStyle w:val="ListParagraph"/>
        <w:numPr>
          <w:ilvl w:val="0"/>
          <w:numId w:val="3"/>
        </w:numPr>
        <w:spacing w:line="240" w:lineRule="auto"/>
        <w:jc w:val="both"/>
        <w:rPr>
          <w:rFonts w:eastAsia="Aptos" w:cstheme="minorHAnsi"/>
          <w:sz w:val="24"/>
          <w:szCs w:val="24"/>
        </w:rPr>
      </w:pPr>
      <w:r w:rsidRPr="0094214B">
        <w:rPr>
          <w:rFonts w:eastAsia="Aptos" w:cstheme="minorHAnsi"/>
          <w:sz w:val="24"/>
          <w:szCs w:val="24"/>
        </w:rPr>
        <w:t>Candatul/a prezintă acordul GDPR cu privire la prelucrarea datelor personale în cadrul proiectului – criteriu dovedit prin Consimțământ pentru prelucrarea datelor cu caracter personal – persoane fizice majore (Anexa 3.d).</w:t>
      </w:r>
    </w:p>
    <w:p w14:paraId="54BDC6DE" w14:textId="10807509" w:rsidR="00C83A2A" w:rsidRPr="0094214B" w:rsidRDefault="00C83A2A" w:rsidP="609F2913">
      <w:pPr>
        <w:ind w:right="-22"/>
        <w:jc w:val="both"/>
        <w:rPr>
          <w:rFonts w:asciiTheme="minorHAnsi" w:eastAsia="Aptos" w:hAnsiTheme="minorHAnsi" w:cstheme="minorHAnsi"/>
          <w:sz w:val="24"/>
          <w:szCs w:val="24"/>
          <w:lang w:val="ro-RO"/>
        </w:rPr>
      </w:pPr>
    </w:p>
    <w:p w14:paraId="33B10C12" w14:textId="5B028A59" w:rsidR="00C83A2A" w:rsidRPr="0094214B" w:rsidRDefault="609F2913" w:rsidP="609F2913">
      <w:pPr>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Pentru a participa la procedura de selecție a grupului țintă a acestui proiect, candidații din categoria </w:t>
      </w:r>
      <w:r w:rsidRPr="00536027">
        <w:rPr>
          <w:rFonts w:asciiTheme="minorHAnsi" w:eastAsia="Aptos" w:hAnsiTheme="minorHAnsi" w:cstheme="minorHAnsi"/>
          <w:sz w:val="24"/>
          <w:szCs w:val="24"/>
          <w:lang w:val="ro-RO"/>
        </w:rPr>
        <w:t xml:space="preserve"> reprezentanți instituții/ operatori economici</w:t>
      </w:r>
      <w:r w:rsidRPr="0094214B">
        <w:rPr>
          <w:rFonts w:asciiTheme="minorHAnsi" w:eastAsia="Aptos" w:hAnsiTheme="minorHAnsi" w:cstheme="minorHAnsi"/>
          <w:sz w:val="24"/>
          <w:szCs w:val="24"/>
          <w:lang w:val="ro-RO"/>
        </w:rPr>
        <w:t xml:space="preserve">, vor întocmi și depune la </w:t>
      </w:r>
      <w:r w:rsidRPr="00536027">
        <w:rPr>
          <w:rFonts w:asciiTheme="minorHAnsi" w:eastAsia="Aptos" w:hAnsiTheme="minorHAnsi" w:cstheme="minorHAnsi"/>
          <w:sz w:val="24"/>
          <w:szCs w:val="24"/>
          <w:lang w:val="ro-RO"/>
        </w:rPr>
        <w:t xml:space="preserve">unitătile de învățământ tehnologic, conform </w:t>
      </w:r>
      <w:r w:rsidRPr="0094214B">
        <w:rPr>
          <w:rFonts w:asciiTheme="minorHAnsi" w:eastAsia="Aptos" w:hAnsiTheme="minorHAnsi" w:cstheme="minorHAnsi"/>
          <w:sz w:val="24"/>
          <w:szCs w:val="24"/>
          <w:lang w:val="ro-RO"/>
        </w:rPr>
        <w:t xml:space="preserve"> prezentei Metodologii, un </w:t>
      </w:r>
      <w:r w:rsidRPr="0094214B">
        <w:rPr>
          <w:rFonts w:asciiTheme="minorHAnsi" w:eastAsia="Aptos" w:hAnsiTheme="minorHAnsi" w:cstheme="minorHAnsi"/>
          <w:b/>
          <w:bCs/>
          <w:sz w:val="24"/>
          <w:szCs w:val="24"/>
          <w:lang w:val="ro-RO"/>
        </w:rPr>
        <w:t>dosar</w:t>
      </w:r>
      <w:r w:rsidRPr="0094214B">
        <w:rPr>
          <w:rFonts w:asciiTheme="minorHAnsi" w:eastAsia="Aptos" w:hAnsiTheme="minorHAnsi" w:cstheme="minorHAnsi"/>
          <w:sz w:val="24"/>
          <w:szCs w:val="24"/>
          <w:lang w:val="ro-RO"/>
        </w:rPr>
        <w:t xml:space="preserve"> cu următorul conținut:</w:t>
      </w:r>
    </w:p>
    <w:p w14:paraId="40F07E60" w14:textId="03B96AEC" w:rsidR="00C83A2A" w:rsidRPr="0094214B" w:rsidRDefault="609F2913" w:rsidP="609F2913">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 Cerere de înscriere în grupul țintă al proiectului – </w:t>
      </w:r>
      <w:r w:rsidRPr="0094214B">
        <w:rPr>
          <w:rFonts w:asciiTheme="minorHAnsi" w:eastAsia="Aptos" w:hAnsiTheme="minorHAnsi" w:cstheme="minorHAnsi"/>
          <w:b/>
          <w:bCs/>
          <w:i/>
          <w:iCs/>
          <w:sz w:val="24"/>
          <w:szCs w:val="24"/>
          <w:lang w:val="ro-RO"/>
        </w:rPr>
        <w:t xml:space="preserve">Anexa 1.d </w:t>
      </w:r>
      <w:r w:rsidRPr="0094214B">
        <w:rPr>
          <w:rFonts w:asciiTheme="minorHAnsi" w:eastAsia="Aptos" w:hAnsiTheme="minorHAnsi" w:cstheme="minorHAnsi"/>
          <w:sz w:val="24"/>
          <w:szCs w:val="24"/>
          <w:lang w:val="ro-RO"/>
        </w:rPr>
        <w:t>- 1 exemplar original;</w:t>
      </w:r>
    </w:p>
    <w:p w14:paraId="2229CDB3" w14:textId="1C97A1ED" w:rsidR="00C83A2A" w:rsidRPr="0094214B" w:rsidRDefault="609F2913" w:rsidP="609F2913">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b. Declarația de disponibilitate și angajament – </w:t>
      </w:r>
      <w:r w:rsidRPr="0094214B">
        <w:rPr>
          <w:rFonts w:asciiTheme="minorHAnsi" w:eastAsia="Aptos" w:hAnsiTheme="minorHAnsi" w:cstheme="minorHAnsi"/>
          <w:b/>
          <w:bCs/>
          <w:i/>
          <w:iCs/>
          <w:sz w:val="24"/>
          <w:szCs w:val="24"/>
          <w:lang w:val="ro-RO"/>
        </w:rPr>
        <w:t xml:space="preserve">Anexa 2.d </w:t>
      </w:r>
      <w:r w:rsidRPr="0094214B">
        <w:rPr>
          <w:rFonts w:asciiTheme="minorHAnsi" w:eastAsia="Aptos" w:hAnsiTheme="minorHAnsi" w:cstheme="minorHAnsi"/>
          <w:sz w:val="24"/>
          <w:szCs w:val="24"/>
          <w:lang w:val="ro-RO"/>
        </w:rPr>
        <w:t>- 1 exemplar original;</w:t>
      </w:r>
    </w:p>
    <w:p w14:paraId="08D08260" w14:textId="3EDA75D0" w:rsidR="00C83A2A" w:rsidRPr="0094214B" w:rsidRDefault="609F2913" w:rsidP="609F2913">
      <w:pPr>
        <w:ind w:left="720" w:right="-22"/>
        <w:contextualSpacing/>
        <w:jc w:val="both"/>
        <w:rPr>
          <w:rFonts w:asciiTheme="minorHAnsi" w:eastAsia="Aptos" w:hAnsiTheme="minorHAnsi" w:cstheme="minorHAnsi"/>
          <w:b/>
          <w:bCs/>
          <w:i/>
          <w:iCs/>
          <w:sz w:val="24"/>
          <w:szCs w:val="24"/>
          <w:lang w:val="ro-RO"/>
        </w:rPr>
      </w:pPr>
      <w:r w:rsidRPr="0094214B">
        <w:rPr>
          <w:rFonts w:asciiTheme="minorHAnsi" w:eastAsia="Aptos" w:hAnsiTheme="minorHAnsi" w:cstheme="minorHAnsi"/>
          <w:sz w:val="24"/>
          <w:szCs w:val="24"/>
          <w:lang w:val="ro-RO"/>
        </w:rPr>
        <w:t xml:space="preserve">c. Consimțământ pentru prelucrarea datelor cu caracter personal – persoane fizice majore - </w:t>
      </w:r>
      <w:r w:rsidRPr="0094214B">
        <w:rPr>
          <w:rFonts w:asciiTheme="minorHAnsi" w:eastAsia="Aptos" w:hAnsiTheme="minorHAnsi" w:cstheme="minorHAnsi"/>
          <w:b/>
          <w:bCs/>
          <w:i/>
          <w:iCs/>
          <w:sz w:val="24"/>
          <w:szCs w:val="24"/>
          <w:lang w:val="ro-RO"/>
        </w:rPr>
        <w:t xml:space="preserve">Anexa 3.d </w:t>
      </w:r>
      <w:r w:rsidRPr="0094214B">
        <w:rPr>
          <w:rFonts w:asciiTheme="minorHAnsi" w:eastAsia="Aptos" w:hAnsiTheme="minorHAnsi" w:cstheme="minorHAnsi"/>
          <w:sz w:val="24"/>
          <w:szCs w:val="24"/>
          <w:lang w:val="ro-RO"/>
        </w:rPr>
        <w:t>- 1 exemplar original.</w:t>
      </w:r>
    </w:p>
    <w:p w14:paraId="73028488" w14:textId="435151EA" w:rsidR="00C83A2A" w:rsidRPr="0094214B" w:rsidRDefault="00C83A2A" w:rsidP="3E0A311F">
      <w:pPr>
        <w:rPr>
          <w:rFonts w:asciiTheme="minorHAnsi" w:eastAsia="Aptos" w:hAnsiTheme="minorHAnsi" w:cstheme="minorHAnsi"/>
          <w:sz w:val="24"/>
          <w:szCs w:val="24"/>
          <w:lang w:val="ro-RO"/>
        </w:rPr>
      </w:pPr>
    </w:p>
    <w:p w14:paraId="17539C9F" w14:textId="0F834B1D" w:rsidR="00CD5B8C" w:rsidRPr="00536027" w:rsidRDefault="67DE0060" w:rsidP="00B852F0">
      <w:pPr>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III.3 LOCAȚII DE DEPUNERE A DOSARELOR ȘI DESFĂȘURARE A SELECȚIEI</w:t>
      </w:r>
    </w:p>
    <w:p w14:paraId="18FD2856" w14:textId="2C7839F8" w:rsidR="00EC1B06" w:rsidRPr="0094214B" w:rsidRDefault="00EC1B06" w:rsidP="2AF2AF31">
      <w:pPr>
        <w:jc w:val="both"/>
        <w:rPr>
          <w:rFonts w:asciiTheme="minorHAnsi" w:eastAsia="Aptos" w:hAnsiTheme="minorHAnsi" w:cstheme="minorHAnsi"/>
          <w:sz w:val="24"/>
          <w:szCs w:val="24"/>
          <w:lang w:val="ro-RO"/>
        </w:rPr>
      </w:pPr>
    </w:p>
    <w:p w14:paraId="2D3609A9" w14:textId="4362F623" w:rsidR="00A31321" w:rsidRPr="00536027" w:rsidRDefault="609F2913" w:rsidP="2AF2AF31">
      <w:pPr>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Depunerea dosarelor și defășurarea selecției va avea loc în </w:t>
      </w:r>
      <w:r w:rsidRPr="00536027">
        <w:rPr>
          <w:rFonts w:asciiTheme="minorHAnsi" w:eastAsia="Aptos" w:hAnsiTheme="minorHAnsi" w:cstheme="minorHAnsi"/>
          <w:sz w:val="24"/>
          <w:szCs w:val="24"/>
          <w:lang w:val="ro-RO"/>
        </w:rPr>
        <w:t>unitătile de învățământ tehnologic selctate a participa la implementarea proiectului ca urmare a particiăpării la apelul de selecție lansat pentru participarea în program, în fiecare judet, la nivel național.</w:t>
      </w:r>
    </w:p>
    <w:p w14:paraId="7DAC333C" w14:textId="4EF6B4B2" w:rsidR="00CD5B8C" w:rsidRPr="0094214B" w:rsidRDefault="609F2913" w:rsidP="3E0A311F">
      <w:pPr>
        <w:pStyle w:val="Heading2"/>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lastRenderedPageBreak/>
        <w:t>III.4 ETAPE ÎN PROCESUL DE SELECȚIE A GRUPULUI ȚINȚĂ</w:t>
      </w:r>
      <w:r w:rsidR="00CD5B8C" w:rsidRPr="0094214B">
        <w:rPr>
          <w:rFonts w:asciiTheme="minorHAnsi" w:hAnsiTheme="minorHAnsi" w:cstheme="minorHAnsi"/>
          <w:color w:val="auto"/>
          <w:sz w:val="24"/>
          <w:szCs w:val="24"/>
        </w:rPr>
        <w:tab/>
      </w:r>
    </w:p>
    <w:p w14:paraId="52367CD5" w14:textId="23A02F78" w:rsidR="00CD5B8C" w:rsidRPr="0094214B" w:rsidRDefault="609F2913" w:rsidP="3E0A311F">
      <w:pPr>
        <w:pStyle w:val="Heading3"/>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II.4.1 Etape</w:t>
      </w:r>
    </w:p>
    <w:p w14:paraId="69BD0F4F" w14:textId="5E04032C" w:rsidR="4FDC4857" w:rsidRPr="00536027" w:rsidRDefault="609F2913" w:rsidP="00C71C6E">
      <w:pPr>
        <w:rPr>
          <w:rFonts w:asciiTheme="minorHAnsi" w:hAnsiTheme="minorHAnsi" w:cstheme="minorHAnsi"/>
          <w:b/>
          <w:bCs/>
          <w:sz w:val="24"/>
          <w:szCs w:val="24"/>
          <w:lang w:val="pt-PT"/>
        </w:rPr>
      </w:pPr>
      <w:r w:rsidRPr="00536027">
        <w:rPr>
          <w:rFonts w:asciiTheme="minorHAnsi" w:hAnsiTheme="minorHAnsi" w:cstheme="minorHAnsi"/>
          <w:b/>
          <w:bCs/>
          <w:sz w:val="24"/>
          <w:szCs w:val="24"/>
          <w:lang w:val="pt-PT"/>
        </w:rPr>
        <w:t>SELECTIA UNITĂȚILOR DE ÎNVĂȚĂMÂNT</w:t>
      </w:r>
    </w:p>
    <w:p w14:paraId="0F4F85A6" w14:textId="290AE783" w:rsidR="4FDC4857" w:rsidRPr="00536027" w:rsidRDefault="4FDC4857" w:rsidP="4FDC4857">
      <w:pPr>
        <w:rPr>
          <w:rFonts w:asciiTheme="minorHAnsi" w:hAnsiTheme="minorHAnsi" w:cstheme="minorHAnsi"/>
          <w:sz w:val="24"/>
          <w:szCs w:val="24"/>
          <w:lang w:val="pt-PT"/>
        </w:rPr>
      </w:pPr>
    </w:p>
    <w:p w14:paraId="4CD964EE" w14:textId="2158A6B1" w:rsidR="00476056" w:rsidRPr="0094214B" w:rsidRDefault="609F2913" w:rsidP="2092E8D5">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b/>
          <w:bCs/>
          <w:sz w:val="24"/>
          <w:szCs w:val="24"/>
          <w:lang w:val="ro-RO" w:eastAsia="ro-RO"/>
        </w:rPr>
        <w:t xml:space="preserve">Etapa I. Informarea unităților de învățământ, cu privire la lansarea apelului de înscriere </w:t>
      </w:r>
      <w:r w:rsidRPr="0094214B">
        <w:rPr>
          <w:rFonts w:asciiTheme="minorHAnsi" w:eastAsia="Aptos" w:hAnsiTheme="minorHAnsi" w:cstheme="minorHAnsi"/>
          <w:sz w:val="24"/>
          <w:szCs w:val="24"/>
          <w:lang w:val="ro-RO" w:eastAsia="ro-RO"/>
        </w:rPr>
        <w:t xml:space="preserve">prin transmiterea a minim următoarelor informații în legătură cu proiectul: </w:t>
      </w:r>
    </w:p>
    <w:p w14:paraId="4B01E39D" w14:textId="77777777" w:rsidR="00476056" w:rsidRPr="0094214B" w:rsidRDefault="2092E8D5" w:rsidP="2092E8D5">
      <w:pPr>
        <w:numPr>
          <w:ilvl w:val="0"/>
          <w:numId w:val="43"/>
        </w:numPr>
        <w:contextualSpacing/>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obiectivele și rezultatele vizate de proiect;</w:t>
      </w:r>
    </w:p>
    <w:p w14:paraId="2285E01E" w14:textId="275AD620" w:rsidR="00476056" w:rsidRPr="0094214B" w:rsidRDefault="2092E8D5" w:rsidP="2092E8D5">
      <w:pPr>
        <w:numPr>
          <w:ilvl w:val="0"/>
          <w:numId w:val="43"/>
        </w:numPr>
        <w:contextualSpacing/>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activitățile în care vor fi implicați membrii grupului țintă și modalitatea de derulare a acestora;</w:t>
      </w:r>
    </w:p>
    <w:p w14:paraId="04F3AFD3" w14:textId="62D54724" w:rsidR="00476056" w:rsidRPr="0094214B" w:rsidRDefault="609F2913" w:rsidP="2092E8D5">
      <w:pPr>
        <w:numPr>
          <w:ilvl w:val="0"/>
          <w:numId w:val="43"/>
        </w:numPr>
        <w:contextualSpacing/>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beneficiile și obligațiile pe care membrii grupului țintă le vor avea pe parcursul derulării proiectului și după finalizare.</w:t>
      </w:r>
    </w:p>
    <w:p w14:paraId="6BCF3221" w14:textId="65F5C977" w:rsidR="4FDC4857" w:rsidRPr="0094214B" w:rsidRDefault="609F2913" w:rsidP="4FDC4857">
      <w:pPr>
        <w:numPr>
          <w:ilvl w:val="0"/>
          <w:numId w:val="43"/>
        </w:numPr>
        <w:contextualSpacing/>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Documente necesare pentru selecție.</w:t>
      </w:r>
    </w:p>
    <w:p w14:paraId="13ACEBBA" w14:textId="77777777" w:rsidR="00476056" w:rsidRPr="0094214B" w:rsidRDefault="2092E8D5" w:rsidP="2092E8D5">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Această etapă se poate derula în paralel cu etapele II și III, fiind chiar recomandată comunicarea pe toată perioada derulării procedurii de selecție, în vederea clarificării tuturor aspectelor care ar putea conduce la insucces.</w:t>
      </w:r>
    </w:p>
    <w:p w14:paraId="6BDBE947" w14:textId="77777777" w:rsidR="00476056" w:rsidRPr="0094214B" w:rsidRDefault="00476056" w:rsidP="3E0A311F">
      <w:pPr>
        <w:jc w:val="both"/>
        <w:rPr>
          <w:rFonts w:asciiTheme="minorHAnsi" w:eastAsia="Aptos" w:hAnsiTheme="minorHAnsi" w:cstheme="minorHAnsi"/>
          <w:b/>
          <w:bCs/>
          <w:sz w:val="24"/>
          <w:szCs w:val="24"/>
          <w:lang w:val="ro-RO" w:eastAsia="ro-RO"/>
        </w:rPr>
      </w:pPr>
    </w:p>
    <w:p w14:paraId="6E913729" w14:textId="77777777" w:rsidR="00476056" w:rsidRPr="0094214B" w:rsidRDefault="67DE0060">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II. Publicarea anunțul de selecție</w:t>
      </w:r>
    </w:p>
    <w:p w14:paraId="53FE0F2A" w14:textId="7C1B7315" w:rsidR="00476056" w:rsidRPr="0094214B" w:rsidRDefault="609F2913" w:rsidP="2092E8D5">
      <w:pPr>
        <w:jc w:val="both"/>
        <w:rPr>
          <w:rFonts w:asciiTheme="minorHAnsi" w:eastAsia="Aptos" w:hAnsiTheme="minorHAnsi" w:cstheme="minorHAnsi"/>
          <w:sz w:val="24"/>
          <w:szCs w:val="24"/>
          <w:highlight w:val="yellow"/>
          <w:lang w:val="ro-RO" w:eastAsia="ro-RO"/>
        </w:rPr>
      </w:pPr>
      <w:r w:rsidRPr="0094214B">
        <w:rPr>
          <w:rFonts w:asciiTheme="minorHAnsi" w:eastAsia="Aptos" w:hAnsiTheme="minorHAnsi" w:cstheme="minorHAnsi"/>
          <w:sz w:val="24"/>
          <w:szCs w:val="24"/>
          <w:lang w:val="ro-RO" w:eastAsia="ro-RO"/>
        </w:rPr>
        <w:t xml:space="preserve">Managerul de proiect si Expertul de comunicare vor realiza anunțul de selecție pentru unitățile de </w:t>
      </w:r>
      <w:r w:rsidRPr="009555FE">
        <w:rPr>
          <w:rFonts w:asciiTheme="minorHAnsi" w:eastAsia="Aptos" w:hAnsiTheme="minorHAnsi" w:cstheme="minorHAnsi"/>
          <w:sz w:val="24"/>
          <w:szCs w:val="24"/>
          <w:lang w:val="ro-RO" w:eastAsia="ro-RO"/>
        </w:rPr>
        <w:t xml:space="preserve">învățământ  </w:t>
      </w:r>
      <w:r w:rsidRPr="0008448C">
        <w:rPr>
          <w:rFonts w:asciiTheme="minorHAnsi" w:eastAsia="Aptos" w:hAnsiTheme="minorHAnsi" w:cstheme="minorHAnsi"/>
          <w:sz w:val="24"/>
          <w:szCs w:val="24"/>
          <w:lang w:val="ro-RO" w:eastAsia="ro-RO"/>
        </w:rPr>
        <w:t>și vor publica în secțiunea proiectului de pe website-ul Asociatiei GO-AHEAD, pe paginile  de Facebook, Instagram si LinkedIN ale asociației GO-AHEAD. De asemenea, va fi transmisă o informare către Inspectoratele Județene cu rugâmintea de a informa unitățile de învățământ cu privire la acets proeict.</w:t>
      </w:r>
    </w:p>
    <w:p w14:paraId="54988E0E" w14:textId="77777777" w:rsidR="00476056" w:rsidRPr="0094214B" w:rsidRDefault="00476056" w:rsidP="3E0A311F">
      <w:pPr>
        <w:jc w:val="both"/>
        <w:rPr>
          <w:rFonts w:asciiTheme="minorHAnsi" w:eastAsia="Aptos" w:hAnsiTheme="minorHAnsi" w:cstheme="minorHAnsi"/>
          <w:sz w:val="24"/>
          <w:szCs w:val="24"/>
          <w:lang w:val="ro-RO" w:eastAsia="ro-RO"/>
        </w:rPr>
      </w:pPr>
    </w:p>
    <w:p w14:paraId="7B8E9A15" w14:textId="2449304D" w:rsidR="00476056" w:rsidRPr="0094214B" w:rsidRDefault="609F2913" w:rsidP="3E0A311F">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III. Depunerea intenției</w:t>
      </w:r>
      <w:r w:rsidR="00F87661" w:rsidRPr="0094214B">
        <w:rPr>
          <w:rFonts w:asciiTheme="minorHAnsi" w:eastAsia="Aptos" w:hAnsiTheme="minorHAnsi" w:cstheme="minorHAnsi"/>
          <w:b/>
          <w:bCs/>
          <w:sz w:val="24"/>
          <w:szCs w:val="24"/>
          <w:lang w:val="ro-RO" w:eastAsia="ro-RO"/>
        </w:rPr>
        <w:t xml:space="preserve"> </w:t>
      </w:r>
      <w:r w:rsidRPr="0094214B">
        <w:rPr>
          <w:rFonts w:asciiTheme="minorHAnsi" w:eastAsia="Aptos" w:hAnsiTheme="minorHAnsi" w:cstheme="minorHAnsi"/>
          <w:b/>
          <w:bCs/>
          <w:sz w:val="24"/>
          <w:szCs w:val="24"/>
          <w:lang w:val="ro-RO" w:eastAsia="ro-RO"/>
        </w:rPr>
        <w:t xml:space="preserve">de înscriere </w:t>
      </w:r>
    </w:p>
    <w:p w14:paraId="2B7EFB9D" w14:textId="2F7C8D6D" w:rsidR="4FDC4857" w:rsidRPr="00477B24" w:rsidRDefault="609F2913" w:rsidP="4FDC4857">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 xml:space="preserve">Unitățile de învățământ vor completa </w:t>
      </w:r>
      <w:r w:rsidR="009555FE">
        <w:rPr>
          <w:rFonts w:asciiTheme="minorHAnsi" w:eastAsia="Aptos" w:hAnsiTheme="minorHAnsi" w:cstheme="minorHAnsi"/>
          <w:sz w:val="24"/>
          <w:szCs w:val="24"/>
          <w:lang w:val="ro-RO" w:eastAsia="ro-RO"/>
        </w:rPr>
        <w:t xml:space="preserve">chestionarul de </w:t>
      </w:r>
      <w:r w:rsidRPr="0094214B">
        <w:rPr>
          <w:rFonts w:asciiTheme="minorHAnsi" w:eastAsia="Aptos" w:hAnsiTheme="minorHAnsi" w:cstheme="minorHAnsi"/>
          <w:sz w:val="24"/>
          <w:szCs w:val="24"/>
          <w:lang w:val="ro-RO" w:eastAsia="ro-RO"/>
        </w:rPr>
        <w:t xml:space="preserve">înscriere </w:t>
      </w:r>
      <w:r w:rsidRPr="0008448C">
        <w:rPr>
          <w:rFonts w:asciiTheme="minorHAnsi" w:eastAsia="Aptos" w:hAnsiTheme="minorHAnsi" w:cstheme="minorHAnsi"/>
          <w:sz w:val="24"/>
          <w:szCs w:val="24"/>
          <w:lang w:val="ro-RO" w:eastAsia="ro-RO"/>
        </w:rPr>
        <w:t xml:space="preserve">(link </w:t>
      </w:r>
      <w:r w:rsidR="00477B24" w:rsidRPr="0008448C">
        <w:rPr>
          <w:rFonts w:asciiTheme="minorHAnsi" w:eastAsia="Aptos" w:hAnsiTheme="minorHAnsi" w:cstheme="minorHAnsi"/>
          <w:sz w:val="24"/>
          <w:szCs w:val="24"/>
          <w:lang w:val="ro-RO" w:eastAsia="ro-RO"/>
        </w:rPr>
        <w:t xml:space="preserve"> - </w:t>
      </w:r>
      <w:hyperlink r:id="rId19" w:history="1">
        <w:r w:rsidR="00477B24" w:rsidRPr="00304AF0">
          <w:rPr>
            <w:rStyle w:val="Hyperlink"/>
            <w:rFonts w:cstheme="minorHAnsi"/>
            <w:sz w:val="24"/>
            <w:szCs w:val="24"/>
            <w:lang w:val="pt-BR"/>
          </w:rPr>
          <w:t>https://docs.google.com/forms/d/16BszzZ-6LummYWSL5mq_BFhgguA2qmc4srr95K0OZt0/edit?hl=es-419</w:t>
        </w:r>
      </w:hyperlink>
      <w:r w:rsidRPr="0008448C">
        <w:rPr>
          <w:rFonts w:asciiTheme="minorHAnsi" w:eastAsia="Aptos" w:hAnsiTheme="minorHAnsi" w:cstheme="minorHAnsi"/>
          <w:sz w:val="24"/>
          <w:szCs w:val="24"/>
          <w:lang w:val="ro-RO" w:eastAsia="ro-RO"/>
        </w:rPr>
        <w:t>)</w:t>
      </w:r>
      <w:r w:rsidRPr="00477B24">
        <w:rPr>
          <w:rFonts w:asciiTheme="minorHAnsi" w:eastAsia="Aptos" w:hAnsiTheme="minorHAnsi" w:cstheme="minorHAnsi"/>
          <w:sz w:val="24"/>
          <w:szCs w:val="24"/>
          <w:lang w:val="ro-RO" w:eastAsia="ro-RO"/>
        </w:rPr>
        <w:t xml:space="preserve"> până la data de </w:t>
      </w:r>
    </w:p>
    <w:p w14:paraId="2E6D2B07" w14:textId="64C6853B" w:rsidR="4FDC4857" w:rsidRPr="0094214B" w:rsidRDefault="609F2913" w:rsidP="609F2913">
      <w:pPr>
        <w:jc w:val="both"/>
        <w:rPr>
          <w:rFonts w:asciiTheme="minorHAnsi" w:eastAsia="Aptos" w:hAnsiTheme="minorHAnsi" w:cstheme="minorHAnsi"/>
          <w:sz w:val="24"/>
          <w:szCs w:val="24"/>
          <w:lang w:val="ro-RO" w:eastAsia="ro-RO"/>
        </w:rPr>
      </w:pPr>
      <w:r w:rsidRPr="00477B24">
        <w:rPr>
          <w:rFonts w:asciiTheme="minorHAnsi" w:eastAsia="Aptos" w:hAnsiTheme="minorHAnsi" w:cstheme="minorHAnsi"/>
          <w:sz w:val="24"/>
          <w:szCs w:val="24"/>
          <w:lang w:val="ro-RO" w:eastAsia="ro-RO"/>
        </w:rPr>
        <w:t>1</w:t>
      </w:r>
      <w:r w:rsidR="00477B24">
        <w:rPr>
          <w:rFonts w:asciiTheme="minorHAnsi" w:eastAsia="Aptos" w:hAnsiTheme="minorHAnsi" w:cstheme="minorHAnsi"/>
          <w:sz w:val="24"/>
          <w:szCs w:val="24"/>
          <w:lang w:val="ro-RO" w:eastAsia="ro-RO"/>
        </w:rPr>
        <w:t>6</w:t>
      </w:r>
      <w:r w:rsidRPr="00477B24">
        <w:rPr>
          <w:rFonts w:asciiTheme="minorHAnsi" w:eastAsia="Aptos" w:hAnsiTheme="minorHAnsi" w:cstheme="minorHAnsi"/>
          <w:sz w:val="24"/>
          <w:szCs w:val="24"/>
          <w:lang w:val="ro-RO" w:eastAsia="ro-RO"/>
        </w:rPr>
        <w:t xml:space="preserve"> octombrie 2025.</w:t>
      </w:r>
      <w:r w:rsidRPr="0094214B">
        <w:rPr>
          <w:rFonts w:asciiTheme="minorHAnsi" w:eastAsia="Aptos" w:hAnsiTheme="minorHAnsi" w:cstheme="minorHAnsi"/>
          <w:sz w:val="24"/>
          <w:szCs w:val="24"/>
          <w:lang w:val="ro-RO" w:eastAsia="ro-RO"/>
        </w:rPr>
        <w:t xml:space="preserve"> Comisia de evaluare din partea Asociației GO-AHEAD va evalua formularele de înscriere completate până la data </w:t>
      </w:r>
      <w:r w:rsidRPr="00477B24">
        <w:rPr>
          <w:rFonts w:asciiTheme="minorHAnsi" w:eastAsia="Aptos" w:hAnsiTheme="minorHAnsi" w:cstheme="minorHAnsi"/>
          <w:sz w:val="24"/>
          <w:szCs w:val="24"/>
          <w:lang w:val="ro-RO" w:eastAsia="ro-RO"/>
        </w:rPr>
        <w:t xml:space="preserve">de </w:t>
      </w:r>
      <w:r w:rsidRPr="0008448C">
        <w:rPr>
          <w:rFonts w:asciiTheme="minorHAnsi" w:eastAsia="Aptos" w:hAnsiTheme="minorHAnsi" w:cstheme="minorHAnsi"/>
          <w:sz w:val="24"/>
          <w:szCs w:val="24"/>
          <w:lang w:val="ro-RO" w:eastAsia="ro-RO"/>
        </w:rPr>
        <w:t>1</w:t>
      </w:r>
      <w:r w:rsidR="00477B24" w:rsidRPr="0008448C">
        <w:rPr>
          <w:rFonts w:asciiTheme="minorHAnsi" w:eastAsia="Aptos" w:hAnsiTheme="minorHAnsi" w:cstheme="minorHAnsi"/>
          <w:sz w:val="24"/>
          <w:szCs w:val="24"/>
          <w:lang w:val="ro-RO" w:eastAsia="ro-RO"/>
        </w:rPr>
        <w:t>7</w:t>
      </w:r>
      <w:r w:rsidRPr="0008448C">
        <w:rPr>
          <w:rFonts w:asciiTheme="minorHAnsi" w:eastAsia="Aptos" w:hAnsiTheme="minorHAnsi" w:cstheme="minorHAnsi"/>
          <w:sz w:val="24"/>
          <w:szCs w:val="24"/>
          <w:lang w:val="ro-RO" w:eastAsia="ro-RO"/>
        </w:rPr>
        <w:t xml:space="preserve"> octombrie 2025.</w:t>
      </w:r>
      <w:r w:rsidRPr="0094214B">
        <w:rPr>
          <w:rFonts w:asciiTheme="minorHAnsi" w:eastAsia="Aptos" w:hAnsiTheme="minorHAnsi" w:cstheme="minorHAnsi"/>
          <w:sz w:val="24"/>
          <w:szCs w:val="24"/>
          <w:lang w:val="ro-RO" w:eastAsia="ro-RO"/>
        </w:rPr>
        <w:t xml:space="preserve"> Unitatea de învățământ are responsabilitatea completării integrale a tuturor câmpurilor din formular. </w:t>
      </w:r>
    </w:p>
    <w:p w14:paraId="5CD9501A" w14:textId="0B769235" w:rsidR="4FDC4857" w:rsidRPr="0094214B" w:rsidRDefault="4FDC4857" w:rsidP="4FDC4857">
      <w:pPr>
        <w:jc w:val="both"/>
        <w:rPr>
          <w:rFonts w:asciiTheme="minorHAnsi" w:eastAsia="Aptos" w:hAnsiTheme="minorHAnsi" w:cstheme="minorHAnsi"/>
          <w:color w:val="0070C0"/>
          <w:sz w:val="24"/>
          <w:szCs w:val="24"/>
          <w:lang w:val="ro-RO" w:eastAsia="ro-RO"/>
        </w:rPr>
      </w:pPr>
    </w:p>
    <w:p w14:paraId="2B8C7BFB" w14:textId="77777777" w:rsidR="00B852F0" w:rsidRPr="0094214B" w:rsidRDefault="00B852F0" w:rsidP="4FDC4857">
      <w:pPr>
        <w:jc w:val="both"/>
        <w:rPr>
          <w:rFonts w:asciiTheme="minorHAnsi" w:eastAsia="Aptos" w:hAnsiTheme="minorHAnsi" w:cstheme="minorHAnsi"/>
          <w:b/>
          <w:bCs/>
          <w:color w:val="0070C0"/>
          <w:sz w:val="24"/>
          <w:szCs w:val="24"/>
          <w:lang w:val="ro-RO" w:eastAsia="ro-RO"/>
        </w:rPr>
      </w:pPr>
    </w:p>
    <w:p w14:paraId="743AB884" w14:textId="514051BC" w:rsidR="4FDC4857" w:rsidRPr="0094214B" w:rsidRDefault="609F2913" w:rsidP="4FDC4857">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IV. Analiza și verificarea formularelor de înscriere depuse</w:t>
      </w:r>
    </w:p>
    <w:p w14:paraId="72F3733E" w14:textId="64EA81E0" w:rsidR="4FDC4857" w:rsidRPr="0094214B" w:rsidRDefault="609F2913" w:rsidP="4FDC4857">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Comisia de selecție evaluează formularele de înscriere primite conform criteriilor de selecție și eligbilitate prezentate în Metodologia curentă și realizează o listă intermediară de unități de învățământ acceptate/respinse.</w:t>
      </w:r>
    </w:p>
    <w:p w14:paraId="4A27F895" w14:textId="059D3FE7" w:rsidR="4FDC4857" w:rsidRPr="0094214B" w:rsidRDefault="4FDC4857" w:rsidP="4FDC4857">
      <w:pPr>
        <w:jc w:val="both"/>
        <w:rPr>
          <w:rFonts w:asciiTheme="minorHAnsi" w:eastAsia="Aptos" w:hAnsiTheme="minorHAnsi" w:cstheme="minorHAnsi"/>
          <w:sz w:val="24"/>
          <w:szCs w:val="24"/>
          <w:lang w:val="ro-RO" w:eastAsia="ro-RO"/>
        </w:rPr>
      </w:pPr>
    </w:p>
    <w:p w14:paraId="0BBFDE49" w14:textId="5C62C3EC" w:rsidR="4FDC4857" w:rsidRPr="0094214B" w:rsidRDefault="609F2913" w:rsidP="4FDC4857">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 xml:space="preserve">Unitățile de învățământ acceptate vor participa la etapa de departajare – interviu </w:t>
      </w:r>
      <w:r w:rsidR="004E0317" w:rsidRPr="004E0317">
        <w:rPr>
          <w:rFonts w:asciiTheme="minorHAnsi" w:eastAsia="Aptos" w:hAnsiTheme="minorHAnsi" w:cstheme="minorHAnsi"/>
          <w:sz w:val="24"/>
          <w:szCs w:val="24"/>
          <w:lang w:val="ro-RO" w:eastAsia="ro-RO"/>
        </w:rPr>
        <w:t>20</w:t>
      </w:r>
      <w:r w:rsidRPr="004E0317">
        <w:rPr>
          <w:rFonts w:asciiTheme="minorHAnsi" w:eastAsia="Aptos" w:hAnsiTheme="minorHAnsi" w:cstheme="minorHAnsi"/>
          <w:sz w:val="24"/>
          <w:szCs w:val="24"/>
          <w:lang w:val="ro-RO" w:eastAsia="ro-RO"/>
        </w:rPr>
        <w:t>-21 octombrie 2025.</w:t>
      </w:r>
    </w:p>
    <w:p w14:paraId="00C87661" w14:textId="6DB79600" w:rsidR="4FDC4857" w:rsidRPr="0094214B" w:rsidRDefault="609F2913" w:rsidP="4FDC4857">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lastRenderedPageBreak/>
        <w:t>Asociația GO-AHEAD va elabora o listă finală cu unitățile de învățământ selectate.</w:t>
      </w:r>
    </w:p>
    <w:p w14:paraId="0F96DDCF" w14:textId="14AEBD5D" w:rsidR="4FDC4857" w:rsidRPr="0094214B" w:rsidRDefault="4FDC4857" w:rsidP="4FDC4857">
      <w:pPr>
        <w:jc w:val="both"/>
        <w:rPr>
          <w:rFonts w:asciiTheme="minorHAnsi" w:eastAsia="Aptos" w:hAnsiTheme="minorHAnsi" w:cstheme="minorHAnsi"/>
          <w:b/>
          <w:bCs/>
          <w:sz w:val="24"/>
          <w:szCs w:val="24"/>
          <w:lang w:val="ro-RO" w:eastAsia="ro-RO"/>
        </w:rPr>
      </w:pPr>
    </w:p>
    <w:p w14:paraId="09F1F104" w14:textId="52AEAC66" w:rsidR="4FDC4857" w:rsidRPr="0094214B" w:rsidRDefault="609F2913" w:rsidP="4FDC4857">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V. Publicarea rezultatelor.</w:t>
      </w:r>
    </w:p>
    <w:p w14:paraId="7E5BFECE" w14:textId="23B8A8DC" w:rsidR="4FDC4857" w:rsidRPr="004E0317" w:rsidRDefault="609F2913" w:rsidP="609F2913">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 xml:space="preserve">Anunțul cu rezultatele selecției va fi </w:t>
      </w:r>
      <w:r w:rsidRPr="004E0317">
        <w:rPr>
          <w:rFonts w:asciiTheme="minorHAnsi" w:eastAsia="Aptos" w:hAnsiTheme="minorHAnsi" w:cstheme="minorHAnsi"/>
          <w:sz w:val="24"/>
          <w:szCs w:val="24"/>
          <w:lang w:val="ro-RO" w:eastAsia="ro-RO"/>
        </w:rPr>
        <w:t>publicat pana la data de 23 octombrie 2025 în secțiunea proiectului de pe website-ul Asociatiei GO-AHEAD, pe paginile  de Facebook, Instagram si LinkedIN ale asociației GO-AHEAD. De asemenea, va fi transmisă o informare către Inspectoratele Județene cu rugâmintea de a informa unitățile de învățământ cu privire la acest proiect.</w:t>
      </w:r>
    </w:p>
    <w:p w14:paraId="239C403E" w14:textId="21F2635B" w:rsidR="609F2913" w:rsidRPr="0094214B" w:rsidRDefault="609F2913" w:rsidP="609F2913">
      <w:pPr>
        <w:jc w:val="both"/>
        <w:rPr>
          <w:rFonts w:asciiTheme="minorHAnsi" w:eastAsia="Aptos" w:hAnsiTheme="minorHAnsi" w:cstheme="minorHAnsi"/>
          <w:color w:val="0070C0"/>
          <w:sz w:val="24"/>
          <w:szCs w:val="24"/>
          <w:highlight w:val="yellow"/>
          <w:lang w:val="ro-RO" w:eastAsia="ro-RO"/>
        </w:rPr>
      </w:pPr>
    </w:p>
    <w:p w14:paraId="66972990" w14:textId="7515E105" w:rsidR="4FDC4857" w:rsidRPr="0094214B" w:rsidRDefault="609F2913" w:rsidP="4FDC4857">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VI. Depunerea și soluționarea contestațiilor, dacă este cazul</w:t>
      </w:r>
    </w:p>
    <w:p w14:paraId="44F60F24" w14:textId="6EBD60D1" w:rsidR="609F2913" w:rsidRPr="0094214B" w:rsidRDefault="609F2913" w:rsidP="609F2913">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sz w:val="24"/>
          <w:szCs w:val="24"/>
          <w:lang w:val="ro-RO" w:eastAsia="ro-RO"/>
        </w:rPr>
        <w:t xml:space="preserve">Depunerea eventualelor contestații se va face in data </w:t>
      </w:r>
      <w:r w:rsidRPr="004E0317">
        <w:rPr>
          <w:rFonts w:asciiTheme="minorHAnsi" w:eastAsia="Aptos" w:hAnsiTheme="minorHAnsi" w:cstheme="minorHAnsi"/>
          <w:sz w:val="24"/>
          <w:szCs w:val="24"/>
          <w:lang w:val="ro-RO" w:eastAsia="ro-RO"/>
        </w:rPr>
        <w:t>de 24 octombrie 2025,</w:t>
      </w:r>
      <w:r w:rsidRPr="0094214B">
        <w:rPr>
          <w:rFonts w:asciiTheme="minorHAnsi" w:eastAsia="Aptos" w:hAnsiTheme="minorHAnsi" w:cstheme="minorHAnsi"/>
          <w:sz w:val="24"/>
          <w:szCs w:val="24"/>
          <w:lang w:val="ro-RO" w:eastAsia="ro-RO"/>
        </w:rPr>
        <w:t xml:space="preserve"> iar acestea vor fi solutionate pâna in data </w:t>
      </w:r>
      <w:r w:rsidRPr="004E0317">
        <w:rPr>
          <w:rFonts w:asciiTheme="minorHAnsi" w:eastAsia="Aptos" w:hAnsiTheme="minorHAnsi" w:cstheme="minorHAnsi"/>
          <w:sz w:val="24"/>
          <w:szCs w:val="24"/>
          <w:lang w:val="ro-RO" w:eastAsia="ro-RO"/>
        </w:rPr>
        <w:t>de 2</w:t>
      </w:r>
      <w:r w:rsidR="004E0317" w:rsidRPr="004E0317">
        <w:rPr>
          <w:rFonts w:asciiTheme="minorHAnsi" w:eastAsia="Aptos" w:hAnsiTheme="minorHAnsi" w:cstheme="minorHAnsi"/>
          <w:sz w:val="24"/>
          <w:szCs w:val="24"/>
          <w:lang w:val="ro-RO" w:eastAsia="ro-RO"/>
        </w:rPr>
        <w:t>6</w:t>
      </w:r>
      <w:r w:rsidRPr="004E0317">
        <w:rPr>
          <w:rFonts w:asciiTheme="minorHAnsi" w:eastAsia="Aptos" w:hAnsiTheme="minorHAnsi" w:cstheme="minorHAnsi"/>
          <w:sz w:val="24"/>
          <w:szCs w:val="24"/>
          <w:lang w:val="ro-RO" w:eastAsia="ro-RO"/>
        </w:rPr>
        <w:t xml:space="preserve"> octombrie 2025.</w:t>
      </w:r>
      <w:r w:rsidRPr="0094214B">
        <w:rPr>
          <w:rFonts w:asciiTheme="minorHAnsi" w:eastAsia="Aptos" w:hAnsiTheme="minorHAnsi" w:cstheme="minorHAnsi"/>
          <w:sz w:val="24"/>
          <w:szCs w:val="24"/>
          <w:lang w:val="ro-RO" w:eastAsia="ro-RO"/>
        </w:rPr>
        <w:t xml:space="preserve"> </w:t>
      </w:r>
    </w:p>
    <w:p w14:paraId="3190C841" w14:textId="5E7A4DE7" w:rsidR="4FDC4857" w:rsidRPr="0094214B" w:rsidRDefault="4FDC4857" w:rsidP="4FDC4857">
      <w:pPr>
        <w:jc w:val="both"/>
        <w:rPr>
          <w:rFonts w:asciiTheme="minorHAnsi" w:eastAsia="Aptos" w:hAnsiTheme="minorHAnsi" w:cstheme="minorHAnsi"/>
          <w:b/>
          <w:bCs/>
          <w:sz w:val="24"/>
          <w:szCs w:val="24"/>
          <w:lang w:val="ro-RO" w:eastAsia="ro-RO"/>
        </w:rPr>
      </w:pPr>
    </w:p>
    <w:p w14:paraId="3795652E" w14:textId="77777777" w:rsidR="4FDC4857" w:rsidRPr="0094214B" w:rsidRDefault="609F2913" w:rsidP="4FDC4857">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VII. Publicarea rezultatelor finale</w:t>
      </w:r>
    </w:p>
    <w:p w14:paraId="76D25B07" w14:textId="701BD6D7" w:rsidR="2092E8D5" w:rsidRPr="0008448C" w:rsidRDefault="609F2913" w:rsidP="609F2913">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 xml:space="preserve">Anunțul cu rezultatele selecției finale va fi </w:t>
      </w:r>
      <w:r w:rsidRPr="00477B24">
        <w:rPr>
          <w:rFonts w:asciiTheme="minorHAnsi" w:eastAsia="Aptos" w:hAnsiTheme="minorHAnsi" w:cstheme="minorHAnsi"/>
          <w:sz w:val="24"/>
          <w:szCs w:val="24"/>
          <w:lang w:val="ro-RO" w:eastAsia="ro-RO"/>
        </w:rPr>
        <w:t>publicat</w:t>
      </w:r>
      <w:r w:rsidRPr="0008448C">
        <w:rPr>
          <w:rFonts w:asciiTheme="minorHAnsi" w:eastAsia="Aptos" w:hAnsiTheme="minorHAnsi" w:cstheme="minorHAnsi"/>
          <w:sz w:val="24"/>
          <w:szCs w:val="24"/>
          <w:lang w:val="ro-RO" w:eastAsia="ro-RO"/>
        </w:rPr>
        <w:t xml:space="preserve"> pana la data de 2</w:t>
      </w:r>
      <w:r w:rsidR="004E0317">
        <w:rPr>
          <w:rFonts w:asciiTheme="minorHAnsi" w:eastAsia="Aptos" w:hAnsiTheme="minorHAnsi" w:cstheme="minorHAnsi"/>
          <w:sz w:val="24"/>
          <w:szCs w:val="24"/>
          <w:lang w:val="ro-RO" w:eastAsia="ro-RO"/>
        </w:rPr>
        <w:t>8</w:t>
      </w:r>
      <w:r w:rsidRPr="0008448C">
        <w:rPr>
          <w:rFonts w:asciiTheme="minorHAnsi" w:eastAsia="Aptos" w:hAnsiTheme="minorHAnsi" w:cstheme="minorHAnsi"/>
          <w:sz w:val="24"/>
          <w:szCs w:val="24"/>
          <w:lang w:val="ro-RO" w:eastAsia="ro-RO"/>
        </w:rPr>
        <w:t xml:space="preserve"> octombrie 2025 în secțiunea proiectului de pe website-ul Asociatiei GO-AHEAD. De asemenea, va fi transmisă o informare către Inspectoratele Județene cu rugâmintea de a informa unitățile de învățământ cu privire la acest proiect.</w:t>
      </w:r>
    </w:p>
    <w:p w14:paraId="665CD67F" w14:textId="6150840E" w:rsidR="2092E8D5" w:rsidRPr="0094214B" w:rsidRDefault="2092E8D5" w:rsidP="609F2913">
      <w:pPr>
        <w:jc w:val="both"/>
        <w:rPr>
          <w:rFonts w:asciiTheme="minorHAnsi" w:eastAsia="Aptos" w:hAnsiTheme="minorHAnsi" w:cstheme="minorHAnsi"/>
          <w:b/>
          <w:bCs/>
          <w:i/>
          <w:iCs/>
          <w:color w:val="2F5496" w:themeColor="accent1" w:themeShade="BF"/>
          <w:sz w:val="24"/>
          <w:szCs w:val="24"/>
          <w:lang w:val="ro-RO"/>
        </w:rPr>
      </w:pPr>
    </w:p>
    <w:p w14:paraId="0AFB826C" w14:textId="7CAE42A6" w:rsidR="2092E8D5" w:rsidRPr="0094214B" w:rsidRDefault="609F2913" w:rsidP="609F2913">
      <w:pPr>
        <w:jc w:val="both"/>
        <w:rPr>
          <w:rFonts w:asciiTheme="minorHAnsi" w:eastAsia="Aptos" w:hAnsiTheme="minorHAnsi" w:cstheme="minorHAnsi"/>
          <w:b/>
          <w:bCs/>
          <w:i/>
          <w:iCs/>
          <w:color w:val="2F5496" w:themeColor="accent1" w:themeShade="BF"/>
          <w:sz w:val="24"/>
          <w:szCs w:val="24"/>
          <w:lang w:val="ro-RO"/>
        </w:rPr>
      </w:pPr>
      <w:r w:rsidRPr="0094214B">
        <w:rPr>
          <w:rFonts w:asciiTheme="minorHAnsi" w:eastAsia="Aptos" w:hAnsiTheme="minorHAnsi" w:cstheme="minorHAnsi"/>
          <w:b/>
          <w:bCs/>
          <w:i/>
          <w:iCs/>
          <w:color w:val="2F5496" w:themeColor="accent1" w:themeShade="BF"/>
          <w:sz w:val="24"/>
          <w:szCs w:val="24"/>
          <w:lang w:val="ro-RO"/>
        </w:rPr>
        <w:t>Dosarele cu documentele în orginal ale candidatilor selectați vor fi preluate de reprezentantul Asociației GO-AHEAD la momentul vizitei fizice în unitatea de învătământ, cu prilejul desfășurării activităților cuprinse în proiect.</w:t>
      </w:r>
    </w:p>
    <w:p w14:paraId="27C69DE3" w14:textId="77777777" w:rsidR="00476056" w:rsidRPr="0094214B" w:rsidRDefault="00476056" w:rsidP="3E0A311F">
      <w:pPr>
        <w:ind w:right="-22"/>
        <w:jc w:val="both"/>
        <w:rPr>
          <w:rFonts w:asciiTheme="minorHAnsi" w:eastAsia="Aptos" w:hAnsiTheme="minorHAnsi" w:cstheme="minorHAnsi"/>
          <w:b/>
          <w:bCs/>
          <w:i/>
          <w:iCs/>
          <w:sz w:val="24"/>
          <w:szCs w:val="24"/>
          <w:lang w:val="ro-RO"/>
        </w:rPr>
      </w:pPr>
    </w:p>
    <w:p w14:paraId="09A3CE22" w14:textId="45A9D353" w:rsidR="00476056" w:rsidRPr="0094214B" w:rsidRDefault="2AF2AF31" w:rsidP="2AF2AF31">
      <w:pPr>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Documentele ce trebuie transmise de către </w:t>
      </w:r>
      <w:r w:rsidRPr="0094214B">
        <w:rPr>
          <w:rFonts w:asciiTheme="minorHAnsi" w:eastAsia="Aptos" w:hAnsiTheme="minorHAnsi" w:cstheme="minorHAnsi"/>
          <w:b/>
          <w:bCs/>
          <w:i/>
          <w:iCs/>
          <w:sz w:val="24"/>
          <w:szCs w:val="24"/>
          <w:lang w:val="ro-RO"/>
        </w:rPr>
        <w:t>unitățile de învățământ</w:t>
      </w:r>
      <w:r w:rsidRPr="0094214B">
        <w:rPr>
          <w:rFonts w:asciiTheme="minorHAnsi" w:eastAsia="Aptos" w:hAnsiTheme="minorHAnsi" w:cstheme="minorHAnsi"/>
          <w:sz w:val="24"/>
          <w:szCs w:val="24"/>
          <w:lang w:val="ro-RO"/>
        </w:rPr>
        <w:t xml:space="preserve"> sunt după cum urmează:</w:t>
      </w:r>
    </w:p>
    <w:p w14:paraId="6CDB0195" w14:textId="7BC646B1" w:rsidR="003A5F97" w:rsidRPr="0094214B" w:rsidRDefault="2AF2AF31" w:rsidP="2AF2AF31">
      <w:pPr>
        <w:numPr>
          <w:ilvl w:val="0"/>
          <w:numId w:val="44"/>
        </w:numPr>
        <w:ind w:right="-22"/>
        <w:contextualSpacing/>
        <w:jc w:val="both"/>
        <w:rPr>
          <w:rFonts w:asciiTheme="minorHAnsi" w:eastAsia="Aptos" w:hAnsiTheme="minorHAnsi" w:cstheme="minorHAnsi"/>
          <w:b/>
          <w:bCs/>
          <w:sz w:val="24"/>
          <w:szCs w:val="24"/>
          <w:lang w:val="ro-RO"/>
        </w:rPr>
      </w:pPr>
      <w:bookmarkStart w:id="2" w:name="_Hlk71289388"/>
      <w:r w:rsidRPr="0094214B">
        <w:rPr>
          <w:rFonts w:asciiTheme="minorHAnsi" w:eastAsia="Aptos" w:hAnsiTheme="minorHAnsi" w:cstheme="minorHAnsi"/>
          <w:b/>
          <w:bCs/>
          <w:sz w:val="24"/>
          <w:szCs w:val="24"/>
          <w:lang w:val="ro-RO"/>
        </w:rPr>
        <w:t>categoria elevi</w:t>
      </w:r>
    </w:p>
    <w:p w14:paraId="28D8B2C2" w14:textId="2B170ECA" w:rsidR="003A5F97" w:rsidRPr="0094214B" w:rsidRDefault="2AF2AF31" w:rsidP="2092E8D5">
      <w:pPr>
        <w:numPr>
          <w:ilvl w:val="1"/>
          <w:numId w:val="4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Cerere de înscriere în grupul țintă al proiectului – </w:t>
      </w:r>
      <w:r w:rsidRPr="0094214B">
        <w:rPr>
          <w:rFonts w:asciiTheme="minorHAnsi" w:eastAsia="Aptos" w:hAnsiTheme="minorHAnsi" w:cstheme="minorHAnsi"/>
          <w:b/>
          <w:bCs/>
          <w:i/>
          <w:iCs/>
          <w:sz w:val="24"/>
          <w:szCs w:val="24"/>
          <w:lang w:val="ro-RO"/>
        </w:rPr>
        <w:t xml:space="preserve">1 exemplar original </w:t>
      </w:r>
      <w:r w:rsidRPr="0094214B">
        <w:rPr>
          <w:rFonts w:asciiTheme="minorHAnsi" w:eastAsia="Aptos" w:hAnsiTheme="minorHAnsi" w:cstheme="minorHAnsi"/>
          <w:sz w:val="24"/>
          <w:szCs w:val="24"/>
          <w:lang w:val="ro-RO"/>
        </w:rPr>
        <w:t xml:space="preserve">– </w:t>
      </w:r>
      <w:r w:rsidRPr="0094214B">
        <w:rPr>
          <w:rFonts w:asciiTheme="minorHAnsi" w:eastAsia="Aptos" w:hAnsiTheme="minorHAnsi" w:cstheme="minorHAnsi"/>
          <w:b/>
          <w:bCs/>
          <w:i/>
          <w:iCs/>
          <w:sz w:val="24"/>
          <w:szCs w:val="24"/>
          <w:lang w:val="ro-RO"/>
        </w:rPr>
        <w:t>Anexa 1.a</w:t>
      </w:r>
      <w:r w:rsidRPr="0094214B">
        <w:rPr>
          <w:rFonts w:asciiTheme="minorHAnsi" w:eastAsia="Aptos" w:hAnsiTheme="minorHAnsi" w:cstheme="minorHAnsi"/>
          <w:sz w:val="24"/>
          <w:szCs w:val="24"/>
          <w:lang w:val="ro-RO"/>
        </w:rPr>
        <w:t xml:space="preserve"> la prezenta Metodologie;</w:t>
      </w:r>
    </w:p>
    <w:p w14:paraId="1C4E793F" w14:textId="6862A4B2" w:rsidR="003A5F97" w:rsidRPr="0094214B" w:rsidRDefault="2AF2AF31" w:rsidP="2092E8D5">
      <w:pPr>
        <w:numPr>
          <w:ilvl w:val="1"/>
          <w:numId w:val="4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Adeverință eliberată de unitatea școlară, privind școlarizarea în unitatea de învățământ - </w:t>
      </w:r>
      <w:r w:rsidRPr="0094214B">
        <w:rPr>
          <w:rFonts w:asciiTheme="minorHAnsi" w:eastAsia="Aptos" w:hAnsiTheme="minorHAnsi" w:cstheme="minorHAnsi"/>
          <w:b/>
          <w:bCs/>
          <w:i/>
          <w:iCs/>
          <w:sz w:val="24"/>
          <w:szCs w:val="24"/>
          <w:lang w:val="ro-RO"/>
        </w:rPr>
        <w:t>1 exemplar original -  Anexa 2.a</w:t>
      </w:r>
      <w:r w:rsidRPr="0094214B">
        <w:rPr>
          <w:rFonts w:asciiTheme="minorHAnsi" w:eastAsia="Aptos" w:hAnsiTheme="minorHAnsi" w:cstheme="minorHAnsi"/>
          <w:sz w:val="24"/>
          <w:szCs w:val="24"/>
          <w:lang w:val="ro-RO"/>
        </w:rPr>
        <w:t xml:space="preserve"> la prezenta Metodologie; </w:t>
      </w:r>
    </w:p>
    <w:p w14:paraId="393144A3" w14:textId="18B645C0" w:rsidR="001D2B24" w:rsidRPr="0094214B" w:rsidRDefault="609F2913" w:rsidP="609F2913">
      <w:pPr>
        <w:numPr>
          <w:ilvl w:val="1"/>
          <w:numId w:val="4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b/>
          <w:bCs/>
          <w:i/>
          <w:iCs/>
          <w:sz w:val="24"/>
          <w:szCs w:val="24"/>
          <w:lang w:val="ro-RO"/>
        </w:rPr>
        <w:t xml:space="preserve"> </w:t>
      </w:r>
      <w:r w:rsidRPr="0094214B">
        <w:rPr>
          <w:rFonts w:asciiTheme="minorHAnsi" w:eastAsia="Aptos" w:hAnsiTheme="minorHAnsi" w:cstheme="minorHAnsi"/>
          <w:i/>
          <w:iCs/>
          <w:sz w:val="24"/>
          <w:szCs w:val="24"/>
          <w:lang w:val="ro-RO"/>
        </w:rPr>
        <w:t xml:space="preserve">Declarație de disponibilitate și angajament - </w:t>
      </w:r>
      <w:r w:rsidRPr="0094214B">
        <w:rPr>
          <w:rFonts w:asciiTheme="minorHAnsi" w:eastAsia="Aptos" w:hAnsiTheme="minorHAnsi" w:cstheme="minorHAnsi"/>
          <w:b/>
          <w:bCs/>
          <w:i/>
          <w:iCs/>
          <w:sz w:val="24"/>
          <w:szCs w:val="24"/>
          <w:lang w:val="ro-RO"/>
        </w:rPr>
        <w:t xml:space="preserve">1 exemplar original - Anexa 3.a </w:t>
      </w:r>
      <w:r w:rsidRPr="0094214B">
        <w:rPr>
          <w:rFonts w:asciiTheme="minorHAnsi" w:eastAsia="Aptos" w:hAnsiTheme="minorHAnsi" w:cstheme="minorHAnsi"/>
          <w:sz w:val="24"/>
          <w:szCs w:val="24"/>
          <w:lang w:val="ro-RO"/>
        </w:rPr>
        <w:t>la prezenta Metodologie;</w:t>
      </w:r>
    </w:p>
    <w:p w14:paraId="47EE10E8" w14:textId="244C6F8D" w:rsidR="00BF087E" w:rsidRPr="0094214B" w:rsidRDefault="609F2913" w:rsidP="2092E8D5">
      <w:pPr>
        <w:numPr>
          <w:ilvl w:val="1"/>
          <w:numId w:val="4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Acordul părinților pentru participarea candidatei/ului la activitățile proiectului, elevi minori - </w:t>
      </w:r>
      <w:r w:rsidRPr="0094214B">
        <w:rPr>
          <w:rFonts w:asciiTheme="minorHAnsi" w:eastAsia="Aptos" w:hAnsiTheme="minorHAnsi" w:cstheme="minorHAnsi"/>
          <w:b/>
          <w:bCs/>
          <w:i/>
          <w:iCs/>
          <w:sz w:val="24"/>
          <w:szCs w:val="24"/>
          <w:lang w:val="ro-RO"/>
        </w:rPr>
        <w:t xml:space="preserve">1 exemplar original - Anexa 4.a </w:t>
      </w:r>
      <w:r w:rsidRPr="0094214B">
        <w:rPr>
          <w:rFonts w:asciiTheme="minorHAnsi" w:eastAsia="Aptos" w:hAnsiTheme="minorHAnsi" w:cstheme="minorHAnsi"/>
          <w:sz w:val="24"/>
          <w:szCs w:val="24"/>
          <w:lang w:val="ro-RO"/>
        </w:rPr>
        <w:t>la prezenta Metodologie;</w:t>
      </w:r>
    </w:p>
    <w:p w14:paraId="098E2548" w14:textId="11FF5546" w:rsidR="003A5F97" w:rsidRPr="0094214B" w:rsidRDefault="609F2913" w:rsidP="2092E8D5">
      <w:pPr>
        <w:numPr>
          <w:ilvl w:val="1"/>
          <w:numId w:val="4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Consimțământ pentru prelucrarea datelor cu caracter personal – reprezentant legal persoane fizice minore  – </w:t>
      </w:r>
      <w:r w:rsidRPr="0094214B">
        <w:rPr>
          <w:rFonts w:asciiTheme="minorHAnsi" w:eastAsia="Aptos" w:hAnsiTheme="minorHAnsi" w:cstheme="minorHAnsi"/>
          <w:b/>
          <w:bCs/>
          <w:i/>
          <w:iCs/>
          <w:sz w:val="24"/>
          <w:szCs w:val="24"/>
          <w:lang w:val="ro-RO"/>
        </w:rPr>
        <w:t xml:space="preserve">1 exemplar original </w:t>
      </w:r>
      <w:r w:rsidRPr="0094214B">
        <w:rPr>
          <w:rFonts w:asciiTheme="minorHAnsi" w:eastAsia="Aptos" w:hAnsiTheme="minorHAnsi" w:cstheme="minorHAnsi"/>
          <w:sz w:val="24"/>
          <w:szCs w:val="24"/>
          <w:lang w:val="ro-RO"/>
        </w:rPr>
        <w:t xml:space="preserve">– </w:t>
      </w:r>
      <w:r w:rsidRPr="0094214B">
        <w:rPr>
          <w:rFonts w:asciiTheme="minorHAnsi" w:eastAsia="Aptos" w:hAnsiTheme="minorHAnsi" w:cstheme="minorHAnsi"/>
          <w:b/>
          <w:bCs/>
          <w:i/>
          <w:iCs/>
          <w:sz w:val="24"/>
          <w:szCs w:val="24"/>
          <w:lang w:val="ro-RO"/>
        </w:rPr>
        <w:t xml:space="preserve">Anexa 5.a </w:t>
      </w:r>
      <w:r w:rsidRPr="0094214B">
        <w:rPr>
          <w:rFonts w:asciiTheme="minorHAnsi" w:eastAsia="Aptos" w:hAnsiTheme="minorHAnsi" w:cstheme="minorHAnsi"/>
          <w:sz w:val="24"/>
          <w:szCs w:val="24"/>
          <w:lang w:val="ro-RO"/>
        </w:rPr>
        <w:t>la prezenta Metodologie;</w:t>
      </w:r>
    </w:p>
    <w:p w14:paraId="2D38E1E5" w14:textId="1671AC6A" w:rsidR="003A5F97" w:rsidRPr="0094214B" w:rsidRDefault="609F2913" w:rsidP="2092E8D5">
      <w:pPr>
        <w:numPr>
          <w:ilvl w:val="1"/>
          <w:numId w:val="44"/>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Consimțământ pentru prelucrarea datelor cu caracter personal – persoane fizice majore  – </w:t>
      </w:r>
      <w:r w:rsidRPr="0094214B">
        <w:rPr>
          <w:rFonts w:asciiTheme="minorHAnsi" w:eastAsia="Aptos" w:hAnsiTheme="minorHAnsi" w:cstheme="minorHAnsi"/>
          <w:b/>
          <w:bCs/>
          <w:i/>
          <w:iCs/>
          <w:sz w:val="24"/>
          <w:szCs w:val="24"/>
          <w:lang w:val="ro-RO"/>
        </w:rPr>
        <w:t xml:space="preserve">1 exemplar original </w:t>
      </w:r>
      <w:r w:rsidRPr="0094214B">
        <w:rPr>
          <w:rFonts w:asciiTheme="minorHAnsi" w:eastAsia="Aptos" w:hAnsiTheme="minorHAnsi" w:cstheme="minorHAnsi"/>
          <w:sz w:val="24"/>
          <w:szCs w:val="24"/>
          <w:lang w:val="ro-RO"/>
        </w:rPr>
        <w:t xml:space="preserve">– </w:t>
      </w:r>
      <w:r w:rsidRPr="0094214B">
        <w:rPr>
          <w:rFonts w:asciiTheme="minorHAnsi" w:eastAsia="Aptos" w:hAnsiTheme="minorHAnsi" w:cstheme="minorHAnsi"/>
          <w:b/>
          <w:bCs/>
          <w:i/>
          <w:iCs/>
          <w:sz w:val="24"/>
          <w:szCs w:val="24"/>
          <w:lang w:val="ro-RO"/>
        </w:rPr>
        <w:t xml:space="preserve">Anexa 6.a </w:t>
      </w:r>
      <w:r w:rsidRPr="0094214B">
        <w:rPr>
          <w:rFonts w:asciiTheme="minorHAnsi" w:eastAsia="Aptos" w:hAnsiTheme="minorHAnsi" w:cstheme="minorHAnsi"/>
          <w:sz w:val="24"/>
          <w:szCs w:val="24"/>
          <w:lang w:val="ro-RO"/>
        </w:rPr>
        <w:t>la prezenta Metodologie;</w:t>
      </w:r>
    </w:p>
    <w:p w14:paraId="00232532" w14:textId="77777777" w:rsidR="00A8447D" w:rsidRPr="0094214B" w:rsidRDefault="00A8447D" w:rsidP="2AF2AF31">
      <w:pPr>
        <w:ind w:left="2160"/>
        <w:contextualSpacing/>
        <w:rPr>
          <w:rFonts w:asciiTheme="minorHAnsi" w:eastAsia="Aptos" w:hAnsiTheme="minorHAnsi" w:cstheme="minorHAnsi"/>
          <w:color w:val="0070C0"/>
          <w:sz w:val="24"/>
          <w:szCs w:val="24"/>
          <w:lang w:val="ro-RO" w:eastAsia="ro-RO"/>
        </w:rPr>
      </w:pPr>
    </w:p>
    <w:p w14:paraId="1277C124" w14:textId="2F684A29" w:rsidR="003A5F97" w:rsidRPr="0094214B" w:rsidRDefault="2AF2AF31" w:rsidP="2AF2AF31">
      <w:pPr>
        <w:numPr>
          <w:ilvl w:val="0"/>
          <w:numId w:val="44"/>
        </w:numPr>
        <w:ind w:right="-22"/>
        <w:contextualSpacing/>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categoria cadre didactice</w:t>
      </w:r>
    </w:p>
    <w:p w14:paraId="17393196" w14:textId="5F569646" w:rsidR="003A5F97" w:rsidRPr="0094214B" w:rsidRDefault="2AF2AF31" w:rsidP="2092E8D5">
      <w:pPr>
        <w:numPr>
          <w:ilvl w:val="0"/>
          <w:numId w:val="45"/>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lastRenderedPageBreak/>
        <w:t xml:space="preserve">Cerere de înscriere în grupul țintă al proiectului – </w:t>
      </w:r>
      <w:r w:rsidRPr="0094214B">
        <w:rPr>
          <w:rFonts w:asciiTheme="minorHAnsi" w:eastAsia="Aptos" w:hAnsiTheme="minorHAnsi" w:cstheme="minorHAnsi"/>
          <w:b/>
          <w:bCs/>
          <w:i/>
          <w:iCs/>
          <w:sz w:val="24"/>
          <w:szCs w:val="24"/>
          <w:lang w:val="ro-RO"/>
        </w:rPr>
        <w:t xml:space="preserve">1 exemplar original </w:t>
      </w:r>
      <w:r w:rsidRPr="0094214B">
        <w:rPr>
          <w:rFonts w:asciiTheme="minorHAnsi" w:eastAsia="Aptos" w:hAnsiTheme="minorHAnsi" w:cstheme="minorHAnsi"/>
          <w:sz w:val="24"/>
          <w:szCs w:val="24"/>
          <w:lang w:val="ro-RO"/>
        </w:rPr>
        <w:t xml:space="preserve">– </w:t>
      </w:r>
      <w:r w:rsidRPr="0094214B">
        <w:rPr>
          <w:rFonts w:asciiTheme="minorHAnsi" w:eastAsia="Aptos" w:hAnsiTheme="minorHAnsi" w:cstheme="minorHAnsi"/>
          <w:b/>
          <w:bCs/>
          <w:i/>
          <w:iCs/>
          <w:sz w:val="24"/>
          <w:szCs w:val="24"/>
          <w:lang w:val="ro-RO"/>
        </w:rPr>
        <w:t>Anexa 1.b</w:t>
      </w:r>
      <w:r w:rsidRPr="0094214B">
        <w:rPr>
          <w:rFonts w:asciiTheme="minorHAnsi" w:eastAsia="Aptos" w:hAnsiTheme="minorHAnsi" w:cstheme="minorHAnsi"/>
          <w:sz w:val="24"/>
          <w:szCs w:val="24"/>
          <w:lang w:val="ro-RO"/>
        </w:rPr>
        <w:t xml:space="preserve"> la prezenta Metodologie;</w:t>
      </w:r>
    </w:p>
    <w:p w14:paraId="0830011E" w14:textId="17CFF498" w:rsidR="003A5F97" w:rsidRPr="0094214B" w:rsidRDefault="2AF2AF31" w:rsidP="2092E8D5">
      <w:pPr>
        <w:numPr>
          <w:ilvl w:val="0"/>
          <w:numId w:val="45"/>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Adeverință eliberată de unitatea școlară, privind încadrarea pe post - – </w:t>
      </w:r>
      <w:r w:rsidRPr="0094214B">
        <w:rPr>
          <w:rFonts w:asciiTheme="minorHAnsi" w:eastAsia="Aptos" w:hAnsiTheme="minorHAnsi" w:cstheme="minorHAnsi"/>
          <w:b/>
          <w:bCs/>
          <w:i/>
          <w:iCs/>
          <w:sz w:val="24"/>
          <w:szCs w:val="24"/>
          <w:lang w:val="ro-RO"/>
        </w:rPr>
        <w:t>1 exemplar original - Anexa 2.b</w:t>
      </w:r>
      <w:r w:rsidRPr="0094214B">
        <w:rPr>
          <w:rFonts w:asciiTheme="minorHAnsi" w:eastAsia="Aptos" w:hAnsiTheme="minorHAnsi" w:cstheme="minorHAnsi"/>
          <w:sz w:val="24"/>
          <w:szCs w:val="24"/>
          <w:lang w:val="ro-RO"/>
        </w:rPr>
        <w:t xml:space="preserve"> la prezenta Metodologie; </w:t>
      </w:r>
    </w:p>
    <w:p w14:paraId="48B6551A" w14:textId="057B8CD3" w:rsidR="00A81B5F" w:rsidRPr="0094214B" w:rsidRDefault="609F2913" w:rsidP="2092E8D5">
      <w:pPr>
        <w:numPr>
          <w:ilvl w:val="0"/>
          <w:numId w:val="45"/>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Declarație de disponibilitate și angajament – </w:t>
      </w:r>
      <w:r w:rsidRPr="0094214B">
        <w:rPr>
          <w:rFonts w:asciiTheme="minorHAnsi" w:eastAsia="Aptos" w:hAnsiTheme="minorHAnsi" w:cstheme="minorHAnsi"/>
          <w:b/>
          <w:bCs/>
          <w:i/>
          <w:iCs/>
          <w:sz w:val="24"/>
          <w:szCs w:val="24"/>
          <w:lang w:val="ro-RO"/>
        </w:rPr>
        <w:t>1 exemplar original</w:t>
      </w:r>
      <w:r w:rsidRPr="0094214B">
        <w:rPr>
          <w:rFonts w:asciiTheme="minorHAnsi" w:eastAsia="Aptos" w:hAnsiTheme="minorHAnsi" w:cstheme="minorHAnsi"/>
          <w:sz w:val="24"/>
          <w:szCs w:val="24"/>
          <w:lang w:val="ro-RO"/>
        </w:rPr>
        <w:t xml:space="preserve"> – </w:t>
      </w:r>
      <w:r w:rsidRPr="0094214B">
        <w:rPr>
          <w:rFonts w:asciiTheme="minorHAnsi" w:eastAsia="Aptos" w:hAnsiTheme="minorHAnsi" w:cstheme="minorHAnsi"/>
          <w:b/>
          <w:bCs/>
          <w:i/>
          <w:iCs/>
          <w:sz w:val="24"/>
          <w:szCs w:val="24"/>
          <w:lang w:val="ro-RO"/>
        </w:rPr>
        <w:t>Anexa 3.b</w:t>
      </w:r>
      <w:r w:rsidRPr="0094214B">
        <w:rPr>
          <w:rFonts w:asciiTheme="minorHAnsi" w:eastAsia="Aptos" w:hAnsiTheme="minorHAnsi" w:cstheme="minorHAnsi"/>
          <w:sz w:val="24"/>
          <w:szCs w:val="24"/>
          <w:lang w:val="ro-RO"/>
        </w:rPr>
        <w:t xml:space="preserve"> la prezenta Metodologie;</w:t>
      </w:r>
    </w:p>
    <w:p w14:paraId="34A78329" w14:textId="28F8E40B" w:rsidR="003A5F97" w:rsidRPr="0094214B" w:rsidRDefault="609F2913" w:rsidP="2092E8D5">
      <w:pPr>
        <w:numPr>
          <w:ilvl w:val="0"/>
          <w:numId w:val="45"/>
        </w:numPr>
        <w:ind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Consimțământ pentru prelucrarea datelor cu caracter personal – persoane fizice majore – </w:t>
      </w:r>
      <w:r w:rsidRPr="0094214B">
        <w:rPr>
          <w:rFonts w:asciiTheme="minorHAnsi" w:eastAsia="Aptos" w:hAnsiTheme="minorHAnsi" w:cstheme="minorHAnsi"/>
          <w:b/>
          <w:bCs/>
          <w:i/>
          <w:iCs/>
          <w:sz w:val="24"/>
          <w:szCs w:val="24"/>
          <w:lang w:val="ro-RO"/>
        </w:rPr>
        <w:t xml:space="preserve">1 exemplar original </w:t>
      </w:r>
      <w:r w:rsidRPr="0094214B">
        <w:rPr>
          <w:rFonts w:asciiTheme="minorHAnsi" w:eastAsia="Aptos" w:hAnsiTheme="minorHAnsi" w:cstheme="minorHAnsi"/>
          <w:sz w:val="24"/>
          <w:szCs w:val="24"/>
          <w:lang w:val="ro-RO"/>
        </w:rPr>
        <w:t xml:space="preserve">– </w:t>
      </w:r>
      <w:r w:rsidRPr="0094214B">
        <w:rPr>
          <w:rFonts w:asciiTheme="minorHAnsi" w:eastAsia="Aptos" w:hAnsiTheme="minorHAnsi" w:cstheme="minorHAnsi"/>
          <w:b/>
          <w:bCs/>
          <w:i/>
          <w:iCs/>
          <w:sz w:val="24"/>
          <w:szCs w:val="24"/>
          <w:lang w:val="ro-RO"/>
        </w:rPr>
        <w:t xml:space="preserve">Anexa 4.b </w:t>
      </w:r>
      <w:r w:rsidRPr="0094214B">
        <w:rPr>
          <w:rFonts w:asciiTheme="minorHAnsi" w:eastAsia="Aptos" w:hAnsiTheme="minorHAnsi" w:cstheme="minorHAnsi"/>
          <w:sz w:val="24"/>
          <w:szCs w:val="24"/>
          <w:lang w:val="ro-RO"/>
        </w:rPr>
        <w:t>la prezenta Metodologie;</w:t>
      </w:r>
    </w:p>
    <w:bookmarkEnd w:id="2"/>
    <w:p w14:paraId="10EEDD37" w14:textId="40874CD2" w:rsidR="67DE0060" w:rsidRPr="0094214B" w:rsidRDefault="67DE0060" w:rsidP="609F2913">
      <w:pPr>
        <w:ind w:right="-22"/>
        <w:contextualSpacing/>
        <w:jc w:val="both"/>
        <w:rPr>
          <w:rFonts w:asciiTheme="minorHAnsi" w:eastAsia="Aptos" w:hAnsiTheme="minorHAnsi" w:cstheme="minorHAnsi"/>
          <w:color w:val="0070C0"/>
          <w:sz w:val="24"/>
          <w:szCs w:val="24"/>
          <w:lang w:val="ro-RO"/>
        </w:rPr>
      </w:pPr>
    </w:p>
    <w:p w14:paraId="1F604D07" w14:textId="5D8969E0" w:rsidR="67DE0060" w:rsidRPr="0094214B" w:rsidRDefault="609F2913" w:rsidP="0080660D">
      <w:pPr>
        <w:numPr>
          <w:ilvl w:val="0"/>
          <w:numId w:val="44"/>
        </w:numPr>
        <w:ind w:right="-22"/>
        <w:jc w:val="both"/>
        <w:rPr>
          <w:rFonts w:asciiTheme="minorHAnsi" w:eastAsia="Aptos" w:hAnsiTheme="minorHAnsi" w:cstheme="minorHAnsi"/>
          <w:b/>
          <w:bCs/>
          <w:sz w:val="24"/>
          <w:szCs w:val="24"/>
        </w:rPr>
      </w:pPr>
      <w:r w:rsidRPr="0094214B">
        <w:rPr>
          <w:rFonts w:asciiTheme="minorHAnsi" w:eastAsia="Aptos" w:hAnsiTheme="minorHAnsi" w:cstheme="minorHAnsi"/>
          <w:b/>
          <w:bCs/>
          <w:sz w:val="24"/>
          <w:szCs w:val="24"/>
        </w:rPr>
        <w:t>Categoria părinti</w:t>
      </w:r>
    </w:p>
    <w:p w14:paraId="4E7C9D17" w14:textId="1EC0B4F1" w:rsidR="609F2913" w:rsidRPr="0094214B" w:rsidRDefault="609F2913" w:rsidP="609F2913">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 Cerere de înscriere în grupul țintă al proiectului – </w:t>
      </w:r>
      <w:r w:rsidRPr="0094214B">
        <w:rPr>
          <w:rFonts w:asciiTheme="minorHAnsi" w:eastAsia="Aptos" w:hAnsiTheme="minorHAnsi" w:cstheme="minorHAnsi"/>
          <w:b/>
          <w:bCs/>
          <w:i/>
          <w:iCs/>
          <w:sz w:val="24"/>
          <w:szCs w:val="24"/>
          <w:lang w:val="ro-RO"/>
        </w:rPr>
        <w:t xml:space="preserve">Anexa 1.c </w:t>
      </w:r>
      <w:r w:rsidRPr="0094214B">
        <w:rPr>
          <w:rFonts w:asciiTheme="minorHAnsi" w:eastAsia="Aptos" w:hAnsiTheme="minorHAnsi" w:cstheme="minorHAnsi"/>
          <w:sz w:val="24"/>
          <w:szCs w:val="24"/>
          <w:lang w:val="ro-RO"/>
        </w:rPr>
        <w:t>- 1 exemplar original;</w:t>
      </w:r>
    </w:p>
    <w:p w14:paraId="2A332067" w14:textId="59E9FF38" w:rsidR="609F2913" w:rsidRPr="0094214B" w:rsidRDefault="609F2913" w:rsidP="609F2913">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b. Declarația de disponibilitate și angajament – </w:t>
      </w:r>
      <w:r w:rsidRPr="0094214B">
        <w:rPr>
          <w:rFonts w:asciiTheme="minorHAnsi" w:eastAsia="Aptos" w:hAnsiTheme="minorHAnsi" w:cstheme="minorHAnsi"/>
          <w:b/>
          <w:bCs/>
          <w:i/>
          <w:iCs/>
          <w:sz w:val="24"/>
          <w:szCs w:val="24"/>
          <w:lang w:val="ro-RO"/>
        </w:rPr>
        <w:t xml:space="preserve">Anexa 2.c </w:t>
      </w:r>
      <w:r w:rsidRPr="0094214B">
        <w:rPr>
          <w:rFonts w:asciiTheme="minorHAnsi" w:eastAsia="Aptos" w:hAnsiTheme="minorHAnsi" w:cstheme="minorHAnsi"/>
          <w:sz w:val="24"/>
          <w:szCs w:val="24"/>
          <w:lang w:val="ro-RO"/>
        </w:rPr>
        <w:t>- 1 exemplar original;</w:t>
      </w:r>
    </w:p>
    <w:p w14:paraId="6CF113BF" w14:textId="50974FDF" w:rsidR="609F2913" w:rsidRPr="0094214B" w:rsidRDefault="609F2913" w:rsidP="609F2913">
      <w:pPr>
        <w:ind w:left="720" w:right="-22"/>
        <w:contextualSpacing/>
        <w:jc w:val="both"/>
        <w:rPr>
          <w:rFonts w:asciiTheme="minorHAnsi" w:eastAsia="Aptos" w:hAnsiTheme="minorHAnsi" w:cstheme="minorHAnsi"/>
          <w:b/>
          <w:bCs/>
          <w:i/>
          <w:iCs/>
          <w:sz w:val="24"/>
          <w:szCs w:val="24"/>
          <w:lang w:val="ro-RO"/>
        </w:rPr>
      </w:pPr>
      <w:r w:rsidRPr="0094214B">
        <w:rPr>
          <w:rFonts w:asciiTheme="minorHAnsi" w:eastAsia="Aptos" w:hAnsiTheme="minorHAnsi" w:cstheme="minorHAnsi"/>
          <w:sz w:val="24"/>
          <w:szCs w:val="24"/>
          <w:lang w:val="ro-RO"/>
        </w:rPr>
        <w:t xml:space="preserve">c. Consimțământ pentru prelucrarea datelor cu caracter personal – persoane fizice majore - </w:t>
      </w:r>
      <w:r w:rsidRPr="0094214B">
        <w:rPr>
          <w:rFonts w:asciiTheme="minorHAnsi" w:eastAsia="Aptos" w:hAnsiTheme="minorHAnsi" w:cstheme="minorHAnsi"/>
          <w:b/>
          <w:bCs/>
          <w:i/>
          <w:iCs/>
          <w:sz w:val="24"/>
          <w:szCs w:val="24"/>
          <w:lang w:val="ro-RO"/>
        </w:rPr>
        <w:t xml:space="preserve">Anexa 3.c </w:t>
      </w:r>
      <w:r w:rsidRPr="0094214B">
        <w:rPr>
          <w:rFonts w:asciiTheme="minorHAnsi" w:eastAsia="Aptos" w:hAnsiTheme="minorHAnsi" w:cstheme="minorHAnsi"/>
          <w:sz w:val="24"/>
          <w:szCs w:val="24"/>
          <w:lang w:val="ro-RO"/>
        </w:rPr>
        <w:t>- 1 exemplar original.</w:t>
      </w:r>
    </w:p>
    <w:p w14:paraId="464D608E" w14:textId="77777777" w:rsidR="2AF2AF31" w:rsidRPr="0094214B" w:rsidRDefault="2AF2AF31" w:rsidP="2AF2AF31">
      <w:pPr>
        <w:ind w:left="2160"/>
        <w:contextualSpacing/>
        <w:rPr>
          <w:rFonts w:asciiTheme="minorHAnsi" w:eastAsia="Aptos" w:hAnsiTheme="minorHAnsi" w:cstheme="minorHAnsi"/>
          <w:sz w:val="24"/>
          <w:szCs w:val="24"/>
          <w:highlight w:val="cyan"/>
          <w:lang w:val="ro-RO" w:eastAsia="ro-RO"/>
        </w:rPr>
      </w:pPr>
    </w:p>
    <w:p w14:paraId="221FB9B5" w14:textId="4550A42A" w:rsidR="2AF2AF31" w:rsidRPr="0094214B" w:rsidRDefault="22107697" w:rsidP="22107697">
      <w:pPr>
        <w:numPr>
          <w:ilvl w:val="0"/>
          <w:numId w:val="44"/>
        </w:numPr>
        <w:ind w:right="-22"/>
        <w:jc w:val="both"/>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Categoria reprezentanți ai comunității locale</w:t>
      </w:r>
    </w:p>
    <w:p w14:paraId="07F5388B" w14:textId="35810BE9" w:rsidR="609F2913" w:rsidRPr="0094214B" w:rsidRDefault="609F2913" w:rsidP="609F2913">
      <w:pPr>
        <w:ind w:left="720" w:right="-22"/>
        <w:contextualSpacing/>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a. Cerere de înscriere în grupul țintă al proiectului – </w:t>
      </w:r>
      <w:r w:rsidRPr="0094214B">
        <w:rPr>
          <w:rFonts w:asciiTheme="minorHAnsi" w:eastAsia="Aptos" w:hAnsiTheme="minorHAnsi" w:cstheme="minorHAnsi"/>
          <w:b/>
          <w:bCs/>
          <w:i/>
          <w:iCs/>
          <w:sz w:val="24"/>
          <w:szCs w:val="24"/>
          <w:lang w:val="ro-RO"/>
        </w:rPr>
        <w:t xml:space="preserve">Anexa 1.d </w:t>
      </w:r>
      <w:r w:rsidRPr="0094214B">
        <w:rPr>
          <w:rFonts w:asciiTheme="minorHAnsi" w:eastAsia="Aptos" w:hAnsiTheme="minorHAnsi" w:cstheme="minorHAnsi"/>
          <w:sz w:val="24"/>
          <w:szCs w:val="24"/>
          <w:lang w:val="ro-RO"/>
        </w:rPr>
        <w:t>- 1 exemplar original;</w:t>
      </w:r>
    </w:p>
    <w:p w14:paraId="0701A7F2" w14:textId="1C97A1ED" w:rsidR="609F2913" w:rsidRPr="0094214B" w:rsidRDefault="609F2913" w:rsidP="609F2913">
      <w:pPr>
        <w:pStyle w:val="ListParagraph"/>
        <w:ind w:right="-22"/>
        <w:jc w:val="both"/>
        <w:rPr>
          <w:rFonts w:eastAsia="Aptos" w:cstheme="minorHAnsi"/>
          <w:sz w:val="24"/>
          <w:szCs w:val="24"/>
        </w:rPr>
      </w:pPr>
      <w:r w:rsidRPr="0094214B">
        <w:rPr>
          <w:rFonts w:eastAsia="Aptos" w:cstheme="minorHAnsi"/>
          <w:sz w:val="24"/>
          <w:szCs w:val="24"/>
        </w:rPr>
        <w:t xml:space="preserve">b. Declarația de disponibilitate și angajament – </w:t>
      </w:r>
      <w:r w:rsidRPr="0094214B">
        <w:rPr>
          <w:rFonts w:eastAsia="Aptos" w:cstheme="minorHAnsi"/>
          <w:b/>
          <w:bCs/>
          <w:i/>
          <w:iCs/>
          <w:sz w:val="24"/>
          <w:szCs w:val="24"/>
        </w:rPr>
        <w:t xml:space="preserve">Anexa 2.d </w:t>
      </w:r>
      <w:r w:rsidRPr="0094214B">
        <w:rPr>
          <w:rFonts w:eastAsia="Aptos" w:cstheme="minorHAnsi"/>
          <w:sz w:val="24"/>
          <w:szCs w:val="24"/>
        </w:rPr>
        <w:t>- 1 exemplar original;</w:t>
      </w:r>
    </w:p>
    <w:p w14:paraId="3B7F11E2" w14:textId="6CC25BB0" w:rsidR="00E15D91" w:rsidRPr="0094214B" w:rsidRDefault="609F2913" w:rsidP="000C4D05">
      <w:pPr>
        <w:pStyle w:val="ListParagraph"/>
        <w:ind w:right="-22"/>
        <w:jc w:val="both"/>
        <w:rPr>
          <w:rFonts w:eastAsia="Aptos" w:cstheme="minorHAnsi"/>
          <w:b/>
          <w:bCs/>
          <w:i/>
          <w:iCs/>
          <w:sz w:val="24"/>
          <w:szCs w:val="24"/>
        </w:rPr>
      </w:pPr>
      <w:r w:rsidRPr="0094214B">
        <w:rPr>
          <w:rFonts w:eastAsia="Aptos" w:cstheme="minorHAnsi"/>
          <w:sz w:val="24"/>
          <w:szCs w:val="24"/>
        </w:rPr>
        <w:t xml:space="preserve">c. Consimțământ pentru prelucrarea datelor cu caracter personal – persoane fizice majore - </w:t>
      </w:r>
      <w:r w:rsidRPr="0094214B">
        <w:rPr>
          <w:rFonts w:eastAsia="Aptos" w:cstheme="minorHAnsi"/>
          <w:b/>
          <w:bCs/>
          <w:i/>
          <w:iCs/>
          <w:sz w:val="24"/>
          <w:szCs w:val="24"/>
        </w:rPr>
        <w:t xml:space="preserve">Anexa 3.d </w:t>
      </w:r>
      <w:r w:rsidRPr="0094214B">
        <w:rPr>
          <w:rFonts w:eastAsia="Aptos" w:cstheme="minorHAnsi"/>
          <w:sz w:val="24"/>
          <w:szCs w:val="24"/>
        </w:rPr>
        <w:t>- 1 exemplar original.</w:t>
      </w:r>
    </w:p>
    <w:p w14:paraId="6CFC57DD" w14:textId="2CFB3077" w:rsidR="003A5F97" w:rsidRPr="0094214B" w:rsidRDefault="3E0A311F" w:rsidP="3E0A311F">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IV. Analiza și verificarea documentelor depuse</w:t>
      </w:r>
    </w:p>
    <w:p w14:paraId="27C3B764" w14:textId="5E65C3D8" w:rsidR="003A5F97" w:rsidRPr="0094214B" w:rsidRDefault="2AF2AF31" w:rsidP="2AF2AF31">
      <w:pPr>
        <w:autoSpaceDE w:val="0"/>
        <w:autoSpaceDN w:val="0"/>
        <w:adjustRightInd w:val="0"/>
        <w:jc w:val="both"/>
        <w:rPr>
          <w:rFonts w:asciiTheme="minorHAnsi" w:eastAsia="Aptos" w:hAnsiTheme="minorHAnsi" w:cstheme="minorHAnsi"/>
          <w:sz w:val="24"/>
          <w:szCs w:val="24"/>
          <w:lang w:val="ro-RO"/>
        </w:rPr>
      </w:pPr>
      <w:r w:rsidRPr="0008448C">
        <w:rPr>
          <w:rFonts w:asciiTheme="minorHAnsi" w:eastAsia="Aptos" w:hAnsiTheme="minorHAnsi" w:cstheme="minorHAnsi"/>
          <w:sz w:val="24"/>
          <w:szCs w:val="24"/>
          <w:lang w:val="ro-RO"/>
        </w:rPr>
        <w:t>În vederea derulării procesului de verificare a dosarelor de înscriere în grupul țintă depuse și a finalizării selecției, se va emite o decizie a managerului de proiect prin care se va numi o comisie de selecție.</w:t>
      </w:r>
    </w:p>
    <w:p w14:paraId="1A5F45C8" w14:textId="61A7063D" w:rsidR="003A5F97" w:rsidRPr="0094214B" w:rsidRDefault="2092E8D5" w:rsidP="3E0A311F">
      <w:pPr>
        <w:autoSpaceDE w:val="0"/>
        <w:autoSpaceDN w:val="0"/>
        <w:adjustRightInd w:val="0"/>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Comisia va fi compusă din:</w:t>
      </w:r>
    </w:p>
    <w:p w14:paraId="2F4C4747" w14:textId="77DFB1B0" w:rsidR="2092E8D5" w:rsidRPr="0008448C" w:rsidRDefault="609F2913" w:rsidP="2092E8D5">
      <w:pPr>
        <w:numPr>
          <w:ilvl w:val="4"/>
          <w:numId w:val="46"/>
        </w:numPr>
        <w:ind w:left="1134" w:hanging="425"/>
        <w:jc w:val="both"/>
        <w:rPr>
          <w:rFonts w:asciiTheme="minorHAnsi" w:eastAsia="Aptos" w:hAnsiTheme="minorHAnsi" w:cstheme="minorHAnsi"/>
          <w:sz w:val="24"/>
          <w:szCs w:val="24"/>
          <w:lang w:val="ro-RO"/>
        </w:rPr>
      </w:pPr>
      <w:r w:rsidRPr="0008448C">
        <w:rPr>
          <w:rFonts w:asciiTheme="minorHAnsi" w:eastAsia="Aptos" w:hAnsiTheme="minorHAnsi" w:cstheme="minorHAnsi"/>
          <w:sz w:val="24"/>
          <w:szCs w:val="24"/>
          <w:lang w:val="ro-RO"/>
        </w:rPr>
        <w:t>Președinte comisie - Manager proiect;</w:t>
      </w:r>
    </w:p>
    <w:p w14:paraId="689DBFB2" w14:textId="7B7CF006" w:rsidR="2092E8D5" w:rsidRPr="0008448C" w:rsidRDefault="609F2913" w:rsidP="2092E8D5">
      <w:pPr>
        <w:numPr>
          <w:ilvl w:val="4"/>
          <w:numId w:val="46"/>
        </w:numPr>
        <w:ind w:left="1134" w:hanging="425"/>
        <w:jc w:val="both"/>
        <w:rPr>
          <w:rFonts w:asciiTheme="minorHAnsi" w:eastAsia="Aptos" w:hAnsiTheme="minorHAnsi" w:cstheme="minorHAnsi"/>
          <w:sz w:val="24"/>
          <w:szCs w:val="24"/>
          <w:lang w:val="ro-RO"/>
        </w:rPr>
      </w:pPr>
      <w:bookmarkStart w:id="3" w:name="_Hlk57048272"/>
      <w:r w:rsidRPr="0008448C">
        <w:rPr>
          <w:rFonts w:asciiTheme="minorHAnsi" w:eastAsia="Aptos" w:hAnsiTheme="minorHAnsi" w:cstheme="minorHAnsi"/>
          <w:sz w:val="24"/>
          <w:szCs w:val="24"/>
          <w:lang w:val="ro-RO"/>
        </w:rPr>
        <w:t>Membru 1- Vicepresedinte asociatiei;</w:t>
      </w:r>
    </w:p>
    <w:p w14:paraId="7617DFAD" w14:textId="4B1C6BC4" w:rsidR="003A5F97" w:rsidRPr="0008448C" w:rsidRDefault="609F2913" w:rsidP="2092E8D5">
      <w:pPr>
        <w:numPr>
          <w:ilvl w:val="4"/>
          <w:numId w:val="46"/>
        </w:numPr>
        <w:autoSpaceDE w:val="0"/>
        <w:autoSpaceDN w:val="0"/>
        <w:adjustRightInd w:val="0"/>
        <w:ind w:left="1134" w:hanging="425"/>
        <w:contextualSpacing/>
        <w:jc w:val="both"/>
        <w:rPr>
          <w:rFonts w:asciiTheme="minorHAnsi" w:eastAsia="Aptos" w:hAnsiTheme="minorHAnsi" w:cstheme="minorHAnsi"/>
          <w:sz w:val="24"/>
          <w:szCs w:val="24"/>
          <w:lang w:val="ro-RO"/>
        </w:rPr>
      </w:pPr>
      <w:r w:rsidRPr="0008448C">
        <w:rPr>
          <w:rFonts w:asciiTheme="minorHAnsi" w:eastAsia="Aptos" w:hAnsiTheme="minorHAnsi" w:cstheme="minorHAnsi"/>
          <w:sz w:val="24"/>
          <w:szCs w:val="24"/>
          <w:lang w:val="ro-RO"/>
        </w:rPr>
        <w:t>Membru 2 - Sociolog;</w:t>
      </w:r>
    </w:p>
    <w:p w14:paraId="3F9A9230" w14:textId="1DB1B1DB" w:rsidR="2AF2AF31" w:rsidRPr="0008448C" w:rsidRDefault="2AF2AF31" w:rsidP="2AF2AF31">
      <w:pPr>
        <w:numPr>
          <w:ilvl w:val="4"/>
          <w:numId w:val="46"/>
        </w:numPr>
        <w:ind w:left="1134" w:hanging="425"/>
        <w:jc w:val="both"/>
        <w:rPr>
          <w:rFonts w:asciiTheme="minorHAnsi" w:eastAsia="Aptos" w:hAnsiTheme="minorHAnsi" w:cstheme="minorHAnsi"/>
          <w:sz w:val="24"/>
          <w:szCs w:val="24"/>
          <w:lang w:val="ro-RO"/>
        </w:rPr>
      </w:pPr>
      <w:r w:rsidRPr="0008448C">
        <w:rPr>
          <w:rFonts w:asciiTheme="minorHAnsi" w:eastAsia="Aptos" w:hAnsiTheme="minorHAnsi" w:cstheme="minorHAnsi"/>
          <w:sz w:val="24"/>
          <w:szCs w:val="24"/>
          <w:lang w:val="ro-RO"/>
        </w:rPr>
        <w:t>Secretar.</w:t>
      </w:r>
    </w:p>
    <w:bookmarkEnd w:id="3"/>
    <w:p w14:paraId="56F9295A" w14:textId="77777777" w:rsidR="00E76DC5" w:rsidRPr="0094214B" w:rsidRDefault="00E76DC5" w:rsidP="3E0A311F">
      <w:pPr>
        <w:autoSpaceDE w:val="0"/>
        <w:autoSpaceDN w:val="0"/>
        <w:adjustRightInd w:val="0"/>
        <w:contextualSpacing/>
        <w:jc w:val="both"/>
        <w:rPr>
          <w:rFonts w:asciiTheme="minorHAnsi" w:eastAsia="Aptos" w:hAnsiTheme="minorHAnsi" w:cstheme="minorHAnsi"/>
          <w:sz w:val="24"/>
          <w:szCs w:val="24"/>
          <w:lang w:val="ro-RO"/>
        </w:rPr>
      </w:pPr>
    </w:p>
    <w:p w14:paraId="727559D5" w14:textId="01F09F1F" w:rsidR="003A5F97" w:rsidRPr="0094214B" w:rsidRDefault="609F2913" w:rsidP="2092E8D5">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Comisia va verifica corectitudinea și completitudinea tuturor dosarelor și va realiza un proces verbal care va conține lista cu grupul țintă selectat.</w:t>
      </w:r>
    </w:p>
    <w:p w14:paraId="7B4F4666" w14:textId="2B4CB370" w:rsidR="003A5F97" w:rsidRPr="0094214B" w:rsidRDefault="003A5F97" w:rsidP="3E0A311F">
      <w:pPr>
        <w:jc w:val="both"/>
        <w:rPr>
          <w:rFonts w:asciiTheme="minorHAnsi" w:eastAsia="Aptos" w:hAnsiTheme="minorHAnsi" w:cstheme="minorHAnsi"/>
          <w:sz w:val="24"/>
          <w:szCs w:val="24"/>
          <w:lang w:val="ro-RO" w:eastAsia="ro-RO"/>
        </w:rPr>
      </w:pPr>
    </w:p>
    <w:p w14:paraId="7D6D260A" w14:textId="77777777" w:rsidR="003A5F97" w:rsidRPr="0094214B" w:rsidRDefault="3E0A311F" w:rsidP="3E0A311F">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V. Publicarea rezultatelor</w:t>
      </w:r>
    </w:p>
    <w:p w14:paraId="5F593EB3" w14:textId="36DFCF92" w:rsidR="003A5F97" w:rsidRPr="0094214B" w:rsidRDefault="33AEE216" w:rsidP="2092E8D5">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t xml:space="preserve">Lista/ listele conținând grupul țintă selectat vor fi publicate pe pagina de website-ul  dedicată proiectului pe site-ul asociației și pe pagina de Facebook a asociației. </w:t>
      </w:r>
    </w:p>
    <w:p w14:paraId="63667347" w14:textId="77777777" w:rsidR="001C0556" w:rsidRPr="0094214B" w:rsidRDefault="001C0556" w:rsidP="3E0A311F">
      <w:pPr>
        <w:jc w:val="both"/>
        <w:rPr>
          <w:rFonts w:asciiTheme="minorHAnsi" w:eastAsia="Aptos" w:hAnsiTheme="minorHAnsi" w:cstheme="minorHAnsi"/>
          <w:b/>
          <w:bCs/>
          <w:sz w:val="24"/>
          <w:szCs w:val="24"/>
          <w:lang w:val="ro-RO" w:eastAsia="ro-RO"/>
        </w:rPr>
      </w:pPr>
    </w:p>
    <w:p w14:paraId="7B2C11B5" w14:textId="7515E105" w:rsidR="003A5F97" w:rsidRPr="0094214B" w:rsidRDefault="3E0A311F" w:rsidP="3E0A311F">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VI. Depunerea și soluționarea contestațiilor, dacă este cazul</w:t>
      </w:r>
    </w:p>
    <w:p w14:paraId="64B05413" w14:textId="77777777" w:rsidR="003A5F97" w:rsidRPr="0094214B" w:rsidRDefault="2AF2AF31" w:rsidP="2092E8D5">
      <w:pPr>
        <w:jc w:val="both"/>
        <w:rPr>
          <w:rFonts w:asciiTheme="minorHAnsi" w:eastAsia="Aptos" w:hAnsiTheme="minorHAnsi" w:cstheme="minorHAnsi"/>
          <w:sz w:val="24"/>
          <w:szCs w:val="24"/>
          <w:lang w:val="ro-RO" w:eastAsia="ro-RO"/>
        </w:rPr>
      </w:pPr>
      <w:r w:rsidRPr="0094214B">
        <w:rPr>
          <w:rFonts w:asciiTheme="minorHAnsi" w:eastAsia="Aptos" w:hAnsiTheme="minorHAnsi" w:cstheme="minorHAnsi"/>
          <w:sz w:val="24"/>
          <w:szCs w:val="24"/>
          <w:lang w:val="ro-RO" w:eastAsia="ro-RO"/>
        </w:rPr>
        <w:lastRenderedPageBreak/>
        <w:t>Ulterior publicării listei/ listelor cu dosarele acceptate, se pot depune contestații în termen de 2 zile de la publicarea anunțului, urmând a fi soluționate de o comisie special desemnată de managerul de proiect.</w:t>
      </w:r>
    </w:p>
    <w:p w14:paraId="2ADBFEE5" w14:textId="7B15E7E6" w:rsidR="2AF2AF31" w:rsidRPr="0094214B" w:rsidRDefault="2AF2AF31" w:rsidP="2AF2AF31">
      <w:pPr>
        <w:jc w:val="both"/>
        <w:rPr>
          <w:rFonts w:asciiTheme="minorHAnsi" w:eastAsia="Aptos" w:hAnsiTheme="minorHAnsi" w:cstheme="minorHAnsi"/>
          <w:color w:val="0070C0"/>
          <w:sz w:val="24"/>
          <w:szCs w:val="24"/>
          <w:lang w:val="ro-RO" w:eastAsia="ro-RO"/>
        </w:rPr>
      </w:pPr>
    </w:p>
    <w:p w14:paraId="2D03E598" w14:textId="77777777" w:rsidR="003A5F97" w:rsidRPr="0094214B" w:rsidRDefault="3E0A311F" w:rsidP="3E0A311F">
      <w:pPr>
        <w:jc w:val="both"/>
        <w:rPr>
          <w:rFonts w:asciiTheme="minorHAnsi" w:eastAsia="Aptos" w:hAnsiTheme="minorHAnsi" w:cstheme="minorHAnsi"/>
          <w:b/>
          <w:bCs/>
          <w:sz w:val="24"/>
          <w:szCs w:val="24"/>
          <w:lang w:val="ro-RO" w:eastAsia="ro-RO"/>
        </w:rPr>
      </w:pPr>
      <w:r w:rsidRPr="0094214B">
        <w:rPr>
          <w:rFonts w:asciiTheme="minorHAnsi" w:eastAsia="Aptos" w:hAnsiTheme="minorHAnsi" w:cstheme="minorHAnsi"/>
          <w:b/>
          <w:bCs/>
          <w:sz w:val="24"/>
          <w:szCs w:val="24"/>
          <w:lang w:val="ro-RO" w:eastAsia="ro-RO"/>
        </w:rPr>
        <w:t>Etapa VII. Publicarea rezultatelor finale</w:t>
      </w:r>
    </w:p>
    <w:p w14:paraId="098BBB6F" w14:textId="67435EDB" w:rsidR="003A5F97" w:rsidRPr="00536027" w:rsidRDefault="2AF2AF31" w:rsidP="2AF2AF31">
      <w:pPr>
        <w:jc w:val="both"/>
        <w:rPr>
          <w:rFonts w:asciiTheme="minorHAnsi" w:eastAsia="Aptos" w:hAnsiTheme="minorHAnsi" w:cstheme="minorHAnsi"/>
          <w:sz w:val="24"/>
          <w:szCs w:val="24"/>
          <w:lang w:val="pt-PT" w:eastAsia="ro-RO"/>
        </w:rPr>
      </w:pPr>
      <w:r w:rsidRPr="00536027">
        <w:rPr>
          <w:rFonts w:asciiTheme="minorHAnsi" w:eastAsia="Aptos" w:hAnsiTheme="minorHAnsi" w:cstheme="minorHAnsi"/>
          <w:sz w:val="24"/>
          <w:szCs w:val="24"/>
          <w:lang w:val="pt-PT" w:eastAsia="ro-RO"/>
        </w:rPr>
        <w:t>Lista/ listele finale conținând grupul țintă selectat vor fi publicate pe pagina din website-ul asociatiei, alocată proiectului. De asemenea, informațiile vor putea fi promovate și pe website-ul Inspectoratelor Județene.</w:t>
      </w:r>
    </w:p>
    <w:p w14:paraId="345A70A9" w14:textId="2D59B49B" w:rsidR="003A5F97" w:rsidRPr="0094214B" w:rsidRDefault="609F2913" w:rsidP="2092E8D5">
      <w:pPr>
        <w:autoSpaceDE w:val="0"/>
        <w:autoSpaceDN w:val="0"/>
        <w:adjustRightInd w:val="0"/>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Pe toată perioada de derulare a procesului de identificare, selecție a grupului țintă se va avea în vedere respectarea principiului egalității de șanse şi principiul nondiscriminării. </w:t>
      </w:r>
      <w:r w:rsidRPr="0008448C">
        <w:rPr>
          <w:rFonts w:asciiTheme="minorHAnsi" w:eastAsia="Aptos" w:hAnsiTheme="minorHAnsi" w:cstheme="minorHAnsi"/>
          <w:b/>
          <w:bCs/>
          <w:i/>
          <w:iCs/>
          <w:sz w:val="24"/>
          <w:szCs w:val="24"/>
          <w:lang w:val="ro-RO"/>
        </w:rPr>
        <w:t>Activitatea 3  Identificarea, selecția grupului țintă</w:t>
      </w:r>
      <w:r w:rsidRPr="0094214B">
        <w:rPr>
          <w:rFonts w:asciiTheme="minorHAnsi" w:eastAsia="Aptos" w:hAnsiTheme="minorHAnsi" w:cstheme="minorHAnsi"/>
          <w:sz w:val="24"/>
          <w:szCs w:val="24"/>
          <w:lang w:val="ro-RO"/>
        </w:rPr>
        <w:t xml:space="preserve"> se va realiza fără restricții, condiționări, deosebiri, excluderi, preferințe bazate pe criterii de rasă, naționalitate, etnie, limbă, religie, categorie socială, convingeri, gen, vârstă, handicap, situație sau responsabilitate familială şi alte asemenea criterii care pot conduce la acte de discriminare directă sau indirectă.</w:t>
      </w:r>
    </w:p>
    <w:p w14:paraId="48263476" w14:textId="1E933A9B" w:rsidR="006C2D34" w:rsidRPr="004E0317" w:rsidRDefault="609F2913" w:rsidP="3E0A311F">
      <w:pPr>
        <w:pStyle w:val="Heading3"/>
        <w:rPr>
          <w:rFonts w:asciiTheme="minorHAnsi" w:eastAsia="Aptos" w:hAnsiTheme="minorHAnsi" w:cstheme="minorHAnsi"/>
          <w:color w:val="auto"/>
          <w:sz w:val="24"/>
          <w:szCs w:val="24"/>
        </w:rPr>
      </w:pPr>
      <w:r w:rsidRPr="004E0317">
        <w:rPr>
          <w:rFonts w:asciiTheme="minorHAnsi" w:eastAsia="Aptos" w:hAnsiTheme="minorHAnsi" w:cstheme="minorHAnsi"/>
          <w:color w:val="auto"/>
          <w:sz w:val="24"/>
          <w:szCs w:val="24"/>
        </w:rPr>
        <w:t>II</w:t>
      </w:r>
      <w:r w:rsidR="00712C7B" w:rsidRPr="004E0317">
        <w:rPr>
          <w:rFonts w:asciiTheme="minorHAnsi" w:eastAsia="Aptos" w:hAnsiTheme="minorHAnsi" w:cstheme="minorHAnsi"/>
          <w:color w:val="auto"/>
          <w:sz w:val="24"/>
          <w:szCs w:val="24"/>
        </w:rPr>
        <w:t>I</w:t>
      </w:r>
      <w:r w:rsidRPr="004E0317">
        <w:rPr>
          <w:rFonts w:asciiTheme="minorHAnsi" w:eastAsia="Aptos" w:hAnsiTheme="minorHAnsi" w:cstheme="minorHAnsi"/>
          <w:color w:val="auto"/>
          <w:sz w:val="24"/>
          <w:szCs w:val="24"/>
        </w:rPr>
        <w:t>.4.4 Procedura de comunicare cu grupul țintă</w:t>
      </w:r>
    </w:p>
    <w:p w14:paraId="0C782E0A" w14:textId="77777777" w:rsidR="006D2853" w:rsidRPr="0094214B" w:rsidRDefault="3E0A311F" w:rsidP="3E0A311F">
      <w:pPr>
        <w:pStyle w:val="ListParagraph"/>
        <w:numPr>
          <w:ilvl w:val="0"/>
          <w:numId w:val="48"/>
        </w:numPr>
        <w:spacing w:after="0" w:line="360" w:lineRule="auto"/>
        <w:ind w:right="-22"/>
        <w:jc w:val="both"/>
        <w:rPr>
          <w:rFonts w:eastAsia="Aptos" w:cstheme="minorHAnsi"/>
          <w:b/>
          <w:bCs/>
          <w:sz w:val="24"/>
          <w:szCs w:val="24"/>
        </w:rPr>
      </w:pPr>
      <w:r w:rsidRPr="0094214B">
        <w:rPr>
          <w:rFonts w:eastAsia="Aptos" w:cstheme="minorHAnsi"/>
          <w:b/>
          <w:bCs/>
          <w:sz w:val="24"/>
          <w:szCs w:val="24"/>
        </w:rPr>
        <w:t>Modalități de comunicare cu grupul țintă</w:t>
      </w:r>
    </w:p>
    <w:p w14:paraId="57A38999" w14:textId="3CD12197" w:rsidR="00DD38AF" w:rsidRDefault="609F2913" w:rsidP="000C4D05">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Comunicarea și informarea grupului țintă se va efectua în mod indirect, de către reprezentantii asociatiei, online pe website-ul asociatiei în cadrul secțiunii de </w:t>
      </w:r>
      <w:commentRangeStart w:id="4"/>
      <w:r w:rsidRPr="0094214B">
        <w:rPr>
          <w:rFonts w:asciiTheme="minorHAnsi" w:eastAsia="Aptos" w:hAnsiTheme="minorHAnsi" w:cstheme="minorHAnsi"/>
          <w:sz w:val="24"/>
          <w:szCs w:val="24"/>
          <w:lang w:val="ro-RO"/>
        </w:rPr>
        <w:t>proiect</w:t>
      </w:r>
      <w:commentRangeEnd w:id="4"/>
      <w:r w:rsidR="006D2853" w:rsidRPr="0094214B">
        <w:rPr>
          <w:rStyle w:val="CommentReference"/>
          <w:rFonts w:asciiTheme="minorHAnsi" w:eastAsia="Aptos" w:hAnsiTheme="minorHAnsi" w:cstheme="minorHAnsi"/>
          <w:sz w:val="24"/>
          <w:szCs w:val="24"/>
          <w:lang w:val="ro-RO"/>
        </w:rPr>
        <w:commentReference w:id="4"/>
      </w:r>
      <w:r w:rsidRPr="0094214B">
        <w:rPr>
          <w:rFonts w:asciiTheme="minorHAnsi" w:eastAsia="Aptos" w:hAnsiTheme="minorHAnsi" w:cstheme="minorHAnsi"/>
          <w:sz w:val="24"/>
          <w:szCs w:val="24"/>
          <w:lang w:val="ro-RO"/>
        </w:rPr>
        <w:t xml:space="preserve">  de  proiect</w:t>
      </w:r>
      <w:r w:rsidR="0080660D" w:rsidRPr="0094214B">
        <w:rPr>
          <w:rFonts w:asciiTheme="minorHAnsi" w:eastAsia="Aptos" w:hAnsiTheme="minorHAnsi" w:cstheme="minorHAnsi"/>
          <w:sz w:val="24"/>
          <w:szCs w:val="24"/>
          <w:lang w:val="ro-RO"/>
        </w:rPr>
        <w:t xml:space="preserve"> - </w:t>
      </w:r>
      <w:hyperlink r:id="rId20" w:history="1">
        <w:r w:rsidR="00DD38AF" w:rsidRPr="001F0528">
          <w:rPr>
            <w:rStyle w:val="Hyperlink"/>
            <w:rFonts w:asciiTheme="minorHAnsi" w:eastAsia="Aptos" w:hAnsiTheme="minorHAnsi" w:cstheme="minorHAnsi"/>
            <w:sz w:val="24"/>
            <w:szCs w:val="24"/>
            <w:lang w:val="ro-RO"/>
          </w:rPr>
          <w:t>https://go-ahead.ro/proiecte-fonduri-private/fundatia-dacia-indrazneste-sa-mergi-mai-departe/</w:t>
        </w:r>
      </w:hyperlink>
    </w:p>
    <w:p w14:paraId="798ADC84" w14:textId="3F142510" w:rsidR="006D2853" w:rsidRPr="0094214B" w:rsidRDefault="609F2913" w:rsidP="000C4D05">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respectiv paginile asociatiei de Facebook și Instagram.</w:t>
      </w:r>
    </w:p>
    <w:p w14:paraId="6BADC260" w14:textId="77777777" w:rsidR="006D2853" w:rsidRPr="0094214B" w:rsidRDefault="2092E8D5" w:rsidP="000C4D05">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Comunicarea se va realiza:</w:t>
      </w:r>
    </w:p>
    <w:p w14:paraId="13066080" w14:textId="0DE352D4" w:rsidR="006D2853" w:rsidRPr="0094214B" w:rsidRDefault="2092E8D5" w:rsidP="000C4D05">
      <w:pPr>
        <w:pStyle w:val="ListParagraph"/>
        <w:numPr>
          <w:ilvl w:val="0"/>
          <w:numId w:val="49"/>
        </w:numPr>
        <w:spacing w:after="0" w:line="240" w:lineRule="auto"/>
        <w:ind w:right="-22"/>
        <w:jc w:val="both"/>
        <w:rPr>
          <w:rFonts w:eastAsia="Aptos" w:cstheme="minorHAnsi"/>
          <w:sz w:val="24"/>
          <w:szCs w:val="24"/>
        </w:rPr>
      </w:pPr>
      <w:r w:rsidRPr="0094214B">
        <w:rPr>
          <w:rFonts w:eastAsia="Aptos" w:cstheme="minorHAnsi"/>
          <w:sz w:val="24"/>
          <w:szCs w:val="24"/>
        </w:rPr>
        <w:t>la distanță, prin intermediul email-ului si platformelor de întâlniri online (Zoom / Google Meet).</w:t>
      </w:r>
    </w:p>
    <w:p w14:paraId="7786F48C" w14:textId="77777777" w:rsidR="006D2853" w:rsidRPr="0094214B" w:rsidRDefault="2092E8D5" w:rsidP="000C4D05">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Diseminarea informațiilor referitoare la obiectivele și beneficiile proiectului, înscrierea și selecția grupului țință, publicarea rezultatelor și a informațiilor despre contestații vor fi făcute publice prin anunțuri, comunicate și materiale de informare.</w:t>
      </w:r>
    </w:p>
    <w:p w14:paraId="0F609BEB" w14:textId="77777777" w:rsidR="006D2853" w:rsidRPr="0094214B" w:rsidRDefault="006D2853" w:rsidP="3E0A311F">
      <w:pPr>
        <w:spacing w:line="360" w:lineRule="auto"/>
        <w:ind w:right="-22"/>
        <w:rPr>
          <w:rFonts w:asciiTheme="minorHAnsi" w:eastAsia="Aptos" w:hAnsiTheme="minorHAnsi" w:cstheme="minorHAnsi"/>
          <w:sz w:val="24"/>
          <w:szCs w:val="24"/>
          <w:lang w:val="ro-RO"/>
        </w:rPr>
      </w:pPr>
    </w:p>
    <w:p w14:paraId="084A3FFF" w14:textId="77777777" w:rsidR="006D2853" w:rsidRPr="0094214B" w:rsidRDefault="2092E8D5" w:rsidP="2092E8D5">
      <w:pPr>
        <w:pStyle w:val="ListParagraph"/>
        <w:numPr>
          <w:ilvl w:val="0"/>
          <w:numId w:val="48"/>
        </w:numPr>
        <w:spacing w:after="0" w:line="360" w:lineRule="auto"/>
        <w:ind w:right="-22"/>
        <w:jc w:val="both"/>
        <w:rPr>
          <w:rFonts w:eastAsia="Aptos" w:cstheme="minorHAnsi"/>
          <w:b/>
          <w:bCs/>
          <w:sz w:val="24"/>
          <w:szCs w:val="24"/>
        </w:rPr>
      </w:pPr>
      <w:r w:rsidRPr="0094214B">
        <w:rPr>
          <w:rFonts w:eastAsia="Aptos" w:cstheme="minorHAnsi"/>
          <w:b/>
          <w:bCs/>
          <w:sz w:val="24"/>
          <w:szCs w:val="24"/>
        </w:rPr>
        <w:t>Mijloacele de informare și platformele online utilizate</w:t>
      </w:r>
    </w:p>
    <w:p w14:paraId="2385C0E7" w14:textId="5FBB7B57" w:rsidR="006D2853" w:rsidRPr="00536027" w:rsidRDefault="2AF2AF31" w:rsidP="0094214B">
      <w:pPr>
        <w:rPr>
          <w:rFonts w:eastAsia="Aptos"/>
          <w:lang w:val="pt-PT"/>
        </w:rPr>
      </w:pPr>
      <w:r w:rsidRPr="00536027">
        <w:rPr>
          <w:rFonts w:eastAsia="Aptos"/>
          <w:lang w:val="pt-PT"/>
        </w:rPr>
        <w:t>Comunicarea și promovarea informațiilor către grupul țintă se va realiza utilizând următoarele mijloace de comunicare și platforme online selectate:</w:t>
      </w:r>
    </w:p>
    <w:p w14:paraId="4C90AAA4" w14:textId="5718B03B" w:rsidR="0094214B" w:rsidRPr="0094214B" w:rsidRDefault="006D2853" w:rsidP="0094214B">
      <w:pPr>
        <w:pStyle w:val="ListParagraph"/>
        <w:numPr>
          <w:ilvl w:val="0"/>
          <w:numId w:val="49"/>
        </w:numPr>
        <w:rPr>
          <w:rFonts w:eastAsia="Aptos"/>
          <w:u w:val="single"/>
        </w:rPr>
      </w:pPr>
      <w:r w:rsidRPr="0094214B">
        <w:rPr>
          <w:rFonts w:eastAsia="Aptos"/>
        </w:rPr>
        <w:t xml:space="preserve">Adresa de </w:t>
      </w:r>
      <w:r w:rsidR="00A8447D" w:rsidRPr="0094214B">
        <w:rPr>
          <w:rFonts w:eastAsia="Aptos"/>
        </w:rPr>
        <w:t>e-</w:t>
      </w:r>
      <w:r w:rsidRPr="0094214B">
        <w:rPr>
          <w:rFonts w:eastAsia="Aptos"/>
        </w:rPr>
        <w:t>mail dedicată proiectului:</w:t>
      </w:r>
      <w:r w:rsidR="00E31696" w:rsidRPr="0094214B">
        <w:rPr>
          <w:rFonts w:eastAsia="Aptos"/>
        </w:rPr>
        <w:t xml:space="preserve"> </w:t>
      </w:r>
      <w:hyperlink r:id="rId21" w:history="1">
        <w:r w:rsidR="0094214B" w:rsidRPr="0094214B">
          <w:rPr>
            <w:rStyle w:val="Hyperlink"/>
            <w:rFonts w:eastAsia="Aptos"/>
          </w:rPr>
          <w:t>iulia.stan@go-ahead.ro</w:t>
        </w:r>
      </w:hyperlink>
    </w:p>
    <w:p w14:paraId="6B9580E2" w14:textId="5A23DA8B" w:rsidR="001C0556" w:rsidRPr="0094214B" w:rsidRDefault="2AF2AF31" w:rsidP="0094214B">
      <w:pPr>
        <w:pStyle w:val="ListParagraph"/>
        <w:numPr>
          <w:ilvl w:val="0"/>
          <w:numId w:val="49"/>
        </w:numPr>
        <w:rPr>
          <w:rFonts w:eastAsia="Aptos"/>
        </w:rPr>
      </w:pPr>
      <w:r w:rsidRPr="0094214B">
        <w:rPr>
          <w:rFonts w:eastAsia="Aptos"/>
        </w:rPr>
        <w:t xml:space="preserve">Pagina dedicata proiectului de pe website-ul asociatiei - </w:t>
      </w:r>
      <w:hyperlink r:id="rId22">
        <w:r w:rsidRPr="0094214B">
          <w:rPr>
            <w:rStyle w:val="Hyperlink"/>
            <w:rFonts w:eastAsia="Aptos"/>
          </w:rPr>
          <w:t>https://go-ahead.ro/proiecte-fonduri-private/fundatia-dacia-indrazneste-sa-mergi-mai-departe/</w:t>
        </w:r>
      </w:hyperlink>
    </w:p>
    <w:p w14:paraId="77F02F4A" w14:textId="3BD0F280" w:rsidR="2AF2AF31" w:rsidRPr="0094214B" w:rsidRDefault="2AF2AF31" w:rsidP="2AF2AF31">
      <w:pPr>
        <w:pStyle w:val="ListParagraph"/>
        <w:spacing w:after="0" w:line="360" w:lineRule="auto"/>
        <w:ind w:right="-22"/>
        <w:jc w:val="both"/>
        <w:rPr>
          <w:rFonts w:eastAsia="Aptos" w:cstheme="minorHAnsi"/>
          <w:color w:val="0070C0"/>
          <w:sz w:val="24"/>
          <w:szCs w:val="24"/>
        </w:rPr>
      </w:pPr>
    </w:p>
    <w:p w14:paraId="792FEA9D" w14:textId="6C614B60" w:rsidR="006D2853" w:rsidRPr="0094214B" w:rsidRDefault="3E0A311F" w:rsidP="3E0A311F">
      <w:pPr>
        <w:spacing w:line="360" w:lineRule="auto"/>
        <w:ind w:right="-22"/>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COMUNICARE ÎN ETAPA DE IDENTIFICARE GRUP ȚINTĂ</w:t>
      </w:r>
    </w:p>
    <w:p w14:paraId="3E488258" w14:textId="592A6920" w:rsidR="006D2853" w:rsidRPr="0094214B" w:rsidRDefault="67DE0060" w:rsidP="000C4D05">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Comunicarea în procesul de identificare a grupului țintă se va realiza prin diseminarea Anunțurilor de informare cu privire începerea activității de identificare și selecție a grupului </w:t>
      </w:r>
      <w:r w:rsidRPr="0094214B">
        <w:rPr>
          <w:rFonts w:asciiTheme="minorHAnsi" w:eastAsia="Aptos" w:hAnsiTheme="minorHAnsi" w:cstheme="minorHAnsi"/>
          <w:sz w:val="24"/>
          <w:szCs w:val="24"/>
          <w:lang w:val="ro-RO"/>
        </w:rPr>
        <w:lastRenderedPageBreak/>
        <w:t xml:space="preserve">țintă în cadrul proiectului </w:t>
      </w:r>
      <w:r w:rsidRPr="00536027">
        <w:rPr>
          <w:rFonts w:asciiTheme="minorHAnsi" w:eastAsia="Aptos" w:hAnsiTheme="minorHAnsi" w:cstheme="minorHAnsi"/>
          <w:sz w:val="24"/>
          <w:szCs w:val="24"/>
          <w:lang w:val="pt-PT"/>
        </w:rPr>
        <w:t>“</w:t>
      </w:r>
      <w:r w:rsidRPr="0094214B">
        <w:rPr>
          <w:rFonts w:asciiTheme="minorHAnsi" w:eastAsia="Aptos" w:hAnsiTheme="minorHAnsi" w:cstheme="minorHAnsi"/>
          <w:sz w:val="24"/>
          <w:szCs w:val="24"/>
          <w:lang w:val="ro-RO"/>
        </w:rPr>
        <w:t xml:space="preserve">Îndrăznește Să Mergi Mai Departe”, contract de sponsorizare nr 078 / 30.07.2025. </w:t>
      </w:r>
    </w:p>
    <w:p w14:paraId="3E5228B3" w14:textId="77777777" w:rsidR="006D2853" w:rsidRPr="0094214B" w:rsidRDefault="2AF2AF31" w:rsidP="000C4D05">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Informarea se va realiza:</w:t>
      </w:r>
    </w:p>
    <w:p w14:paraId="38772E93" w14:textId="2646E0CD" w:rsidR="2AF2AF31" w:rsidRPr="0094214B" w:rsidRDefault="2AF2AF31" w:rsidP="000C4D05">
      <w:pPr>
        <w:pStyle w:val="ListParagraph"/>
        <w:numPr>
          <w:ilvl w:val="0"/>
          <w:numId w:val="51"/>
        </w:numPr>
        <w:spacing w:after="0" w:line="240" w:lineRule="auto"/>
        <w:ind w:right="-22"/>
        <w:jc w:val="both"/>
        <w:rPr>
          <w:rFonts w:eastAsia="Aptos" w:cstheme="minorHAnsi"/>
          <w:sz w:val="24"/>
          <w:szCs w:val="24"/>
        </w:rPr>
      </w:pPr>
      <w:r w:rsidRPr="0094214B">
        <w:rPr>
          <w:rFonts w:eastAsia="Aptos" w:cstheme="minorHAnsi"/>
          <w:sz w:val="24"/>
          <w:szCs w:val="24"/>
        </w:rPr>
        <w:t xml:space="preserve">Pe pagina dedicata proiectului, de pe website-ul Asociatiei GO-AHEAD </w:t>
      </w:r>
      <w:hyperlink r:id="rId23">
        <w:r w:rsidRPr="0094214B">
          <w:rPr>
            <w:rStyle w:val="Hyperlink"/>
            <w:rFonts w:eastAsia="Aptos" w:cstheme="minorHAnsi"/>
            <w:color w:val="auto"/>
            <w:sz w:val="24"/>
            <w:szCs w:val="24"/>
          </w:rPr>
          <w:t>https://go-ahead.ro/proiecte-fonduri-private/fundatia-dacia-indrazneste-sa-mergi-mai-departe/</w:t>
        </w:r>
      </w:hyperlink>
    </w:p>
    <w:p w14:paraId="3E5A506E" w14:textId="2FE76876" w:rsidR="00EF58C4" w:rsidRPr="0094214B" w:rsidRDefault="33AEE216" w:rsidP="000C4D05">
      <w:pPr>
        <w:pStyle w:val="ListParagraph"/>
        <w:numPr>
          <w:ilvl w:val="0"/>
          <w:numId w:val="51"/>
        </w:numPr>
        <w:spacing w:after="0" w:line="240" w:lineRule="auto"/>
        <w:ind w:right="-22"/>
        <w:jc w:val="both"/>
        <w:rPr>
          <w:rFonts w:eastAsia="Aptos" w:cstheme="minorHAnsi"/>
          <w:sz w:val="24"/>
          <w:szCs w:val="24"/>
        </w:rPr>
      </w:pPr>
      <w:r w:rsidRPr="0094214B">
        <w:rPr>
          <w:rFonts w:eastAsia="Aptos" w:cstheme="minorHAnsi"/>
          <w:sz w:val="24"/>
          <w:szCs w:val="24"/>
        </w:rPr>
        <w:t>Pe pagina de Facebook, Instagram  și LinkedIN a asociatiei</w:t>
      </w:r>
      <w:r w:rsidR="000C4D05" w:rsidRPr="0094214B">
        <w:rPr>
          <w:rFonts w:eastAsia="Aptos" w:cstheme="minorHAnsi"/>
          <w:sz w:val="24"/>
          <w:szCs w:val="24"/>
        </w:rPr>
        <w:t>.</w:t>
      </w:r>
    </w:p>
    <w:p w14:paraId="29CDB696" w14:textId="77777777" w:rsidR="000C4D05" w:rsidRPr="0094214B" w:rsidRDefault="000C4D05" w:rsidP="000C4D05">
      <w:pPr>
        <w:pStyle w:val="ListParagraph"/>
        <w:spacing w:after="0" w:line="240" w:lineRule="auto"/>
        <w:ind w:right="-22"/>
        <w:jc w:val="both"/>
        <w:rPr>
          <w:rFonts w:eastAsia="Aptos" w:cstheme="minorHAnsi"/>
          <w:color w:val="0070C0"/>
          <w:sz w:val="24"/>
          <w:szCs w:val="24"/>
        </w:rPr>
      </w:pPr>
    </w:p>
    <w:p w14:paraId="0FB47AA1" w14:textId="54A397DC" w:rsidR="006D2853" w:rsidRPr="00536027" w:rsidRDefault="33AEE216" w:rsidP="00712C7B">
      <w:pPr>
        <w:spacing w:line="360" w:lineRule="auto"/>
        <w:ind w:right="-22"/>
        <w:jc w:val="both"/>
        <w:rPr>
          <w:rFonts w:asciiTheme="minorHAnsi" w:eastAsia="Aptos" w:hAnsiTheme="minorHAnsi" w:cstheme="minorHAnsi"/>
          <w:b/>
          <w:bCs/>
          <w:sz w:val="24"/>
          <w:szCs w:val="24"/>
          <w:lang w:val="pt-PT"/>
        </w:rPr>
      </w:pPr>
      <w:r w:rsidRPr="0094214B">
        <w:rPr>
          <w:rFonts w:asciiTheme="minorHAnsi" w:eastAsia="Aptos" w:hAnsiTheme="minorHAnsi" w:cstheme="minorHAnsi"/>
          <w:b/>
          <w:bCs/>
          <w:sz w:val="24"/>
          <w:szCs w:val="24"/>
          <w:lang w:val="ro-RO"/>
        </w:rPr>
        <w:t>COMUNICAREA ÎN ETAPA DE SELECȚIE GRUP ȚINTĂ</w:t>
      </w:r>
    </w:p>
    <w:p w14:paraId="61EAD9F7" w14:textId="3CA39D66" w:rsidR="2AF2AF31" w:rsidRPr="004E0317" w:rsidRDefault="2AF2AF31" w:rsidP="00553C2C">
      <w:pPr>
        <w:spacing w:line="240" w:lineRule="auto"/>
        <w:ind w:right="-22"/>
        <w:jc w:val="both"/>
        <w:rPr>
          <w:rFonts w:asciiTheme="minorHAnsi" w:eastAsia="Aptos" w:hAnsiTheme="minorHAnsi" w:cstheme="minorHAnsi"/>
          <w:sz w:val="24"/>
          <w:szCs w:val="24"/>
          <w:highlight w:val="yellow"/>
          <w:lang w:val="ro-RO"/>
        </w:rPr>
      </w:pPr>
      <w:r w:rsidRPr="0094214B">
        <w:rPr>
          <w:rFonts w:asciiTheme="minorHAnsi" w:eastAsia="Aptos" w:hAnsiTheme="minorHAnsi" w:cstheme="minorHAnsi"/>
          <w:sz w:val="24"/>
          <w:szCs w:val="24"/>
          <w:lang w:val="ro-RO"/>
        </w:rPr>
        <w:t xml:space="preserve">Comunicarea în etapa de selecție a grupului țintă se va realiza în conformitate cu metodologia de selecție aferentă proiectului </w:t>
      </w:r>
      <w:r w:rsidRPr="004E0317">
        <w:rPr>
          <w:rFonts w:asciiTheme="minorHAnsi" w:eastAsia="Aptos" w:hAnsiTheme="minorHAnsi" w:cstheme="minorHAnsi"/>
          <w:sz w:val="24"/>
          <w:szCs w:val="24"/>
          <w:lang w:val="pt-PT"/>
        </w:rPr>
        <w:t>“</w:t>
      </w:r>
      <w:r w:rsidRPr="004E0317">
        <w:rPr>
          <w:rFonts w:asciiTheme="minorHAnsi" w:eastAsia="Aptos" w:hAnsiTheme="minorHAnsi" w:cstheme="minorHAnsi"/>
          <w:sz w:val="24"/>
          <w:szCs w:val="24"/>
          <w:lang w:val="ro-RO"/>
        </w:rPr>
        <w:t>Îndrăznește Să Mergi Mai Departe”, contract de sponsorizare nr 078 / 30.07.2025.</w:t>
      </w:r>
    </w:p>
    <w:p w14:paraId="67F6B5CA" w14:textId="16C37C39" w:rsidR="006D2853" w:rsidRPr="0094214B" w:rsidRDefault="609F2913" w:rsidP="00553C2C">
      <w:pPr>
        <w:spacing w:line="240" w:lineRule="auto"/>
        <w:ind w:right="-22"/>
        <w:jc w:val="both"/>
        <w:rPr>
          <w:rFonts w:asciiTheme="minorHAnsi" w:eastAsia="Aptos" w:hAnsiTheme="minorHAnsi" w:cstheme="minorHAnsi"/>
          <w:sz w:val="24"/>
          <w:szCs w:val="24"/>
          <w:highlight w:val="yellow"/>
          <w:lang w:val="ro-RO"/>
        </w:rPr>
      </w:pPr>
      <w:r w:rsidRPr="0094214B">
        <w:rPr>
          <w:rFonts w:asciiTheme="minorHAnsi" w:eastAsia="Aptos" w:hAnsiTheme="minorHAnsi" w:cstheme="minorHAnsi"/>
          <w:sz w:val="24"/>
          <w:szCs w:val="24"/>
          <w:lang w:val="ro-RO"/>
        </w:rPr>
        <w:t>Se va realiza câte un Anunț de selecție specific fiecărei categorii de grup țintă, după cum urmează:</w:t>
      </w:r>
    </w:p>
    <w:p w14:paraId="59F4134D" w14:textId="0A116ABF" w:rsidR="006D2853" w:rsidRPr="0008448C" w:rsidRDefault="609F2913" w:rsidP="00553C2C">
      <w:pPr>
        <w:pStyle w:val="ListParagraph"/>
        <w:numPr>
          <w:ilvl w:val="0"/>
          <w:numId w:val="16"/>
        </w:numPr>
        <w:spacing w:line="240" w:lineRule="auto"/>
        <w:ind w:right="-22"/>
        <w:jc w:val="both"/>
        <w:rPr>
          <w:rFonts w:eastAsia="Aptos" w:cstheme="minorHAnsi"/>
          <w:sz w:val="24"/>
          <w:szCs w:val="24"/>
        </w:rPr>
      </w:pPr>
      <w:r w:rsidRPr="00DD38AF">
        <w:rPr>
          <w:rFonts w:eastAsia="Aptos" w:cstheme="minorHAnsi"/>
          <w:sz w:val="24"/>
          <w:szCs w:val="24"/>
        </w:rPr>
        <w:t>Anunț selecție unități de învățământ tehnologice, publicat pe secțiune proiectului din cadrul website-ului asociației, mediile sociale ale asociației;</w:t>
      </w:r>
    </w:p>
    <w:p w14:paraId="6736AD40" w14:textId="077D9C18" w:rsidR="006D2853" w:rsidRPr="0008448C" w:rsidRDefault="609F2913" w:rsidP="00553C2C">
      <w:pPr>
        <w:pStyle w:val="ListParagraph"/>
        <w:numPr>
          <w:ilvl w:val="0"/>
          <w:numId w:val="16"/>
        </w:numPr>
        <w:spacing w:line="240" w:lineRule="auto"/>
        <w:ind w:right="-22"/>
        <w:jc w:val="both"/>
        <w:rPr>
          <w:rFonts w:eastAsia="Aptos" w:cstheme="minorHAnsi"/>
          <w:sz w:val="24"/>
          <w:szCs w:val="24"/>
        </w:rPr>
      </w:pPr>
      <w:r w:rsidRPr="00DD38AF">
        <w:rPr>
          <w:rFonts w:eastAsia="Aptos" w:cstheme="minorHAnsi"/>
          <w:sz w:val="24"/>
          <w:szCs w:val="24"/>
        </w:rPr>
        <w:t>Anunț selecție elevi, cadre didactice, părinți, instituții locale, agenți economici publicat pe secțiune proiectului din cadrul website-ului asociației și la avizierul și mediile sociale (FB) ale unităților de învățământ selectate;</w:t>
      </w:r>
    </w:p>
    <w:p w14:paraId="267B1930" w14:textId="7B4E63AB" w:rsidR="006D2853" w:rsidRPr="00DD38AF" w:rsidRDefault="609F2913" w:rsidP="00553C2C">
      <w:pPr>
        <w:numPr>
          <w:ilvl w:val="0"/>
          <w:numId w:val="16"/>
        </w:numPr>
        <w:spacing w:line="240" w:lineRule="auto"/>
        <w:ind w:right="-22"/>
        <w:jc w:val="both"/>
        <w:rPr>
          <w:rFonts w:asciiTheme="minorHAnsi" w:eastAsia="Aptos" w:hAnsiTheme="minorHAnsi" w:cstheme="minorHAnsi"/>
          <w:sz w:val="24"/>
          <w:szCs w:val="24"/>
          <w:lang w:val="ro-RO"/>
        </w:rPr>
      </w:pPr>
      <w:r w:rsidRPr="00DD38AF">
        <w:rPr>
          <w:rFonts w:asciiTheme="minorHAnsi" w:eastAsia="Aptos" w:hAnsiTheme="minorHAnsi" w:cstheme="minorHAnsi"/>
          <w:sz w:val="24"/>
          <w:szCs w:val="24"/>
          <w:lang w:val="ro-RO"/>
        </w:rPr>
        <w:t xml:space="preserve">Metodologia de selecție și lista documentelor necesare întocmirii dosarului de înscriere vor fi publicate pe pagina de proiect de pe website-ul asociației  Se va realiza un anunț cu privire la publicarea acestora în pagina de </w:t>
      </w:r>
      <w:r w:rsidRPr="0008448C">
        <w:rPr>
          <w:rFonts w:asciiTheme="minorHAnsi" w:eastAsia="Aptos" w:hAnsiTheme="minorHAnsi" w:cstheme="minorHAnsi"/>
          <w:sz w:val="24"/>
          <w:szCs w:val="24"/>
          <w:lang w:val="ro-RO"/>
        </w:rPr>
        <w:t>Facebook</w:t>
      </w:r>
      <w:r w:rsidRPr="00DD38AF">
        <w:rPr>
          <w:rFonts w:asciiTheme="minorHAnsi" w:eastAsia="Aptos" w:hAnsiTheme="minorHAnsi" w:cstheme="minorHAnsi"/>
          <w:sz w:val="24"/>
          <w:szCs w:val="24"/>
          <w:lang w:val="ro-RO"/>
        </w:rPr>
        <w:t xml:space="preserve"> a asociației.</w:t>
      </w:r>
    </w:p>
    <w:p w14:paraId="5B8208D3" w14:textId="63FC97B2" w:rsidR="006D2853" w:rsidRPr="0094214B" w:rsidRDefault="609F2913"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Pe întreaga perioadă a etapei de selecție grup țintă, se va acorda suport informativ persoanelor interesate, reprezentanți ai unităților de învățământ responsabili de selecția grupului țintă prin e</w:t>
      </w:r>
      <w:r w:rsidRPr="0094214B">
        <w:rPr>
          <w:rFonts w:asciiTheme="minorHAnsi" w:eastAsia="Aptos" w:hAnsiTheme="minorHAnsi" w:cstheme="minorHAnsi"/>
          <w:sz w:val="24"/>
          <w:szCs w:val="24"/>
          <w:highlight w:val="yellow"/>
          <w:lang w:val="ro-RO"/>
        </w:rPr>
        <w:t>-</w:t>
      </w:r>
      <w:r w:rsidRPr="00DD38AF">
        <w:rPr>
          <w:rFonts w:asciiTheme="minorHAnsi" w:eastAsia="Aptos" w:hAnsiTheme="minorHAnsi" w:cstheme="minorHAnsi"/>
          <w:sz w:val="24"/>
          <w:szCs w:val="24"/>
          <w:lang w:val="ro-RO"/>
        </w:rPr>
        <w:t>mail</w:t>
      </w:r>
      <w:r w:rsidRPr="0094214B">
        <w:rPr>
          <w:rFonts w:asciiTheme="minorHAnsi" w:eastAsia="Aptos" w:hAnsiTheme="minorHAnsi" w:cstheme="minorHAnsi"/>
          <w:sz w:val="24"/>
          <w:szCs w:val="24"/>
          <w:lang w:val="ro-RO"/>
        </w:rPr>
        <w:t xml:space="preserve"> și telefonic. </w:t>
      </w:r>
    </w:p>
    <w:p w14:paraId="26995DF2" w14:textId="77777777" w:rsidR="006D2853" w:rsidRPr="0094214B" w:rsidRDefault="2AF2AF31"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Comunicarea din etapa de selecție se va realiza prin:</w:t>
      </w:r>
    </w:p>
    <w:p w14:paraId="6A45E72A" w14:textId="792409D5" w:rsidR="006D2853" w:rsidRPr="0094214B" w:rsidRDefault="2AF2AF31" w:rsidP="00553C2C">
      <w:pPr>
        <w:pStyle w:val="ListParagraph"/>
        <w:numPr>
          <w:ilvl w:val="0"/>
          <w:numId w:val="52"/>
        </w:numPr>
        <w:spacing w:after="0" w:line="240" w:lineRule="auto"/>
        <w:ind w:right="-22"/>
        <w:jc w:val="both"/>
        <w:rPr>
          <w:rFonts w:eastAsia="Aptos" w:cstheme="minorHAnsi"/>
          <w:sz w:val="24"/>
          <w:szCs w:val="24"/>
        </w:rPr>
      </w:pPr>
      <w:r w:rsidRPr="0094214B">
        <w:rPr>
          <w:rFonts w:eastAsia="Aptos" w:cstheme="minorHAnsi"/>
          <w:sz w:val="24"/>
          <w:szCs w:val="24"/>
        </w:rPr>
        <w:t>Anunțuri de informare pe platformele online dedicate proiectului (pagina de website a asociatiei dedicata proiectului/ pagina de Facebook/Instagram a asociatiei);</w:t>
      </w:r>
    </w:p>
    <w:p w14:paraId="3245EED6" w14:textId="185DF793" w:rsidR="006D2853" w:rsidRPr="00536027" w:rsidRDefault="609F2913" w:rsidP="00553C2C">
      <w:pPr>
        <w:numPr>
          <w:ilvl w:val="0"/>
          <w:numId w:val="52"/>
        </w:numPr>
        <w:spacing w:line="240" w:lineRule="auto"/>
        <w:ind w:right="-22"/>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Suport acordat reprezentanților unităților de învățământ  prin intermediul telefonului/rețelelor de socializare.</w:t>
      </w:r>
    </w:p>
    <w:p w14:paraId="55F5F2C6" w14:textId="77777777" w:rsidR="006D2853" w:rsidRPr="0094214B" w:rsidRDefault="006D2853" w:rsidP="3E0A311F">
      <w:pPr>
        <w:spacing w:line="360" w:lineRule="auto"/>
        <w:ind w:right="-22"/>
        <w:rPr>
          <w:rFonts w:asciiTheme="minorHAnsi" w:eastAsia="Aptos" w:hAnsiTheme="minorHAnsi" w:cstheme="minorHAnsi"/>
          <w:sz w:val="24"/>
          <w:szCs w:val="24"/>
          <w:lang w:val="ro-RO"/>
        </w:rPr>
      </w:pPr>
    </w:p>
    <w:p w14:paraId="576F7A42" w14:textId="77777777" w:rsidR="006D2853" w:rsidRPr="0094214B" w:rsidRDefault="3E0A311F" w:rsidP="3E0A311F">
      <w:pPr>
        <w:spacing w:line="360" w:lineRule="auto"/>
        <w:ind w:right="-22"/>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COMUNICARE ÎN ETAPA DE PUBLICARE REZULTATE SELECȚIE GRUP ȚINTĂ</w:t>
      </w:r>
    </w:p>
    <w:p w14:paraId="6AB21821" w14:textId="60AC1FB0" w:rsidR="006D2853" w:rsidRPr="0094214B" w:rsidRDefault="609F2913"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Comisia de selecție va emite documentul specific cu rezultatele selecției grupului țintă. Documentul va fi publicat un anunț însoțit de lista unităților de învățământ selectate, în format PDF pe – pagina de website a asociației dedicată proiectului și pagina de Facebook a asociației, de asemenea se vor specifica date cu privire la:</w:t>
      </w:r>
    </w:p>
    <w:p w14:paraId="4D54A83E" w14:textId="01FCE322" w:rsidR="006D2853" w:rsidRPr="0094214B" w:rsidRDefault="2AF2AF31"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contestații și termene limită de depunere</w:t>
      </w:r>
      <w:r w:rsidRPr="0094214B">
        <w:rPr>
          <w:rFonts w:asciiTheme="minorHAnsi" w:eastAsia="Aptos" w:hAnsiTheme="minorHAnsi" w:cstheme="minorHAnsi"/>
          <w:sz w:val="24"/>
          <w:szCs w:val="24"/>
          <w:highlight w:val="yellow"/>
          <w:lang w:val="ro-RO"/>
        </w:rPr>
        <w:t>;</w:t>
      </w:r>
    </w:p>
    <w:p w14:paraId="43C72ED6" w14:textId="77777777" w:rsidR="006D2853" w:rsidRPr="0094214B" w:rsidRDefault="2AF2AF31"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pașii ce urmează a fi realizați în cadrul proiectului cu privire la grupul țintă.</w:t>
      </w:r>
    </w:p>
    <w:p w14:paraId="0276D0E3" w14:textId="1E69A598" w:rsidR="00CD5B8C" w:rsidRPr="0094214B" w:rsidRDefault="3E0A311F" w:rsidP="3E0A311F">
      <w:pPr>
        <w:pStyle w:val="Heading3"/>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lastRenderedPageBreak/>
        <w:t>II</w:t>
      </w:r>
      <w:r w:rsidR="00712C7B" w:rsidRPr="0094214B">
        <w:rPr>
          <w:rFonts w:asciiTheme="minorHAnsi" w:eastAsia="Aptos" w:hAnsiTheme="minorHAnsi" w:cstheme="minorHAnsi"/>
          <w:color w:val="auto"/>
          <w:sz w:val="24"/>
          <w:szCs w:val="24"/>
        </w:rPr>
        <w:t>I</w:t>
      </w:r>
      <w:r w:rsidRPr="0094214B">
        <w:rPr>
          <w:rFonts w:asciiTheme="minorHAnsi" w:eastAsia="Aptos" w:hAnsiTheme="minorHAnsi" w:cstheme="minorHAnsi"/>
          <w:color w:val="auto"/>
          <w:sz w:val="24"/>
          <w:szCs w:val="24"/>
        </w:rPr>
        <w:t>.4.5 Procedura de răspuns la contestații</w:t>
      </w:r>
    </w:p>
    <w:p w14:paraId="6CA4F766" w14:textId="14C088CB" w:rsidR="001B2485" w:rsidRPr="00DD38AF" w:rsidRDefault="609F2913"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După </w:t>
      </w:r>
      <w:r w:rsidRPr="00DD38AF">
        <w:rPr>
          <w:rFonts w:asciiTheme="minorHAnsi" w:eastAsia="Aptos" w:hAnsiTheme="minorHAnsi" w:cstheme="minorHAnsi"/>
          <w:sz w:val="24"/>
          <w:szCs w:val="24"/>
          <w:lang w:val="ro-RO"/>
        </w:rPr>
        <w:t xml:space="preserve">publicarea anunțului cu rezultatele selecției grupului țintă, pagina de website a asociației dedicată proiectului și pagina de Facebook a asociație, în pagina de </w:t>
      </w:r>
      <w:r w:rsidRPr="0008448C">
        <w:rPr>
          <w:rFonts w:asciiTheme="minorHAnsi" w:eastAsia="Aptos" w:hAnsiTheme="minorHAnsi" w:cstheme="minorHAnsi"/>
          <w:sz w:val="24"/>
          <w:szCs w:val="24"/>
          <w:lang w:val="ro-RO"/>
        </w:rPr>
        <w:t>Facebook</w:t>
      </w:r>
      <w:r w:rsidRPr="00DD38AF">
        <w:rPr>
          <w:rFonts w:asciiTheme="minorHAnsi" w:eastAsia="Aptos" w:hAnsiTheme="minorHAnsi" w:cstheme="minorHAnsi"/>
          <w:sz w:val="24"/>
          <w:szCs w:val="24"/>
          <w:lang w:val="ro-RO"/>
        </w:rPr>
        <w:t xml:space="preserve"> se va publica un anunț cu privire la contestații. </w:t>
      </w:r>
    </w:p>
    <w:p w14:paraId="0FB3F8CC" w14:textId="1F85AB5D" w:rsidR="001B2485" w:rsidRPr="0008448C" w:rsidRDefault="001B2485" w:rsidP="00553C2C">
      <w:pPr>
        <w:spacing w:line="240" w:lineRule="auto"/>
        <w:ind w:right="-22"/>
        <w:jc w:val="both"/>
        <w:rPr>
          <w:rFonts w:asciiTheme="minorHAnsi" w:eastAsia="Aptos" w:hAnsiTheme="minorHAnsi" w:cstheme="minorHAnsi"/>
          <w:sz w:val="24"/>
          <w:szCs w:val="24"/>
          <w:lang w:val="ro-RO"/>
        </w:rPr>
      </w:pPr>
      <w:r w:rsidRPr="00DD38AF">
        <w:rPr>
          <w:rFonts w:asciiTheme="minorHAnsi" w:eastAsia="Aptos" w:hAnsiTheme="minorHAnsi" w:cstheme="minorHAnsi"/>
          <w:sz w:val="24"/>
          <w:szCs w:val="24"/>
          <w:lang w:val="ro-RO"/>
        </w:rPr>
        <w:t>Se va pune la dispoziție un formular de contestație</w:t>
      </w:r>
      <w:r w:rsidR="001C0556" w:rsidRPr="00DD38AF">
        <w:rPr>
          <w:rFonts w:asciiTheme="minorHAnsi" w:eastAsia="Aptos" w:hAnsiTheme="minorHAnsi" w:cstheme="minorHAnsi"/>
          <w:sz w:val="24"/>
          <w:szCs w:val="24"/>
          <w:lang w:val="ro-RO"/>
        </w:rPr>
        <w:t xml:space="preserve"> (Anexa 17)</w:t>
      </w:r>
      <w:r w:rsidRPr="00DD38AF">
        <w:rPr>
          <w:rFonts w:asciiTheme="minorHAnsi" w:eastAsia="Aptos" w:hAnsiTheme="minorHAnsi" w:cstheme="minorHAnsi"/>
          <w:sz w:val="24"/>
          <w:szCs w:val="24"/>
          <w:lang w:val="ro-RO"/>
        </w:rPr>
        <w:t xml:space="preserve">, ce va putea fi completat online și trimis pe email la </w:t>
      </w:r>
      <w:hyperlink r:id="rId24">
        <w:r w:rsidR="2AF2AF31" w:rsidRPr="0008448C">
          <w:rPr>
            <w:rStyle w:val="Hyperlink"/>
            <w:rFonts w:asciiTheme="minorHAnsi" w:eastAsia="Aptos" w:hAnsiTheme="minorHAnsi" w:cstheme="minorHAnsi"/>
            <w:color w:val="auto"/>
            <w:sz w:val="24"/>
            <w:szCs w:val="24"/>
            <w:lang w:val="ro-RO"/>
          </w:rPr>
          <w:t>iulia.stan@go-ahead.ro</w:t>
        </w:r>
      </w:hyperlink>
      <w:r w:rsidRPr="00DD38AF">
        <w:rPr>
          <w:rFonts w:asciiTheme="minorHAnsi" w:eastAsia="Aptos" w:hAnsiTheme="minorHAnsi" w:cstheme="minorHAnsi"/>
          <w:sz w:val="24"/>
          <w:szCs w:val="24"/>
          <w:shd w:val="clear" w:color="auto" w:fill="FFFFFF"/>
          <w:lang w:val="ro-RO"/>
        </w:rPr>
        <w:t>. Termenul de depunere a contestațiilor este de maxim 2 zile de la publicarea rezultatelor.</w:t>
      </w:r>
    </w:p>
    <w:p w14:paraId="065C5D97" w14:textId="77777777" w:rsidR="001B2485" w:rsidRPr="0094214B" w:rsidRDefault="2AF2AF31"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Termenul de soluționare a contestațiilor este de maxim 3 zile de la termenul de depunere a contestațiilor. </w:t>
      </w:r>
    </w:p>
    <w:p w14:paraId="207F152B" w14:textId="5387C2A5" w:rsidR="001B2485" w:rsidRPr="0094214B" w:rsidRDefault="2AF2AF31" w:rsidP="00553C2C">
      <w:pPr>
        <w:spacing w:line="240" w:lineRule="auto"/>
        <w:ind w:right="-22"/>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După soluționarea contestațiilor se va publica pe pagina de website a asociației dedicată proiectului, Lista finală conținând grupul țintă selectat. Unitățile școlare vor realiza mențiuni publice cu privire la Lista Finală cu rezultate, după soluționarea contestațiilor.</w:t>
      </w:r>
    </w:p>
    <w:p w14:paraId="2B1D2585" w14:textId="77777777" w:rsidR="001B2485" w:rsidRPr="0094214B" w:rsidRDefault="001B2485" w:rsidP="3E0A311F">
      <w:pPr>
        <w:rPr>
          <w:rFonts w:asciiTheme="minorHAnsi" w:eastAsia="Aptos" w:hAnsiTheme="minorHAnsi" w:cstheme="minorHAnsi"/>
          <w:sz w:val="24"/>
          <w:szCs w:val="24"/>
          <w:lang w:val="ro-RO"/>
        </w:rPr>
      </w:pPr>
    </w:p>
    <w:p w14:paraId="1CBC9BDA" w14:textId="77777777" w:rsidR="001B2485" w:rsidRPr="0094214B" w:rsidRDefault="001B2485" w:rsidP="3E0A311F">
      <w:pPr>
        <w:rPr>
          <w:rFonts w:asciiTheme="minorHAnsi" w:eastAsia="Aptos" w:hAnsiTheme="minorHAnsi" w:cstheme="minorHAnsi"/>
          <w:sz w:val="24"/>
          <w:szCs w:val="24"/>
          <w:lang w:val="ro-RO"/>
        </w:rPr>
      </w:pPr>
    </w:p>
    <w:p w14:paraId="6EBC9D5B" w14:textId="77777777" w:rsidR="00CF74B7" w:rsidRPr="0094214B" w:rsidRDefault="00CF74B7" w:rsidP="3E0A311F">
      <w:pPr>
        <w:pStyle w:val="Heading1"/>
        <w:jc w:val="center"/>
        <w:rPr>
          <w:rFonts w:asciiTheme="minorHAnsi" w:eastAsia="Aptos" w:hAnsiTheme="minorHAnsi" w:cstheme="minorHAnsi"/>
          <w:color w:val="2F5496" w:themeColor="accent1" w:themeShade="BF"/>
          <w:sz w:val="24"/>
          <w:szCs w:val="24"/>
        </w:rPr>
      </w:pPr>
    </w:p>
    <w:p w14:paraId="3A897406" w14:textId="77777777" w:rsidR="00CF74B7" w:rsidRPr="0094214B" w:rsidRDefault="00CF74B7" w:rsidP="3E0A311F">
      <w:pPr>
        <w:pStyle w:val="Heading1"/>
        <w:jc w:val="center"/>
        <w:rPr>
          <w:rFonts w:asciiTheme="minorHAnsi" w:eastAsia="Aptos" w:hAnsiTheme="minorHAnsi" w:cstheme="minorHAnsi"/>
          <w:color w:val="2F5496" w:themeColor="accent1" w:themeShade="BF"/>
          <w:sz w:val="24"/>
          <w:szCs w:val="24"/>
        </w:rPr>
      </w:pPr>
    </w:p>
    <w:p w14:paraId="5D4FFFFE" w14:textId="77777777" w:rsidR="004E0317" w:rsidRDefault="004E0317" w:rsidP="3E0A311F">
      <w:pPr>
        <w:pStyle w:val="Heading1"/>
        <w:jc w:val="center"/>
        <w:rPr>
          <w:rFonts w:asciiTheme="minorHAnsi" w:eastAsia="Aptos" w:hAnsiTheme="minorHAnsi" w:cstheme="minorHAnsi"/>
          <w:color w:val="2F5496" w:themeColor="accent1" w:themeShade="BF"/>
          <w:sz w:val="24"/>
          <w:szCs w:val="24"/>
        </w:rPr>
      </w:pPr>
    </w:p>
    <w:p w14:paraId="2194A9BB" w14:textId="77777777" w:rsidR="004E0317" w:rsidRDefault="004E0317" w:rsidP="3E0A311F">
      <w:pPr>
        <w:pStyle w:val="Heading1"/>
        <w:jc w:val="center"/>
        <w:rPr>
          <w:rFonts w:asciiTheme="minorHAnsi" w:eastAsia="Aptos" w:hAnsiTheme="minorHAnsi" w:cstheme="minorHAnsi"/>
          <w:color w:val="2F5496" w:themeColor="accent1" w:themeShade="BF"/>
          <w:sz w:val="24"/>
          <w:szCs w:val="24"/>
        </w:rPr>
      </w:pPr>
    </w:p>
    <w:p w14:paraId="3E9B5D1D" w14:textId="77777777" w:rsidR="004E0317" w:rsidRDefault="004E0317" w:rsidP="3E0A311F">
      <w:pPr>
        <w:pStyle w:val="Heading1"/>
        <w:jc w:val="center"/>
        <w:rPr>
          <w:rFonts w:asciiTheme="minorHAnsi" w:eastAsia="Aptos" w:hAnsiTheme="minorHAnsi" w:cstheme="minorHAnsi"/>
          <w:color w:val="2F5496" w:themeColor="accent1" w:themeShade="BF"/>
          <w:sz w:val="24"/>
          <w:szCs w:val="24"/>
        </w:rPr>
      </w:pPr>
    </w:p>
    <w:p w14:paraId="39D3616C" w14:textId="77777777" w:rsidR="004E0317" w:rsidRDefault="004E0317" w:rsidP="3E0A311F">
      <w:pPr>
        <w:pStyle w:val="Heading1"/>
        <w:jc w:val="center"/>
        <w:rPr>
          <w:rFonts w:asciiTheme="minorHAnsi" w:eastAsia="Aptos" w:hAnsiTheme="minorHAnsi" w:cstheme="minorHAnsi"/>
          <w:color w:val="2F5496" w:themeColor="accent1" w:themeShade="BF"/>
          <w:sz w:val="24"/>
          <w:szCs w:val="24"/>
        </w:rPr>
      </w:pPr>
    </w:p>
    <w:p w14:paraId="1763C5A4" w14:textId="77777777" w:rsidR="004E0317" w:rsidRDefault="004E0317" w:rsidP="3E0A311F">
      <w:pPr>
        <w:pStyle w:val="Heading1"/>
        <w:jc w:val="center"/>
        <w:rPr>
          <w:rFonts w:asciiTheme="minorHAnsi" w:eastAsia="Aptos" w:hAnsiTheme="minorHAnsi" w:cstheme="minorHAnsi"/>
          <w:color w:val="2F5496" w:themeColor="accent1" w:themeShade="BF"/>
          <w:sz w:val="24"/>
          <w:szCs w:val="24"/>
        </w:rPr>
      </w:pPr>
    </w:p>
    <w:p w14:paraId="367EAC3B" w14:textId="77777777" w:rsidR="004E0317" w:rsidRDefault="004E0317" w:rsidP="00DB4B18">
      <w:pPr>
        <w:pStyle w:val="Heading1"/>
        <w:rPr>
          <w:rFonts w:asciiTheme="minorHAnsi" w:eastAsia="Aptos" w:hAnsiTheme="minorHAnsi" w:cstheme="minorHAnsi"/>
          <w:color w:val="2F5496" w:themeColor="accent1" w:themeShade="BF"/>
          <w:sz w:val="24"/>
          <w:szCs w:val="24"/>
        </w:rPr>
      </w:pPr>
    </w:p>
    <w:p w14:paraId="412CBA3A" w14:textId="34A21CCA" w:rsidR="00CD5B8C" w:rsidRPr="004E0317" w:rsidRDefault="11B1300B" w:rsidP="008343DE">
      <w:pPr>
        <w:pStyle w:val="Heading1"/>
        <w:jc w:val="center"/>
        <w:rPr>
          <w:rFonts w:asciiTheme="minorHAnsi" w:eastAsia="Aptos" w:hAnsiTheme="minorHAnsi" w:cstheme="minorHAnsi"/>
          <w:color w:val="auto"/>
          <w:sz w:val="24"/>
          <w:szCs w:val="24"/>
        </w:rPr>
      </w:pPr>
      <w:r w:rsidRPr="004E0317">
        <w:rPr>
          <w:rFonts w:asciiTheme="minorHAnsi" w:eastAsia="Aptos" w:hAnsiTheme="minorHAnsi" w:cstheme="minorHAnsi"/>
          <w:color w:val="auto"/>
          <w:sz w:val="24"/>
          <w:szCs w:val="24"/>
        </w:rPr>
        <w:t>ANEXE - SECȚIUNEA III</w:t>
      </w:r>
    </w:p>
    <w:p w14:paraId="6A70D0AD" w14:textId="3A4D28CC" w:rsidR="00CD5B8C" w:rsidRPr="004E0317" w:rsidRDefault="004E0317" w:rsidP="008343DE">
      <w:pPr>
        <w:jc w:val="center"/>
        <w:rPr>
          <w:rFonts w:asciiTheme="minorHAnsi" w:eastAsia="Aptos" w:hAnsiTheme="minorHAnsi" w:cstheme="minorHAnsi"/>
          <w:b/>
          <w:bCs/>
          <w:sz w:val="24"/>
          <w:szCs w:val="24"/>
          <w:lang w:val="ro-RO"/>
        </w:rPr>
      </w:pPr>
      <w:r w:rsidRPr="004E0317">
        <w:rPr>
          <w:rFonts w:asciiTheme="minorHAnsi" w:eastAsia="Aptos" w:hAnsiTheme="minorHAnsi" w:cstheme="minorHAnsi"/>
          <w:b/>
          <w:bCs/>
          <w:sz w:val="24"/>
          <w:szCs w:val="24"/>
          <w:lang w:val="ro-RO"/>
        </w:rPr>
        <w:t xml:space="preserve">Documente necesare </w:t>
      </w:r>
      <w:r w:rsidR="3E0A311F" w:rsidRPr="004E0317">
        <w:rPr>
          <w:rFonts w:asciiTheme="minorHAnsi" w:eastAsia="Aptos" w:hAnsiTheme="minorHAnsi" w:cstheme="minorHAnsi"/>
          <w:b/>
          <w:bCs/>
          <w:sz w:val="24"/>
          <w:szCs w:val="24"/>
          <w:lang w:val="ro-RO"/>
        </w:rPr>
        <w:t>DOSAR GRUP ȚINTĂ</w:t>
      </w:r>
    </w:p>
    <w:p w14:paraId="3C9511AD" w14:textId="77777777" w:rsidR="00CF74B7" w:rsidRPr="0094214B" w:rsidRDefault="00CF74B7" w:rsidP="008343DE">
      <w:pPr>
        <w:jc w:val="center"/>
        <w:rPr>
          <w:rFonts w:asciiTheme="minorHAnsi" w:eastAsia="Aptos" w:hAnsiTheme="minorHAnsi" w:cstheme="minorHAnsi"/>
          <w:b/>
          <w:bCs/>
          <w:color w:val="2F5496" w:themeColor="accent1" w:themeShade="BF"/>
          <w:sz w:val="24"/>
          <w:szCs w:val="24"/>
          <w:lang w:val="ro-RO"/>
        </w:rPr>
      </w:pPr>
      <w:r w:rsidRPr="0094214B">
        <w:rPr>
          <w:rFonts w:asciiTheme="minorHAnsi" w:eastAsia="Aptos" w:hAnsiTheme="minorHAnsi" w:cstheme="minorHAnsi"/>
          <w:color w:val="2F5496" w:themeColor="accent1" w:themeShade="BF"/>
          <w:sz w:val="24"/>
          <w:szCs w:val="24"/>
          <w:lang w:val="ro-RO"/>
        </w:rPr>
        <w:br w:type="page"/>
      </w:r>
    </w:p>
    <w:p w14:paraId="2FAC6A0B" w14:textId="685EB577" w:rsidR="005B6D5E" w:rsidRPr="0094214B" w:rsidRDefault="005B6D5E">
      <w:pPr>
        <w:pStyle w:val="Heading3"/>
        <w:rPr>
          <w:rFonts w:asciiTheme="minorHAnsi" w:eastAsia="Aptos" w:hAnsiTheme="minorHAnsi" w:cstheme="minorHAnsi"/>
          <w:color w:val="auto"/>
          <w:sz w:val="24"/>
          <w:szCs w:val="24"/>
        </w:rPr>
      </w:pPr>
      <w:r w:rsidRPr="00536027">
        <w:rPr>
          <w:rFonts w:asciiTheme="minorHAnsi" w:eastAsia="Aptos" w:hAnsiTheme="minorHAnsi" w:cstheme="minorHAnsi"/>
          <w:bCs/>
          <w:color w:val="auto"/>
          <w:sz w:val="24"/>
          <w:szCs w:val="24"/>
          <w:u w:val="single"/>
          <w:lang w:val="pt-PT"/>
        </w:rPr>
        <w:lastRenderedPageBreak/>
        <w:t>A</w:t>
      </w:r>
      <w:r w:rsidRPr="00536027">
        <w:rPr>
          <w:rFonts w:asciiTheme="minorHAnsi" w:eastAsia="Aptos" w:hAnsiTheme="minorHAnsi" w:cstheme="minorHAnsi"/>
          <w:bCs/>
          <w:color w:val="auto"/>
          <w:sz w:val="24"/>
          <w:szCs w:val="24"/>
          <w:lang w:val="pt-PT"/>
        </w:rPr>
        <w:t xml:space="preserve">CORD DE </w:t>
      </w:r>
      <w:r w:rsidR="00B60ACF" w:rsidRPr="00536027">
        <w:rPr>
          <w:rFonts w:asciiTheme="minorHAnsi" w:eastAsia="Aptos" w:hAnsiTheme="minorHAnsi" w:cstheme="minorHAnsi"/>
          <w:bCs/>
          <w:color w:val="auto"/>
          <w:sz w:val="24"/>
          <w:szCs w:val="24"/>
          <w:lang w:val="pt-PT"/>
        </w:rPr>
        <w:t xml:space="preserve">COLABORARE </w:t>
      </w:r>
      <w:r w:rsidRPr="00536027">
        <w:rPr>
          <w:rFonts w:asciiTheme="minorHAnsi" w:eastAsia="Aptos" w:hAnsiTheme="minorHAnsi" w:cstheme="minorHAnsi"/>
          <w:bCs/>
          <w:color w:val="auto"/>
          <w:sz w:val="24"/>
          <w:szCs w:val="24"/>
          <w:lang w:val="pt-PT"/>
        </w:rPr>
        <w:t>CU UNITĂȚILE DE ÎNVĂȚĂMÂNT</w:t>
      </w:r>
      <w:r w:rsidRPr="00536027">
        <w:rPr>
          <w:rFonts w:asciiTheme="minorHAnsi" w:eastAsia="Aptos" w:hAnsiTheme="minorHAnsi" w:cstheme="minorHAnsi"/>
          <w:color w:val="auto"/>
          <w:sz w:val="24"/>
          <w:szCs w:val="24"/>
          <w:lang w:val="pt-PT"/>
        </w:rPr>
        <w:t> </w:t>
      </w:r>
    </w:p>
    <w:p w14:paraId="316BF1BE" w14:textId="610AE3AB" w:rsidR="005B6D5E" w:rsidRPr="0094214B" w:rsidRDefault="005B6D5E" w:rsidP="00C71C6E">
      <w:pPr>
        <w:pStyle w:val="Heading3"/>
        <w:jc w:val="right"/>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 xml:space="preserve">                                                       Nr. înregistrare: ________________</w:t>
      </w:r>
    </w:p>
    <w:p w14:paraId="1525E63C" w14:textId="224B43CB" w:rsidR="005B6D5E" w:rsidRPr="0094214B" w:rsidRDefault="005B6D5E" w:rsidP="005B6D5E">
      <w:pPr>
        <w:pStyle w:val="Heading3"/>
        <w:jc w:val="center"/>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 xml:space="preserve">ACORD DE </w:t>
      </w:r>
      <w:r w:rsidR="00B60ACF" w:rsidRPr="0094214B">
        <w:rPr>
          <w:rFonts w:asciiTheme="minorHAnsi" w:eastAsia="Aptos" w:hAnsiTheme="minorHAnsi" w:cstheme="minorHAnsi"/>
          <w:color w:val="auto"/>
          <w:sz w:val="24"/>
          <w:szCs w:val="24"/>
        </w:rPr>
        <w:t>COLABORARE</w:t>
      </w:r>
    </w:p>
    <w:p w14:paraId="4E4CE427" w14:textId="42320D6E" w:rsidR="005B6D5E" w:rsidRPr="0094214B" w:rsidRDefault="005B6D5E" w:rsidP="005B6D5E">
      <w:pPr>
        <w:pStyle w:val="Heading3"/>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In cadrul proiectului  “Îndrăznește Să Mergi Mai Departe”, contract de sponsorizare nr 078 / 30.07.2025, proiect finanțat prin programul de granturi „Mobilitatea Contează”, finanțat de Fundația Dacia pentru România.</w:t>
      </w:r>
    </w:p>
    <w:p w14:paraId="76D97F7C" w14:textId="77777777" w:rsidR="005B6D5E" w:rsidRPr="0094214B" w:rsidRDefault="005B6D5E" w:rsidP="005B6D5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Art.I Părțile acordului</w:t>
      </w:r>
    </w:p>
    <w:p w14:paraId="10FCB7A7" w14:textId="77777777" w:rsidR="005B6D5E" w:rsidRPr="0094214B" w:rsidRDefault="005B6D5E" w:rsidP="005B6D5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Între</w:t>
      </w:r>
    </w:p>
    <w:p w14:paraId="4A1E4208" w14:textId="77777777" w:rsidR="005B6D5E" w:rsidRPr="0094214B" w:rsidRDefault="005B6D5E" w:rsidP="005B6D5E">
      <w:pPr>
        <w:pStyle w:val="Heading3"/>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Asociația GO-AHEAD, cu sediul în Tunari, str. Ștefan cel Mare, nr. 46, CIF 38075655, reprezentată legal de dna Alexandra-Daniela Bălșeanu, în calitate de președinte, numită în continuare Partener 1</w:t>
      </w:r>
    </w:p>
    <w:p w14:paraId="05D807E0" w14:textId="77777777" w:rsidR="005B6D5E" w:rsidRPr="0094214B" w:rsidRDefault="005B6D5E" w:rsidP="005B6D5E">
      <w:pPr>
        <w:pStyle w:val="Heading3"/>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și</w:t>
      </w:r>
    </w:p>
    <w:p w14:paraId="6D90485F" w14:textId="0DE571AF" w:rsidR="005B6D5E" w:rsidRPr="0094214B" w:rsidRDefault="005B6D5E" w:rsidP="005B6D5E">
      <w:pPr>
        <w:pStyle w:val="Heading3"/>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Unitatea de învățământ ..........................................</w:t>
      </w:r>
      <w:r w:rsidR="004E0317">
        <w:rPr>
          <w:rFonts w:asciiTheme="minorHAnsi" w:eastAsia="Aptos" w:hAnsiTheme="minorHAnsi" w:cstheme="minorHAnsi"/>
          <w:color w:val="auto"/>
          <w:sz w:val="24"/>
          <w:szCs w:val="24"/>
        </w:rPr>
        <w:t>.............</w:t>
      </w:r>
      <w:r w:rsidRPr="0094214B">
        <w:rPr>
          <w:rFonts w:asciiTheme="minorHAnsi" w:eastAsia="Aptos" w:hAnsiTheme="minorHAnsi" w:cstheme="minorHAnsi"/>
          <w:color w:val="auto"/>
          <w:sz w:val="24"/>
          <w:szCs w:val="24"/>
        </w:rPr>
        <w:t xml:space="preserve">..., cu sediul în ..........................., </w:t>
      </w:r>
      <w:r w:rsidR="004E0317">
        <w:rPr>
          <w:rFonts w:asciiTheme="minorHAnsi" w:eastAsia="Aptos" w:hAnsiTheme="minorHAnsi" w:cstheme="minorHAnsi"/>
          <w:color w:val="auto"/>
          <w:sz w:val="24"/>
          <w:szCs w:val="24"/>
        </w:rPr>
        <w:t xml:space="preserve">Judet..........................., </w:t>
      </w:r>
      <w:r w:rsidRPr="0094214B">
        <w:rPr>
          <w:rFonts w:asciiTheme="minorHAnsi" w:eastAsia="Aptos" w:hAnsiTheme="minorHAnsi" w:cstheme="minorHAnsi"/>
          <w:color w:val="auto"/>
          <w:sz w:val="24"/>
          <w:szCs w:val="24"/>
        </w:rPr>
        <w:t>str. ........................ nr. ......., bl. ......, CIF/CUI ............, reprezentată legal de dl/dna ......................................., în calitate de Director, numită în continuare Partener 2,</w:t>
      </w:r>
    </w:p>
    <w:p w14:paraId="3E1E6393" w14:textId="7761D7F2" w:rsidR="005B6D5E" w:rsidRPr="0094214B" w:rsidRDefault="005B6D5E" w:rsidP="00C71C6E">
      <w:pPr>
        <w:pStyle w:val="Heading3"/>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Art.II Obiectul acordului</w:t>
      </w:r>
    </w:p>
    <w:p w14:paraId="2EDEE2F5" w14:textId="77777777" w:rsidR="005B6D5E" w:rsidRPr="0094214B" w:rsidRDefault="005B6D5E" w:rsidP="00C71C6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Prezentul acord de parteneriat stabileşte cadrul general de colaborare între parteneri în vederea susținerii comune de inițiative, care vor viza:</w:t>
      </w:r>
    </w:p>
    <w:p w14:paraId="37B5A1B4"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1.</w:t>
      </w:r>
      <w:r w:rsidRPr="0094214B">
        <w:rPr>
          <w:rFonts w:asciiTheme="minorHAnsi" w:eastAsia="Aptos" w:hAnsiTheme="minorHAnsi" w:cstheme="minorHAnsi"/>
          <w:b w:val="0"/>
          <w:bCs/>
          <w:color w:val="auto"/>
          <w:sz w:val="24"/>
          <w:szCs w:val="24"/>
        </w:rPr>
        <w:tab/>
        <w:t>Facilitarea identificării de voluntari din rândul elevilor care învață în cadrul unității de învățământ, prin stabilirea unor întâlniri de prezentare cu aceștia;</w:t>
      </w:r>
    </w:p>
    <w:p w14:paraId="4E0941EB"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2.</w:t>
      </w:r>
      <w:r w:rsidRPr="0094214B">
        <w:rPr>
          <w:rFonts w:asciiTheme="minorHAnsi" w:eastAsia="Aptos" w:hAnsiTheme="minorHAnsi" w:cstheme="minorHAnsi"/>
          <w:b w:val="0"/>
          <w:bCs/>
          <w:color w:val="auto"/>
          <w:sz w:val="24"/>
          <w:szCs w:val="24"/>
        </w:rPr>
        <w:tab/>
        <w:t>Diseminarea de chestionare realizate de către Partenerul 1 în rândul elevilor și profesorilor din cadrul unității de învățământ, Partener 2 în cadrul prezentului acord;</w:t>
      </w:r>
    </w:p>
    <w:p w14:paraId="5432B1CE"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3.</w:t>
      </w:r>
      <w:r w:rsidRPr="0094214B">
        <w:rPr>
          <w:rFonts w:asciiTheme="minorHAnsi" w:eastAsia="Aptos" w:hAnsiTheme="minorHAnsi" w:cstheme="minorHAnsi"/>
          <w:b w:val="0"/>
          <w:bCs/>
          <w:color w:val="auto"/>
          <w:sz w:val="24"/>
          <w:szCs w:val="24"/>
        </w:rPr>
        <w:tab/>
        <w:t xml:space="preserve">Realizarea de activități de consiliere, dezvoltare personală, coaching, mentorat și alte activități dedicate elevilor și cadrelor didactice;  </w:t>
      </w:r>
    </w:p>
    <w:p w14:paraId="37DC1915"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4.</w:t>
      </w:r>
      <w:r w:rsidRPr="0094214B">
        <w:rPr>
          <w:rFonts w:asciiTheme="minorHAnsi" w:eastAsia="Aptos" w:hAnsiTheme="minorHAnsi" w:cstheme="minorHAnsi"/>
          <w:b w:val="0"/>
          <w:bCs/>
          <w:color w:val="auto"/>
          <w:sz w:val="24"/>
          <w:szCs w:val="24"/>
        </w:rPr>
        <w:tab/>
        <w:t>Identificarea de oportunități și proiecte care să conducă la îndeplinirea obiectivelor pe termen lung ale celor 2 organizații;</w:t>
      </w:r>
    </w:p>
    <w:p w14:paraId="11BB0E07"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5.</w:t>
      </w:r>
      <w:r w:rsidRPr="0094214B">
        <w:rPr>
          <w:rFonts w:asciiTheme="minorHAnsi" w:eastAsia="Aptos" w:hAnsiTheme="minorHAnsi" w:cstheme="minorHAnsi"/>
          <w:b w:val="0"/>
          <w:bCs/>
          <w:color w:val="auto"/>
          <w:sz w:val="24"/>
          <w:szCs w:val="24"/>
        </w:rPr>
        <w:tab/>
        <w:t>Facilitarea schimburilor de idei, resurse și experiență;</w:t>
      </w:r>
    </w:p>
    <w:p w14:paraId="5015DC63"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6.</w:t>
      </w:r>
      <w:r w:rsidRPr="0094214B">
        <w:rPr>
          <w:rFonts w:asciiTheme="minorHAnsi" w:eastAsia="Aptos" w:hAnsiTheme="minorHAnsi" w:cstheme="minorHAnsi"/>
          <w:b w:val="0"/>
          <w:bCs/>
          <w:color w:val="auto"/>
          <w:sz w:val="24"/>
          <w:szCs w:val="24"/>
        </w:rPr>
        <w:tab/>
        <w:t>Asigurarea accesului la resurse care pot fi de interes pentru ambele organizații;</w:t>
      </w:r>
    </w:p>
    <w:p w14:paraId="71B4A47E" w14:textId="77777777" w:rsidR="005B6D5E" w:rsidRPr="0094214B" w:rsidRDefault="005B6D5E" w:rsidP="005E13B5">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7.</w:t>
      </w:r>
      <w:r w:rsidRPr="0094214B">
        <w:rPr>
          <w:rFonts w:asciiTheme="minorHAnsi" w:eastAsia="Aptos" w:hAnsiTheme="minorHAnsi" w:cstheme="minorHAnsi"/>
          <w:b w:val="0"/>
          <w:bCs/>
          <w:color w:val="auto"/>
          <w:sz w:val="24"/>
          <w:szCs w:val="24"/>
        </w:rPr>
        <w:tab/>
        <w:t>Participarea la evenimente și/sau acțiuni în beneficiul elevilor sau al cadrelor didactice.</w:t>
      </w:r>
    </w:p>
    <w:p w14:paraId="3043F316" w14:textId="77E1E9E5" w:rsidR="005B6D5E" w:rsidRPr="0094214B" w:rsidRDefault="005B6D5E" w:rsidP="00C71C6E">
      <w:pPr>
        <w:pStyle w:val="Heading3"/>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Art.III Obligațiile părților</w:t>
      </w:r>
    </w:p>
    <w:p w14:paraId="2DA5CE77" w14:textId="373C0EDA" w:rsidR="005B6D5E" w:rsidRPr="0094214B" w:rsidRDefault="005B6D5E" w:rsidP="00C71C6E">
      <w:pPr>
        <w:pStyle w:val="Heading3"/>
        <w:spacing w:before="0" w:after="0"/>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lastRenderedPageBreak/>
        <w:t>Obligațiile Partenerului 1:</w:t>
      </w:r>
    </w:p>
    <w:p w14:paraId="4CEE6C45" w14:textId="77777777" w:rsidR="005B6D5E" w:rsidRPr="0094214B" w:rsidRDefault="005B6D5E" w:rsidP="00C71C6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pregătească un plan de organizare a activităților în care va fi implicat și partenerul 2;</w:t>
      </w:r>
    </w:p>
    <w:p w14:paraId="71BC6004" w14:textId="77777777" w:rsidR="005B6D5E" w:rsidRPr="0094214B" w:rsidRDefault="005B6D5E" w:rsidP="00C71C6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asigure resursele necesare derulării activităților, din resurse proprii;</w:t>
      </w:r>
    </w:p>
    <w:p w14:paraId="62BC6832" w14:textId="77777777" w:rsidR="005B6D5E" w:rsidRPr="0094214B" w:rsidRDefault="005B6D5E" w:rsidP="00C71C6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notifice Partenerului 2, prin e-mail, informațiile necesare cu privire la activitățile pe care le vor derula în baza prezentului acord de parteneriat;</w:t>
      </w:r>
    </w:p>
    <w:p w14:paraId="70F631FC" w14:textId="77777777" w:rsidR="005B6D5E" w:rsidRPr="0094214B" w:rsidRDefault="005B6D5E" w:rsidP="00C71C6E">
      <w:pPr>
        <w:pStyle w:val="Heading3"/>
        <w:spacing w:before="0" w:after="0"/>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asigure prezența gratuită a elevilor la activitățile realizate în cadrul unității de învățământ;</w:t>
      </w:r>
    </w:p>
    <w:p w14:paraId="2FE87900" w14:textId="77777777"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publice cel puțin un anunț pe rețelele de comunicare online, pe paginile publice din social media deținute, pe website-ul Partenerului 1 informații legate de activitățile derulate în comun, cu menționarea datelor de parteneriat, date de contact și tag în platformele unde partenerul 2 utilizează conturi;</w:t>
      </w:r>
    </w:p>
    <w:p w14:paraId="0476B092" w14:textId="77777777"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afișeze în secțiunea PARTENERI ai website-ului organizației, a logo-ului partenerului 2 și a adresei de website a acestuia, accesibilă prin click pe link sau click pe logo;</w:t>
      </w:r>
    </w:p>
    <w:p w14:paraId="18DDABE2" w14:textId="286D15C4"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sprijine acțiunile comune în mediul online prin share, like &amp; comment, în funcție de platforma și formatul anunțurilor.</w:t>
      </w:r>
    </w:p>
    <w:p w14:paraId="08A46518" w14:textId="77777777" w:rsidR="00553C2C" w:rsidRPr="0094214B" w:rsidRDefault="00553C2C" w:rsidP="00553C2C">
      <w:pPr>
        <w:rPr>
          <w:rFonts w:asciiTheme="minorHAnsi" w:eastAsia="Aptos" w:hAnsiTheme="minorHAnsi" w:cstheme="minorHAnsi"/>
          <w:sz w:val="24"/>
          <w:szCs w:val="24"/>
          <w:lang w:val="ro-RO" w:eastAsia="en-GB"/>
        </w:rPr>
      </w:pPr>
    </w:p>
    <w:p w14:paraId="2AFFBFD9" w14:textId="5CFD5360" w:rsidR="005B6D5E" w:rsidRPr="0094214B" w:rsidRDefault="005B6D5E" w:rsidP="00553C2C">
      <w:pPr>
        <w:pStyle w:val="Heading3"/>
        <w:spacing w:before="0" w:after="0" w:line="240" w:lineRule="auto"/>
        <w:rPr>
          <w:rFonts w:asciiTheme="minorHAnsi" w:eastAsia="Aptos" w:hAnsiTheme="minorHAnsi" w:cstheme="minorHAnsi"/>
          <w:color w:val="auto"/>
          <w:sz w:val="24"/>
          <w:szCs w:val="24"/>
        </w:rPr>
      </w:pPr>
      <w:r w:rsidRPr="0094214B">
        <w:rPr>
          <w:rFonts w:asciiTheme="minorHAnsi" w:eastAsia="Aptos" w:hAnsiTheme="minorHAnsi" w:cstheme="minorHAnsi"/>
          <w:color w:val="auto"/>
          <w:sz w:val="24"/>
          <w:szCs w:val="24"/>
        </w:rPr>
        <w:t>Obligațiile Partenerului 2:</w:t>
      </w:r>
    </w:p>
    <w:p w14:paraId="306FACD8" w14:textId="77777777"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faciliteze identificarea de voluntari din rândul elevilor care învață în cadrul unității de învățământ, prin stabilirea unor întâlniri de prezentare cu aceștia;</w:t>
      </w:r>
    </w:p>
    <w:p w14:paraId="4746991C" w14:textId="77777777"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disemineze chestionare realizate de către partenerul 1 în rândul elevilor și profesorilor din cadrul unității de învățământ, în vederea completării;</w:t>
      </w:r>
    </w:p>
    <w:p w14:paraId="7A6C9B50" w14:textId="77777777"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faciliteze accesul la săli și alte resurse, în cazul în care sunt disponibile, pentru realizarea de activități de către Partenerul 1;</w:t>
      </w:r>
    </w:p>
    <w:p w14:paraId="338F4B97" w14:textId="77777777"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notifice Partenerului 1, prin e-mail, informațiile necesare cu privire la activitățile pe care le vor derula în baza prezentului acord de parteneriat;</w:t>
      </w:r>
    </w:p>
    <w:p w14:paraId="1B53BFB1" w14:textId="56DAD889" w:rsidR="005B6D5E" w:rsidRPr="00536027"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sprijine acțiunile comune în mediul online prin share, like &amp; comment, în funcție de platforma și formatul anunțurilor</w:t>
      </w:r>
      <w:r w:rsidR="005E13B5" w:rsidRPr="00536027">
        <w:rPr>
          <w:rFonts w:asciiTheme="minorHAnsi" w:eastAsia="Aptos" w:hAnsiTheme="minorHAnsi" w:cstheme="minorHAnsi"/>
          <w:b w:val="0"/>
          <w:bCs/>
          <w:color w:val="auto"/>
          <w:sz w:val="24"/>
          <w:szCs w:val="24"/>
        </w:rPr>
        <w:t>;</w:t>
      </w:r>
    </w:p>
    <w:p w14:paraId="76EDA8FD" w14:textId="55E7A7FD"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faciliteze prezența elevilor/ cadrelor didactice în cadrul evenimentelor, activităților și/sau acțiunilor desfășurate în beneficiul acestora</w:t>
      </w:r>
      <w:r w:rsidR="005E13B5" w:rsidRPr="0094214B">
        <w:rPr>
          <w:rFonts w:asciiTheme="minorHAnsi" w:eastAsia="Aptos" w:hAnsiTheme="minorHAnsi" w:cstheme="minorHAnsi"/>
          <w:b w:val="0"/>
          <w:bCs/>
          <w:color w:val="auto"/>
          <w:sz w:val="24"/>
          <w:szCs w:val="24"/>
        </w:rPr>
        <w:t>;</w:t>
      </w:r>
    </w:p>
    <w:p w14:paraId="70EBB468" w14:textId="1ABECAA3" w:rsidR="005B6D5E" w:rsidRPr="0094214B" w:rsidRDefault="005B6D5E" w:rsidP="00553C2C">
      <w:pPr>
        <w:pStyle w:val="Heading3"/>
        <w:spacing w:before="0" w:after="0" w:line="240" w:lineRule="auto"/>
        <w:rPr>
          <w:rFonts w:asciiTheme="minorHAnsi" w:eastAsia="Aptos" w:hAnsiTheme="minorHAnsi" w:cstheme="minorHAnsi"/>
          <w:b w:val="0"/>
          <w:bCs/>
          <w:color w:val="auto"/>
          <w:sz w:val="24"/>
          <w:szCs w:val="24"/>
        </w:rPr>
      </w:pPr>
      <w:r w:rsidRPr="0094214B">
        <w:rPr>
          <w:rFonts w:asciiTheme="minorHAnsi" w:eastAsia="Aptos" w:hAnsiTheme="minorHAnsi" w:cstheme="minorHAnsi"/>
          <w:b w:val="0"/>
          <w:bCs/>
          <w:color w:val="auto"/>
          <w:sz w:val="24"/>
          <w:szCs w:val="24"/>
        </w:rPr>
        <w:t>Să obțină acordul părinților, acolo unde este cazul, pentru participarea elevilor la activități</w:t>
      </w:r>
      <w:r w:rsidR="005E13B5" w:rsidRPr="0094214B">
        <w:rPr>
          <w:rFonts w:asciiTheme="minorHAnsi" w:eastAsia="Aptos" w:hAnsiTheme="minorHAnsi" w:cstheme="minorHAnsi"/>
          <w:b w:val="0"/>
          <w:bCs/>
          <w:color w:val="auto"/>
          <w:sz w:val="24"/>
          <w:szCs w:val="24"/>
        </w:rPr>
        <w:t>;</w:t>
      </w:r>
    </w:p>
    <w:p w14:paraId="19AC47B7" w14:textId="0BD9ABE6" w:rsidR="005E13B5" w:rsidRPr="00536027" w:rsidRDefault="005E13B5" w:rsidP="00553C2C">
      <w:pPr>
        <w:spacing w:line="240" w:lineRule="auto"/>
        <w:jc w:val="both"/>
        <w:rPr>
          <w:rFonts w:asciiTheme="minorHAnsi" w:hAnsiTheme="minorHAnsi" w:cstheme="minorHAnsi"/>
          <w:sz w:val="24"/>
          <w:szCs w:val="24"/>
          <w:lang w:val="pt-PT"/>
        </w:rPr>
      </w:pPr>
      <w:r w:rsidRPr="00536027">
        <w:rPr>
          <w:rFonts w:asciiTheme="minorHAnsi" w:eastAsia="Aptos" w:hAnsiTheme="minorHAnsi" w:cstheme="minorHAnsi"/>
          <w:b/>
          <w:bCs/>
          <w:sz w:val="24"/>
          <w:szCs w:val="24"/>
          <w:lang w:val="pt-PT"/>
        </w:rPr>
        <w:t xml:space="preserve">Să cunoască </w:t>
      </w:r>
      <w:r w:rsidRPr="00536027">
        <w:rPr>
          <w:rFonts w:asciiTheme="minorHAnsi" w:hAnsiTheme="minorHAnsi" w:cstheme="minorHAnsi"/>
          <w:sz w:val="24"/>
          <w:szCs w:val="24"/>
          <w:lang w:val="pt-PT"/>
        </w:rPr>
        <w:t>obiectivele, condițiile de participare la activitățile din cadrul proiectului;</w:t>
      </w:r>
    </w:p>
    <w:p w14:paraId="0148093B" w14:textId="115FCA97" w:rsidR="005E13B5" w:rsidRPr="00536027" w:rsidRDefault="005E13B5" w:rsidP="00553C2C">
      <w:pPr>
        <w:spacing w:line="240" w:lineRule="auto"/>
        <w:jc w:val="both"/>
        <w:rPr>
          <w:rFonts w:asciiTheme="minorHAnsi" w:hAnsiTheme="minorHAnsi" w:cstheme="minorHAnsi"/>
          <w:sz w:val="24"/>
          <w:szCs w:val="24"/>
          <w:lang w:val="pt-PT"/>
        </w:rPr>
      </w:pPr>
      <w:r w:rsidRPr="00536027">
        <w:rPr>
          <w:rFonts w:asciiTheme="minorHAnsi" w:eastAsia="Aptos" w:hAnsiTheme="minorHAnsi" w:cstheme="minorHAnsi"/>
          <w:b/>
          <w:bCs/>
          <w:sz w:val="24"/>
          <w:szCs w:val="24"/>
          <w:lang w:val="pt-PT"/>
        </w:rPr>
        <w:t>Să  se a</w:t>
      </w:r>
      <w:r w:rsidRPr="00536027">
        <w:rPr>
          <w:rFonts w:asciiTheme="minorHAnsi" w:hAnsiTheme="minorHAnsi" w:cstheme="minorHAnsi"/>
          <w:sz w:val="24"/>
          <w:szCs w:val="24"/>
          <w:lang w:val="pt-PT"/>
        </w:rPr>
        <w:t>ngajeze să participe la activitățile proiectului, respectând programul stabilit și cerințele Asociației GO-AHEAD;</w:t>
      </w:r>
    </w:p>
    <w:p w14:paraId="4396D66E" w14:textId="209F3570" w:rsidR="005E13B5" w:rsidRPr="00536027" w:rsidRDefault="005E13B5" w:rsidP="00553C2C">
      <w:pPr>
        <w:spacing w:line="240" w:lineRule="auto"/>
        <w:jc w:val="both"/>
        <w:rPr>
          <w:rFonts w:asciiTheme="minorHAnsi" w:hAnsiTheme="minorHAnsi" w:cstheme="minorHAnsi"/>
          <w:sz w:val="24"/>
          <w:szCs w:val="24"/>
          <w:lang w:val="pt-PT"/>
        </w:rPr>
      </w:pPr>
      <w:r w:rsidRPr="00536027">
        <w:rPr>
          <w:rFonts w:asciiTheme="minorHAnsi" w:hAnsiTheme="minorHAnsi" w:cstheme="minorHAnsi"/>
          <w:sz w:val="24"/>
          <w:szCs w:val="24"/>
          <w:lang w:val="pt-PT"/>
        </w:rPr>
        <w:t>Se oblig</w:t>
      </w:r>
      <w:r w:rsidRPr="0094214B">
        <w:rPr>
          <w:rFonts w:asciiTheme="minorHAnsi" w:hAnsiTheme="minorHAnsi" w:cstheme="minorHAnsi"/>
          <w:sz w:val="24"/>
          <w:szCs w:val="24"/>
          <w:lang w:val="ro-RO"/>
        </w:rPr>
        <w:t>ă</w:t>
      </w:r>
      <w:r w:rsidRPr="00536027">
        <w:rPr>
          <w:rFonts w:asciiTheme="minorHAnsi" w:hAnsiTheme="minorHAnsi" w:cstheme="minorHAnsi"/>
          <w:sz w:val="24"/>
          <w:szCs w:val="24"/>
          <w:lang w:val="pt-PT"/>
        </w:rPr>
        <w:t xml:space="preserve"> să mențină un comportament respectuos, responsabil și să contribuie pozitiv la activitățile desfășurate în cadrul proiectului;</w:t>
      </w:r>
    </w:p>
    <w:p w14:paraId="5C64C50A" w14:textId="77777777" w:rsidR="00553C2C" w:rsidRPr="00536027" w:rsidRDefault="005E13B5" w:rsidP="00553C2C">
      <w:pPr>
        <w:spacing w:line="240" w:lineRule="auto"/>
        <w:jc w:val="both"/>
        <w:rPr>
          <w:rFonts w:asciiTheme="minorHAnsi" w:eastAsia="Aptos" w:hAnsiTheme="minorHAnsi" w:cstheme="minorHAnsi"/>
          <w:sz w:val="24"/>
          <w:szCs w:val="24"/>
          <w:lang w:val="pt-PT"/>
        </w:rPr>
      </w:pPr>
      <w:r w:rsidRPr="00536027">
        <w:rPr>
          <w:rFonts w:asciiTheme="minorHAnsi" w:hAnsiTheme="minorHAnsi" w:cstheme="minorHAnsi"/>
          <w:sz w:val="24"/>
          <w:szCs w:val="24"/>
          <w:lang w:val="pt-PT"/>
        </w:rPr>
        <w:t>Înțelege că nerespectarea angajamentului de participare poate conduce la excluderea din activitate și la pierderea beneficiilor oferite în cadrul proiectului.</w:t>
      </w:r>
      <w:r w:rsidR="005B6D5E" w:rsidRPr="00536027">
        <w:rPr>
          <w:rFonts w:asciiTheme="minorHAnsi" w:eastAsia="Aptos" w:hAnsiTheme="minorHAnsi" w:cstheme="minorHAnsi"/>
          <w:sz w:val="24"/>
          <w:szCs w:val="24"/>
          <w:lang w:val="pt-PT"/>
        </w:rPr>
        <w:t>Art. IV Durata parteneriatului</w:t>
      </w:r>
      <w:r w:rsidR="00553C2C" w:rsidRPr="00536027">
        <w:rPr>
          <w:rFonts w:asciiTheme="minorHAnsi" w:eastAsia="Aptos" w:hAnsiTheme="minorHAnsi" w:cstheme="minorHAnsi"/>
          <w:sz w:val="24"/>
          <w:szCs w:val="24"/>
          <w:lang w:val="pt-PT"/>
        </w:rPr>
        <w:t>.</w:t>
      </w:r>
    </w:p>
    <w:p w14:paraId="00A16184" w14:textId="77777777" w:rsidR="00553C2C" w:rsidRPr="00536027" w:rsidRDefault="00553C2C" w:rsidP="00553C2C">
      <w:pPr>
        <w:spacing w:line="240" w:lineRule="auto"/>
        <w:jc w:val="both"/>
        <w:rPr>
          <w:rFonts w:asciiTheme="minorHAnsi" w:eastAsia="Aptos" w:hAnsiTheme="minorHAnsi" w:cstheme="minorHAnsi"/>
          <w:sz w:val="24"/>
          <w:szCs w:val="24"/>
          <w:lang w:val="pt-PT"/>
        </w:rPr>
      </w:pPr>
    </w:p>
    <w:p w14:paraId="5E1AE75D" w14:textId="77777777" w:rsidR="00553C2C" w:rsidRPr="00536027" w:rsidRDefault="005B6D5E" w:rsidP="00553C2C">
      <w:pPr>
        <w:spacing w:line="240" w:lineRule="auto"/>
        <w:jc w:val="both"/>
        <w:rPr>
          <w:rFonts w:asciiTheme="minorHAnsi" w:eastAsia="Aptos" w:hAnsiTheme="minorHAnsi" w:cstheme="minorHAnsi"/>
          <w:bCs/>
          <w:sz w:val="24"/>
          <w:szCs w:val="24"/>
          <w:lang w:val="pt-PT"/>
        </w:rPr>
      </w:pPr>
      <w:r w:rsidRPr="00536027">
        <w:rPr>
          <w:rFonts w:asciiTheme="minorHAnsi" w:eastAsia="Aptos" w:hAnsiTheme="minorHAnsi" w:cstheme="minorHAnsi"/>
          <w:bCs/>
          <w:sz w:val="24"/>
          <w:szCs w:val="24"/>
          <w:lang w:val="pt-PT"/>
        </w:rPr>
        <w:t xml:space="preserve">Prezentul acord este încheiat pentru o perioadă de 1 an, cu prelungire </w:t>
      </w:r>
      <w:r w:rsidR="00553C2C" w:rsidRPr="00536027">
        <w:rPr>
          <w:rFonts w:asciiTheme="minorHAnsi" w:eastAsia="Aptos" w:hAnsiTheme="minorHAnsi" w:cstheme="minorHAnsi"/>
          <w:bCs/>
          <w:sz w:val="24"/>
          <w:szCs w:val="24"/>
          <w:lang w:val="pt-PT"/>
        </w:rPr>
        <w:t>automata.</w:t>
      </w:r>
    </w:p>
    <w:p w14:paraId="09A78A0A" w14:textId="77777777" w:rsidR="00553C2C" w:rsidRPr="00536027" w:rsidRDefault="00553C2C" w:rsidP="00553C2C">
      <w:pPr>
        <w:spacing w:line="240" w:lineRule="auto"/>
        <w:jc w:val="both"/>
        <w:rPr>
          <w:rFonts w:asciiTheme="minorHAnsi" w:eastAsia="Aptos" w:hAnsiTheme="minorHAnsi" w:cstheme="minorHAnsi"/>
          <w:bCs/>
          <w:sz w:val="24"/>
          <w:szCs w:val="24"/>
          <w:lang w:val="pt-PT"/>
        </w:rPr>
      </w:pPr>
    </w:p>
    <w:p w14:paraId="7E53CD11" w14:textId="77777777" w:rsidR="00553C2C" w:rsidRPr="00536027" w:rsidRDefault="005B6D5E" w:rsidP="00553C2C">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lastRenderedPageBreak/>
        <w:t>Art. V Protectia datelor</w:t>
      </w:r>
    </w:p>
    <w:p w14:paraId="46D890BF" w14:textId="195C32A8" w:rsidR="00553C2C" w:rsidRPr="00536027" w:rsidRDefault="005B6D5E" w:rsidP="00553C2C">
      <w:pPr>
        <w:spacing w:line="240" w:lineRule="auto"/>
        <w:jc w:val="both"/>
        <w:rPr>
          <w:rFonts w:asciiTheme="minorHAnsi" w:eastAsia="Aptos" w:hAnsiTheme="minorHAnsi" w:cstheme="minorHAnsi"/>
          <w:bCs/>
          <w:sz w:val="24"/>
          <w:szCs w:val="24"/>
          <w:lang w:val="pt-PT"/>
        </w:rPr>
      </w:pPr>
      <w:r w:rsidRPr="00536027">
        <w:rPr>
          <w:rFonts w:asciiTheme="minorHAnsi" w:eastAsia="Aptos" w:hAnsiTheme="minorHAnsi" w:cstheme="minorHAnsi"/>
          <w:bCs/>
          <w:sz w:val="24"/>
          <w:szCs w:val="24"/>
          <w:lang w:val="pt-PT"/>
        </w:rPr>
        <w:t>Părțile trebuie să respecte normele și obligațiile impuse de dispozițiile în vigoare, privind protecția datelor cu caracter personal.Părțile sunt conștiente de faptul că normele europene din Regulamentul 679/2016 se aplică oricărui operator de date sau împuternicit situat în Uniunea Europeană și oricărei persoane care prelucrează date cu caracter personal ale persoanelor vizate situate în Uniunea Europeană sau care le furnizează servicii.</w:t>
      </w:r>
      <w:r w:rsidR="00553C2C" w:rsidRPr="00536027">
        <w:rPr>
          <w:rFonts w:asciiTheme="minorHAnsi" w:eastAsia="Aptos" w:hAnsiTheme="minorHAnsi" w:cstheme="minorHAnsi"/>
          <w:bCs/>
          <w:sz w:val="24"/>
          <w:szCs w:val="24"/>
          <w:lang w:val="pt-PT"/>
        </w:rPr>
        <w:t xml:space="preserve">  </w:t>
      </w:r>
    </w:p>
    <w:p w14:paraId="3D648FDA" w14:textId="77777777" w:rsidR="00553C2C" w:rsidRPr="00536027" w:rsidRDefault="005B6D5E" w:rsidP="00553C2C">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Art. VI Rezilierea acordului</w:t>
      </w:r>
      <w:r w:rsidR="00553C2C" w:rsidRPr="00536027">
        <w:rPr>
          <w:rFonts w:asciiTheme="minorHAnsi" w:eastAsia="Aptos" w:hAnsiTheme="minorHAnsi" w:cstheme="minorHAnsi"/>
          <w:b/>
          <w:bCs/>
          <w:sz w:val="24"/>
          <w:szCs w:val="24"/>
          <w:lang w:val="pt-PT"/>
        </w:rPr>
        <w:t xml:space="preserve"> </w:t>
      </w:r>
    </w:p>
    <w:p w14:paraId="540A52A9" w14:textId="77777777" w:rsidR="00553C2C" w:rsidRPr="00536027" w:rsidRDefault="005B6D5E" w:rsidP="00553C2C">
      <w:pPr>
        <w:spacing w:line="240" w:lineRule="auto"/>
        <w:jc w:val="both"/>
        <w:rPr>
          <w:rFonts w:asciiTheme="minorHAnsi" w:eastAsia="Aptos" w:hAnsiTheme="minorHAnsi" w:cstheme="minorHAnsi"/>
          <w:bCs/>
          <w:sz w:val="24"/>
          <w:szCs w:val="24"/>
          <w:lang w:val="pt-PT"/>
        </w:rPr>
      </w:pPr>
      <w:r w:rsidRPr="00536027">
        <w:rPr>
          <w:rFonts w:asciiTheme="minorHAnsi" w:eastAsia="Aptos" w:hAnsiTheme="minorHAnsi" w:cstheme="minorHAnsi"/>
          <w:bCs/>
          <w:sz w:val="24"/>
          <w:szCs w:val="24"/>
          <w:lang w:val="pt-PT"/>
        </w:rPr>
        <w:t>Raporturile între părți încetează în următoarele condiții:</w:t>
      </w:r>
    </w:p>
    <w:p w14:paraId="3CDF428B" w14:textId="5C089FA4" w:rsidR="00553C2C" w:rsidRPr="0094214B" w:rsidRDefault="005B6D5E" w:rsidP="00553C2C">
      <w:pPr>
        <w:pStyle w:val="ListParagraph"/>
        <w:numPr>
          <w:ilvl w:val="0"/>
          <w:numId w:val="69"/>
        </w:numPr>
        <w:spacing w:line="240" w:lineRule="auto"/>
        <w:jc w:val="both"/>
        <w:rPr>
          <w:rFonts w:eastAsia="Aptos" w:cstheme="minorHAnsi"/>
          <w:bCs/>
          <w:sz w:val="24"/>
          <w:szCs w:val="24"/>
        </w:rPr>
      </w:pPr>
      <w:r w:rsidRPr="0094214B">
        <w:rPr>
          <w:rFonts w:eastAsia="Aptos" w:cstheme="minorHAnsi"/>
          <w:bCs/>
          <w:sz w:val="24"/>
          <w:szCs w:val="24"/>
        </w:rPr>
        <w:t>în cazul rezilierii unilaterale prin voința uneia din părți pentru nerespectarea obligațiilor, cu preaviz de 30 zile.</w:t>
      </w:r>
    </w:p>
    <w:p w14:paraId="3E24F483" w14:textId="77777777" w:rsidR="00553C2C" w:rsidRPr="00536027" w:rsidRDefault="005B6D5E" w:rsidP="00553C2C">
      <w:pPr>
        <w:spacing w:line="240" w:lineRule="auto"/>
        <w:jc w:val="both"/>
        <w:rPr>
          <w:rFonts w:asciiTheme="minorHAnsi" w:eastAsia="Aptos" w:hAnsiTheme="minorHAnsi" w:cstheme="minorHAnsi"/>
          <w:b/>
          <w:bCs/>
          <w:sz w:val="24"/>
          <w:szCs w:val="24"/>
          <w:lang w:val="ro-RO"/>
        </w:rPr>
      </w:pPr>
      <w:r w:rsidRPr="00536027">
        <w:rPr>
          <w:rFonts w:asciiTheme="minorHAnsi" w:eastAsia="Aptos" w:hAnsiTheme="minorHAnsi" w:cstheme="minorHAnsi"/>
          <w:b/>
          <w:bCs/>
          <w:sz w:val="24"/>
          <w:szCs w:val="24"/>
          <w:lang w:val="ro-RO"/>
        </w:rPr>
        <w:t xml:space="preserve">Art. VII Dispoziții finale </w:t>
      </w:r>
    </w:p>
    <w:p w14:paraId="6853805F" w14:textId="72DA5CBF" w:rsidR="005B6D5E" w:rsidRPr="00536027" w:rsidRDefault="005B6D5E" w:rsidP="00553C2C">
      <w:pPr>
        <w:spacing w:line="240" w:lineRule="auto"/>
        <w:jc w:val="both"/>
        <w:rPr>
          <w:rFonts w:asciiTheme="minorHAnsi" w:eastAsia="Aptos" w:hAnsiTheme="minorHAnsi" w:cstheme="minorHAnsi"/>
          <w:bCs/>
          <w:sz w:val="24"/>
          <w:szCs w:val="24"/>
          <w:lang w:val="pt-PT"/>
        </w:rPr>
      </w:pPr>
      <w:r w:rsidRPr="00536027">
        <w:rPr>
          <w:rFonts w:asciiTheme="minorHAnsi" w:eastAsia="Aptos" w:hAnsiTheme="minorHAnsi" w:cstheme="minorHAnsi"/>
          <w:bCs/>
          <w:sz w:val="24"/>
          <w:szCs w:val="24"/>
          <w:lang w:val="ro-RO"/>
        </w:rPr>
        <w:t xml:space="preserve">Orice comunicare realizată în baza prezentului acord va fi valabilă dacă este adusă la cunoștință celeilalte părți în scris, prin poștă electronică, sau orice alt mijloc care oferă garanția recepționării comunicării. </w:t>
      </w:r>
      <w:r w:rsidRPr="00536027">
        <w:rPr>
          <w:rFonts w:asciiTheme="minorHAnsi" w:eastAsia="Aptos" w:hAnsiTheme="minorHAnsi" w:cstheme="minorHAnsi"/>
          <w:bCs/>
          <w:sz w:val="24"/>
          <w:szCs w:val="24"/>
          <w:lang w:val="pt-PT"/>
        </w:rPr>
        <w:t>În acest scop părțile declară următoarele adrese de primire a corespondenței:</w:t>
      </w:r>
    </w:p>
    <w:p w14:paraId="4A904B16" w14:textId="77777777" w:rsidR="0094214B" w:rsidRPr="00536027" w:rsidRDefault="0094214B" w:rsidP="00553C2C">
      <w:pPr>
        <w:spacing w:line="240" w:lineRule="auto"/>
        <w:jc w:val="both"/>
        <w:rPr>
          <w:rFonts w:asciiTheme="minorHAnsi" w:eastAsia="Aptos" w:hAnsiTheme="minorHAnsi" w:cstheme="minorHAnsi"/>
          <w:bCs/>
          <w:sz w:val="24"/>
          <w:szCs w:val="24"/>
          <w:lang w:val="pt-PT"/>
        </w:rPr>
      </w:pPr>
    </w:p>
    <w:p w14:paraId="4C8269B2" w14:textId="77777777" w:rsidR="0094214B" w:rsidRPr="0094214B" w:rsidRDefault="0094214B" w:rsidP="0094214B">
      <w:pPr>
        <w:spacing w:line="240" w:lineRule="auto"/>
        <w:jc w:val="both"/>
        <w:rPr>
          <w:rFonts w:asciiTheme="minorHAnsi" w:eastAsia="Aptos" w:hAnsiTheme="minorHAnsi" w:cstheme="minorHAnsi"/>
          <w:b/>
          <w:bCs/>
          <w:sz w:val="24"/>
          <w:szCs w:val="24"/>
        </w:rPr>
      </w:pPr>
      <w:r w:rsidRPr="0094214B">
        <w:rPr>
          <w:rFonts w:asciiTheme="minorHAnsi" w:eastAsia="Aptos" w:hAnsiTheme="minorHAnsi" w:cstheme="minorHAnsi"/>
          <w:b/>
          <w:bCs/>
          <w:sz w:val="24"/>
          <w:szCs w:val="24"/>
        </w:rPr>
        <w:t>PARTENER 1: ASOCIAȚIA GO-AHEAD</w:t>
      </w:r>
    </w:p>
    <w:p w14:paraId="421DA79B"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94214B">
        <w:rPr>
          <w:rFonts w:asciiTheme="minorHAnsi" w:eastAsia="Aptos" w:hAnsiTheme="minorHAnsi" w:cstheme="minorHAnsi"/>
          <w:b/>
          <w:bCs/>
          <w:sz w:val="24"/>
          <w:szCs w:val="24"/>
        </w:rPr>
        <w:t xml:space="preserve">Adresa: Str. </w:t>
      </w:r>
      <w:r w:rsidRPr="00536027">
        <w:rPr>
          <w:rFonts w:asciiTheme="minorHAnsi" w:eastAsia="Aptos" w:hAnsiTheme="minorHAnsi" w:cstheme="minorHAnsi"/>
          <w:b/>
          <w:bCs/>
          <w:sz w:val="24"/>
          <w:szCs w:val="24"/>
          <w:lang w:val="pt-PT"/>
        </w:rPr>
        <w:t>Sfântul Elefterie nr. 27, sector 5, BUCUREȘTI</w:t>
      </w:r>
    </w:p>
    <w:p w14:paraId="06B3CC44"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Persoană de contact: Adeline Duca</w:t>
      </w:r>
    </w:p>
    <w:p w14:paraId="3AAFEFD8"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E-mail: office@go-ahead.ro</w:t>
      </w:r>
    </w:p>
    <w:p w14:paraId="5CD33551" w14:textId="0777C8BA"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Telefon: 0724 728 131</w:t>
      </w:r>
    </w:p>
    <w:p w14:paraId="06BF4513"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p>
    <w:p w14:paraId="7A827AD3"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PARTENER 2: ......................................................................................</w:t>
      </w:r>
    </w:p>
    <w:p w14:paraId="7AAEE04B"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Adresa: .............................................................................................</w:t>
      </w:r>
    </w:p>
    <w:p w14:paraId="21DF8FF7"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Persoană de contact: ............................................................................</w:t>
      </w:r>
    </w:p>
    <w:p w14:paraId="18A2ADCE"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E-mail: .............................................................................................</w:t>
      </w:r>
    </w:p>
    <w:p w14:paraId="33F27EB8"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Telefon mobil și fix:     ............................................................................................</w:t>
      </w:r>
    </w:p>
    <w:p w14:paraId="78F42C3C"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p>
    <w:p w14:paraId="4A52005E" w14:textId="77777777" w:rsidR="0094214B" w:rsidRPr="00536027" w:rsidRDefault="0094214B" w:rsidP="0094214B">
      <w:pPr>
        <w:spacing w:line="240" w:lineRule="auto"/>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Orice modificare sau completare a prezentului Acord se va face prin încheierea unui Act adițional semnat de ambele părți.</w:t>
      </w:r>
    </w:p>
    <w:p w14:paraId="46E4F8AE" w14:textId="77777777" w:rsidR="0094214B" w:rsidRPr="00536027" w:rsidRDefault="0094214B" w:rsidP="0094214B">
      <w:pPr>
        <w:spacing w:line="240" w:lineRule="auto"/>
        <w:jc w:val="both"/>
        <w:rPr>
          <w:rFonts w:asciiTheme="minorHAnsi" w:eastAsia="Aptos" w:hAnsiTheme="minorHAnsi" w:cstheme="minorHAnsi"/>
          <w:sz w:val="24"/>
          <w:szCs w:val="24"/>
          <w:lang w:val="pt-PT"/>
        </w:rPr>
      </w:pPr>
      <w:r w:rsidRPr="00536027">
        <w:rPr>
          <w:rFonts w:asciiTheme="minorHAnsi" w:eastAsia="Aptos" w:hAnsiTheme="minorHAnsi" w:cstheme="minorHAnsi"/>
          <w:sz w:val="24"/>
          <w:szCs w:val="24"/>
          <w:lang w:val="pt-PT"/>
        </w:rPr>
        <w:t>Prezentul acord a fost încheiat azi .........., în două exemplare originale, unul pentru Partenerul 1 și unul pentru Partenerul 2.</w:t>
      </w:r>
    </w:p>
    <w:p w14:paraId="099DEBC2" w14:textId="77777777" w:rsidR="0094214B" w:rsidRPr="00536027" w:rsidRDefault="0094214B" w:rsidP="0094214B">
      <w:pPr>
        <w:spacing w:line="240" w:lineRule="auto"/>
        <w:jc w:val="both"/>
        <w:rPr>
          <w:rFonts w:asciiTheme="minorHAnsi" w:eastAsia="Aptos" w:hAnsiTheme="minorHAnsi" w:cstheme="minorHAnsi"/>
          <w:sz w:val="24"/>
          <w:szCs w:val="24"/>
          <w:lang w:val="pt-PT"/>
        </w:rPr>
      </w:pPr>
    </w:p>
    <w:p w14:paraId="5924FF94"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p>
    <w:p w14:paraId="7B6DBED5" w14:textId="77777777" w:rsidR="0094214B" w:rsidRPr="0094214B" w:rsidRDefault="0094214B" w:rsidP="0094214B">
      <w:pPr>
        <w:spacing w:line="240" w:lineRule="auto"/>
        <w:jc w:val="both"/>
        <w:rPr>
          <w:rFonts w:asciiTheme="minorHAnsi" w:eastAsia="Aptos" w:hAnsiTheme="minorHAnsi" w:cstheme="minorHAnsi"/>
          <w:b/>
          <w:bCs/>
          <w:sz w:val="24"/>
          <w:szCs w:val="24"/>
        </w:rPr>
      </w:pPr>
      <w:r w:rsidRPr="0094214B">
        <w:rPr>
          <w:rFonts w:asciiTheme="minorHAnsi" w:eastAsia="Aptos" w:hAnsiTheme="minorHAnsi" w:cstheme="minorHAnsi"/>
          <w:b/>
          <w:bCs/>
          <w:sz w:val="24"/>
          <w:szCs w:val="24"/>
        </w:rPr>
        <w:t xml:space="preserve">PARTENER 1, </w:t>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t>PARTENER 2,</w:t>
      </w:r>
    </w:p>
    <w:p w14:paraId="42034B68" w14:textId="63B3E57D" w:rsidR="0094214B" w:rsidRPr="0094214B" w:rsidRDefault="0094214B" w:rsidP="0094214B">
      <w:pPr>
        <w:spacing w:line="240" w:lineRule="auto"/>
        <w:jc w:val="both"/>
        <w:rPr>
          <w:rFonts w:asciiTheme="minorHAnsi" w:eastAsia="Aptos" w:hAnsiTheme="minorHAnsi" w:cstheme="minorHAnsi"/>
          <w:b/>
          <w:bCs/>
          <w:sz w:val="24"/>
          <w:szCs w:val="24"/>
        </w:rPr>
      </w:pPr>
      <w:r w:rsidRPr="0094214B">
        <w:rPr>
          <w:rFonts w:asciiTheme="minorHAnsi" w:eastAsia="Aptos" w:hAnsiTheme="minorHAnsi" w:cstheme="minorHAnsi"/>
          <w:b/>
          <w:bCs/>
          <w:sz w:val="24"/>
          <w:szCs w:val="24"/>
        </w:rPr>
        <w:t>Asociația GO-AHEAD</w:t>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r>
      <w:r w:rsidRPr="0094214B">
        <w:rPr>
          <w:rFonts w:asciiTheme="minorHAnsi" w:eastAsia="Aptos" w:hAnsiTheme="minorHAnsi" w:cstheme="minorHAnsi"/>
          <w:b/>
          <w:bCs/>
          <w:sz w:val="24"/>
          <w:szCs w:val="24"/>
        </w:rPr>
        <w:tab/>
        <w:t>____________________________</w:t>
      </w:r>
    </w:p>
    <w:p w14:paraId="54CC9E0D" w14:textId="77777777" w:rsidR="0094214B" w:rsidRPr="0094214B" w:rsidRDefault="0094214B" w:rsidP="0094214B">
      <w:pPr>
        <w:spacing w:line="240" w:lineRule="auto"/>
        <w:jc w:val="both"/>
        <w:rPr>
          <w:rFonts w:asciiTheme="minorHAnsi" w:eastAsia="Aptos" w:hAnsiTheme="minorHAnsi" w:cstheme="minorHAnsi"/>
          <w:b/>
          <w:bCs/>
          <w:sz w:val="24"/>
          <w:szCs w:val="24"/>
        </w:rPr>
      </w:pPr>
    </w:p>
    <w:p w14:paraId="48D83F60" w14:textId="77777777"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Președinte</w:t>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t>Director</w:t>
      </w:r>
    </w:p>
    <w:p w14:paraId="06F46840" w14:textId="2B0419DF" w:rsidR="0094214B" w:rsidRPr="00536027" w:rsidRDefault="0094214B" w:rsidP="0094214B">
      <w:pPr>
        <w:spacing w:line="240" w:lineRule="auto"/>
        <w:jc w:val="both"/>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Alexandra-Daniela BĂLȘEANU</w:t>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r>
      <w:r w:rsidRPr="00536027">
        <w:rPr>
          <w:rFonts w:asciiTheme="minorHAnsi" w:eastAsia="Aptos" w:hAnsiTheme="minorHAnsi" w:cstheme="minorHAnsi"/>
          <w:b/>
          <w:bCs/>
          <w:sz w:val="24"/>
          <w:szCs w:val="24"/>
          <w:lang w:val="pt-PT"/>
        </w:rPr>
        <w:tab/>
        <w:t>_____________________________</w:t>
      </w:r>
    </w:p>
    <w:p w14:paraId="6CDE680F" w14:textId="77777777" w:rsidR="00DB4B18" w:rsidRDefault="00DB4B18" w:rsidP="00DB4B18">
      <w:pPr>
        <w:rPr>
          <w:rFonts w:eastAsia="Aptos"/>
          <w:lang w:val="ro-RO" w:eastAsia="en-GB"/>
        </w:rPr>
      </w:pPr>
    </w:p>
    <w:p w14:paraId="05026E85" w14:textId="16538291" w:rsidR="00CD5B8C" w:rsidRPr="0094214B" w:rsidRDefault="22107697">
      <w:pPr>
        <w:pStyle w:val="Heading3"/>
        <w:rPr>
          <w:rFonts w:asciiTheme="minorHAnsi" w:eastAsia="Aptos" w:hAnsiTheme="minorHAnsi" w:cstheme="minorHAnsi"/>
          <w:color w:val="auto"/>
          <w:sz w:val="24"/>
          <w:szCs w:val="24"/>
        </w:rPr>
      </w:pPr>
      <w:bookmarkStart w:id="5" w:name="_Hlk210983861"/>
      <w:r w:rsidRPr="0094214B">
        <w:rPr>
          <w:rFonts w:asciiTheme="minorHAnsi" w:eastAsia="Aptos" w:hAnsiTheme="minorHAnsi" w:cstheme="minorHAnsi"/>
          <w:color w:val="auto"/>
          <w:sz w:val="24"/>
          <w:szCs w:val="24"/>
        </w:rPr>
        <w:lastRenderedPageBreak/>
        <w:t>Anexa 1.a - Cerere de înscriere în grupul țintă – categoria ELEVI</w:t>
      </w:r>
    </w:p>
    <w:bookmarkEnd w:id="5"/>
    <w:p w14:paraId="1C16816B" w14:textId="77777777" w:rsidR="00CF74B7" w:rsidRPr="0094214B" w:rsidRDefault="00CF74B7" w:rsidP="3E0A311F">
      <w:pPr>
        <w:rPr>
          <w:rFonts w:asciiTheme="minorHAnsi" w:eastAsia="Aptos" w:hAnsiTheme="minorHAnsi" w:cstheme="minorHAnsi"/>
          <w:sz w:val="24"/>
          <w:szCs w:val="24"/>
          <w:lang w:val="ro-RO"/>
        </w:rPr>
      </w:pPr>
    </w:p>
    <w:p w14:paraId="07A1717F" w14:textId="77777777" w:rsidR="00EC1B06" w:rsidRPr="0094214B" w:rsidRDefault="00EC1B06" w:rsidP="00553C2C">
      <w:pPr>
        <w:rPr>
          <w:rFonts w:asciiTheme="minorHAnsi" w:eastAsia="Aptos" w:hAnsiTheme="minorHAnsi" w:cstheme="minorHAnsi"/>
          <w:b/>
          <w:bCs/>
          <w:sz w:val="24"/>
          <w:szCs w:val="24"/>
          <w:lang w:val="ro-RO"/>
        </w:rPr>
      </w:pPr>
    </w:p>
    <w:p w14:paraId="266FB512" w14:textId="1A7BD42E" w:rsidR="00CF74B7" w:rsidRPr="0094214B" w:rsidRDefault="7449960F" w:rsidP="3E0A311F">
      <w:pPr>
        <w:jc w:val="center"/>
        <w:rPr>
          <w:rFonts w:asciiTheme="minorHAnsi" w:eastAsia="Aptos" w:hAnsiTheme="minorHAnsi" w:cstheme="minorHAnsi"/>
          <w:b/>
          <w:bCs/>
          <w:sz w:val="24"/>
          <w:szCs w:val="24"/>
          <w:lang w:val="ro-RO"/>
        </w:rPr>
      </w:pPr>
      <w:bookmarkStart w:id="6" w:name="_Hlk82179144"/>
      <w:r w:rsidRPr="0094214B">
        <w:rPr>
          <w:rFonts w:asciiTheme="minorHAnsi" w:eastAsia="Aptos" w:hAnsiTheme="minorHAnsi" w:cstheme="minorHAnsi"/>
          <w:b/>
          <w:bCs/>
          <w:sz w:val="24"/>
          <w:szCs w:val="24"/>
          <w:lang w:val="ro-RO"/>
        </w:rPr>
        <w:t>CERERE PENTRU ÎNSCRIERE ÎN GRUPUL ȚINTĂ – CATEGORIA ELEVI</w:t>
      </w:r>
    </w:p>
    <w:p w14:paraId="57046D10" w14:textId="77777777" w:rsidR="00553C2C" w:rsidRPr="0094214B" w:rsidRDefault="00553C2C" w:rsidP="3E0A311F">
      <w:pPr>
        <w:jc w:val="center"/>
        <w:rPr>
          <w:rFonts w:asciiTheme="minorHAnsi" w:eastAsia="Aptos" w:hAnsiTheme="minorHAnsi" w:cstheme="minorHAnsi"/>
          <w:b/>
          <w:bCs/>
          <w:sz w:val="24"/>
          <w:szCs w:val="24"/>
          <w:lang w:val="ro-RO"/>
        </w:rPr>
      </w:pPr>
    </w:p>
    <w:p w14:paraId="0FD99373" w14:textId="1E136BA8" w:rsidR="00CF74B7" w:rsidRPr="0094214B" w:rsidRDefault="00CF74B7" w:rsidP="2AF2AF31">
      <w:pPr>
        <w:spacing w:line="360" w:lineRule="auto"/>
        <w:rPr>
          <w:rFonts w:asciiTheme="minorHAnsi" w:eastAsia="Aptos" w:hAnsiTheme="minorHAnsi" w:cstheme="minorHAnsi"/>
          <w:sz w:val="24"/>
          <w:szCs w:val="24"/>
          <w:lang w:val="ro-RO"/>
        </w:rPr>
      </w:pPr>
    </w:p>
    <w:p w14:paraId="01E1EB80" w14:textId="46FF3B8C" w:rsidR="00CF74B7" w:rsidRPr="0094214B" w:rsidRDefault="22107697" w:rsidP="00553C2C">
      <w:pPr>
        <w:tabs>
          <w:tab w:val="center" w:pos="4513"/>
          <w:tab w:val="right" w:pos="9026"/>
        </w:tabs>
        <w:spacing w:line="360" w:lineRule="auto"/>
        <w:jc w:val="both"/>
        <w:rPr>
          <w:rFonts w:asciiTheme="minorHAnsi" w:eastAsia="Aptos" w:hAnsiTheme="minorHAnsi" w:cstheme="minorHAnsi"/>
          <w:sz w:val="24"/>
          <w:szCs w:val="24"/>
          <w:highlight w:val="yellow"/>
          <w:lang w:val="ro-RO"/>
        </w:rPr>
      </w:pPr>
      <w:r w:rsidRPr="0094214B">
        <w:rPr>
          <w:rFonts w:asciiTheme="minorHAnsi" w:eastAsia="Aptos" w:hAnsiTheme="minorHAnsi" w:cstheme="minorHAnsi"/>
          <w:sz w:val="24"/>
          <w:szCs w:val="24"/>
          <w:lang w:val="ro-RO"/>
        </w:rPr>
        <w:t xml:space="preserve">Subsemnata/ul (nume și prenume) ________________________________, născut/ă la data de </w:t>
      </w:r>
      <w:r w:rsidRPr="0094214B">
        <w:rPr>
          <w:rFonts w:asciiTheme="minorHAnsi" w:eastAsia="Aptos" w:hAnsiTheme="minorHAnsi" w:cstheme="minorHAnsi"/>
          <w:sz w:val="24"/>
          <w:szCs w:val="24"/>
          <w:u w:val="single"/>
          <w:lang w:val="ro-RO"/>
        </w:rPr>
        <w:t xml:space="preserve"> </w:t>
      </w:r>
      <w:r w:rsidRPr="0094214B">
        <w:rPr>
          <w:rFonts w:asciiTheme="minorHAnsi" w:eastAsia="Aptos" w:hAnsiTheme="minorHAnsi" w:cstheme="minorHAnsi"/>
          <w:sz w:val="24"/>
          <w:szCs w:val="24"/>
          <w:lang w:val="ro-RO"/>
        </w:rPr>
        <w:t xml:space="preserve">__________, de gen feminin/masculin, cu domiciliul în mediul rural/urban mic (selectați varianta) in localitatea/orașul ________________________________________________, Județul _______________________________elevă/elev la (numele unității de învățământ) ______________________________ în clasa  ______, specializarea ___________________________, având numărul de telefon ___________________ şi adresa de e-mail ____________________________ solicit înscrierea și participarea la activităţile </w:t>
      </w:r>
      <w:bookmarkStart w:id="7" w:name="_Hlk210813178"/>
      <w:r w:rsidRPr="0094214B">
        <w:rPr>
          <w:rFonts w:asciiTheme="minorHAnsi" w:eastAsia="Aptos" w:hAnsiTheme="minorHAnsi" w:cstheme="minorHAnsi"/>
          <w:sz w:val="24"/>
          <w:szCs w:val="24"/>
          <w:lang w:val="ro-RO"/>
        </w:rPr>
        <w:t xml:space="preserve">proiectului:  </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 finanțat de Fundația Dacia pentru România.</w:t>
      </w:r>
    </w:p>
    <w:bookmarkEnd w:id="7"/>
    <w:p w14:paraId="1ACFAD5D" w14:textId="77777777" w:rsidR="00CF74B7" w:rsidRPr="0094214B" w:rsidRDefault="00CF74B7" w:rsidP="00553C2C">
      <w:pPr>
        <w:autoSpaceDE w:val="0"/>
        <w:autoSpaceDN w:val="0"/>
        <w:adjustRightInd w:val="0"/>
        <w:spacing w:line="360" w:lineRule="auto"/>
        <w:jc w:val="both"/>
        <w:rPr>
          <w:rFonts w:asciiTheme="minorHAnsi" w:eastAsia="Aptos" w:hAnsiTheme="minorHAnsi" w:cstheme="minorHAnsi"/>
          <w:sz w:val="24"/>
          <w:szCs w:val="24"/>
          <w:lang w:val="ro-RO"/>
        </w:rPr>
      </w:pPr>
    </w:p>
    <w:p w14:paraId="2AFA0A93" w14:textId="3FB00F20" w:rsidR="00EC1B06" w:rsidRPr="0094214B" w:rsidRDefault="7449960F" w:rsidP="00553C2C">
      <w:pPr>
        <w:spacing w:line="360" w:lineRule="auto"/>
        <w:ind w:firstLine="720"/>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Menționez că sunt de acord să fac parte din lista de rezerve, în cazul în care, într-o primă etapă, nu voi fi selectată să fac parte din grupul țintă.</w:t>
      </w:r>
    </w:p>
    <w:p w14:paraId="14C1F844" w14:textId="705E13B4" w:rsidR="008C0375" w:rsidRPr="0094214B" w:rsidRDefault="008C0375" w:rsidP="3E0A311F">
      <w:pPr>
        <w:spacing w:line="360" w:lineRule="auto"/>
        <w:ind w:firstLine="720"/>
        <w:rPr>
          <w:rFonts w:asciiTheme="minorHAnsi" w:eastAsia="Aptos" w:hAnsiTheme="minorHAnsi" w:cstheme="minorHAnsi"/>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C0375" w:rsidRPr="0094214B" w14:paraId="0C54E06E" w14:textId="77777777" w:rsidTr="2AF2AF31">
        <w:tc>
          <w:tcPr>
            <w:tcW w:w="9016" w:type="dxa"/>
          </w:tcPr>
          <w:p w14:paraId="13743009" w14:textId="77777777" w:rsidR="008C0375"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50D4BC9E" w14:textId="28A72F68" w:rsidR="008C0375"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tc>
      </w:tr>
    </w:tbl>
    <w:p w14:paraId="622AC6A9" w14:textId="2A2674E0" w:rsidR="00CF74B7" w:rsidRPr="0094214B" w:rsidRDefault="00CF74B7" w:rsidP="3E0A311F">
      <w:pPr>
        <w:spacing w:line="360" w:lineRule="auto"/>
        <w:rPr>
          <w:rFonts w:asciiTheme="minorHAnsi" w:eastAsia="Aptos" w:hAnsiTheme="minorHAnsi" w:cstheme="minorHAnsi"/>
          <w:sz w:val="24"/>
          <w:szCs w:val="24"/>
          <w:lang w:val="ro-RO"/>
        </w:rPr>
      </w:pPr>
      <w:bookmarkStart w:id="8" w:name="_Hlk518650004"/>
    </w:p>
    <w:p w14:paraId="205E7E48" w14:textId="77777777" w:rsidR="00CF74B7" w:rsidRPr="0094214B" w:rsidRDefault="00CF74B7" w:rsidP="3E0A311F">
      <w:pPr>
        <w:spacing w:line="360" w:lineRule="auto"/>
        <w:rPr>
          <w:rFonts w:asciiTheme="minorHAnsi" w:eastAsia="Aptos" w:hAnsiTheme="minorHAnsi" w:cstheme="minorHAnsi"/>
          <w:sz w:val="24"/>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F74B7" w:rsidRPr="0094214B" w14:paraId="1F9436E4" w14:textId="77777777" w:rsidTr="2AF2AF31">
        <w:tc>
          <w:tcPr>
            <w:tcW w:w="4508" w:type="dxa"/>
          </w:tcPr>
          <w:p w14:paraId="2D4AC4EE" w14:textId="77777777" w:rsidR="00CF74B7"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Semnătura: </w:t>
            </w:r>
          </w:p>
          <w:p w14:paraId="029F88DF" w14:textId="657A41EB" w:rsidR="00CF74B7"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w:t>
            </w:r>
            <w:r w:rsidR="00CF74B7" w:rsidRPr="0094214B">
              <w:rPr>
                <w:rFonts w:asciiTheme="minorHAnsi" w:hAnsiTheme="minorHAnsi" w:cstheme="minorHAnsi"/>
                <w:sz w:val="24"/>
                <w:szCs w:val="24"/>
              </w:rPr>
              <w:tab/>
            </w:r>
          </w:p>
        </w:tc>
        <w:tc>
          <w:tcPr>
            <w:tcW w:w="4508" w:type="dxa"/>
          </w:tcPr>
          <w:p w14:paraId="60DC1B57" w14:textId="77777777" w:rsidR="00CF74B7" w:rsidRPr="0094214B" w:rsidRDefault="2AF2AF31" w:rsidP="3E0A311F">
            <w:pPr>
              <w:spacing w:line="360" w:lineRule="auto"/>
              <w:jc w:val="cente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Data:</w:t>
            </w:r>
          </w:p>
          <w:p w14:paraId="3D527661" w14:textId="6F1A592E" w:rsidR="00CF74B7" w:rsidRPr="0094214B" w:rsidRDefault="2AF2AF31" w:rsidP="3E0A311F">
            <w:pPr>
              <w:spacing w:line="360" w:lineRule="auto"/>
              <w:jc w:val="cente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 ______________</w:t>
            </w:r>
          </w:p>
        </w:tc>
      </w:tr>
    </w:tbl>
    <w:bookmarkEnd w:id="6"/>
    <w:p w14:paraId="04B61ADA" w14:textId="43D9EF1A" w:rsidR="00CF74B7" w:rsidRPr="0094214B" w:rsidRDefault="00CF74B7" w:rsidP="3E0A311F">
      <w:pPr>
        <w:spacing w:line="360" w:lineRule="auto"/>
        <w:rPr>
          <w:rFonts w:asciiTheme="minorHAnsi" w:eastAsia="Aptos" w:hAnsiTheme="minorHAnsi" w:cstheme="minorHAnsi"/>
          <w:sz w:val="24"/>
          <w:szCs w:val="24"/>
          <w:lang w:val="ro-RO"/>
        </w:rPr>
      </w:pPr>
      <w:r w:rsidRPr="0094214B">
        <w:rPr>
          <w:rFonts w:asciiTheme="minorHAnsi" w:hAnsiTheme="minorHAnsi" w:cstheme="minorHAnsi"/>
          <w:sz w:val="24"/>
          <w:szCs w:val="24"/>
          <w:lang w:val="ro-RO"/>
        </w:rPr>
        <w:tab/>
      </w:r>
      <w:r w:rsidRPr="0094214B">
        <w:rPr>
          <w:rFonts w:asciiTheme="minorHAnsi" w:hAnsiTheme="minorHAnsi" w:cstheme="minorHAnsi"/>
          <w:sz w:val="24"/>
          <w:szCs w:val="24"/>
          <w:lang w:val="ro-RO"/>
        </w:rPr>
        <w:tab/>
      </w:r>
      <w:bookmarkEnd w:id="8"/>
    </w:p>
    <w:p w14:paraId="56EFAD5D" w14:textId="77777777" w:rsidR="002C3CDA" w:rsidRPr="0094214B" w:rsidRDefault="002C3CDA" w:rsidP="3E0A311F">
      <w:pPr>
        <w:rPr>
          <w:rFonts w:asciiTheme="minorHAnsi" w:eastAsia="Aptos" w:hAnsiTheme="minorHAnsi" w:cstheme="minorHAnsi"/>
          <w:b/>
          <w:bCs/>
          <w:color w:val="2F5496" w:themeColor="accent1" w:themeShade="BF"/>
          <w:sz w:val="24"/>
          <w:szCs w:val="24"/>
          <w:lang w:val="ro-RO"/>
        </w:rPr>
      </w:pPr>
      <w:r w:rsidRPr="0094214B">
        <w:rPr>
          <w:rFonts w:asciiTheme="minorHAnsi" w:eastAsia="Aptos" w:hAnsiTheme="minorHAnsi" w:cstheme="minorHAnsi"/>
          <w:color w:val="2F5496" w:themeColor="accent1" w:themeShade="BF"/>
          <w:sz w:val="24"/>
          <w:szCs w:val="24"/>
          <w:lang w:val="ro-RO"/>
        </w:rPr>
        <w:br w:type="page"/>
      </w:r>
    </w:p>
    <w:p w14:paraId="4956867C" w14:textId="2D0E67BA" w:rsidR="00CD5B8C" w:rsidRPr="0094214B" w:rsidRDefault="22107697">
      <w:pPr>
        <w:pStyle w:val="Heading3"/>
        <w:rPr>
          <w:rFonts w:asciiTheme="minorHAnsi" w:eastAsia="Aptos" w:hAnsiTheme="minorHAnsi" w:cstheme="minorHAnsi"/>
          <w:color w:val="auto"/>
          <w:sz w:val="24"/>
          <w:szCs w:val="24"/>
        </w:rPr>
      </w:pPr>
      <w:bookmarkStart w:id="9" w:name="_Hlk210983881"/>
      <w:r w:rsidRPr="0094214B">
        <w:rPr>
          <w:rFonts w:asciiTheme="minorHAnsi" w:eastAsia="Aptos" w:hAnsiTheme="minorHAnsi" w:cstheme="minorHAnsi"/>
          <w:color w:val="auto"/>
          <w:sz w:val="24"/>
          <w:szCs w:val="24"/>
        </w:rPr>
        <w:lastRenderedPageBreak/>
        <w:t>Anexa 1.b - Cerere de înscriere în grupul țintă – categoria CADRE DIDACTICE</w:t>
      </w:r>
    </w:p>
    <w:bookmarkEnd w:id="9"/>
    <w:p w14:paraId="56C55119" w14:textId="77777777" w:rsidR="00F633A3" w:rsidRPr="0094214B" w:rsidRDefault="00F633A3" w:rsidP="3E0A311F">
      <w:pPr>
        <w:jc w:val="center"/>
        <w:rPr>
          <w:rFonts w:asciiTheme="minorHAnsi" w:eastAsia="Aptos" w:hAnsiTheme="minorHAnsi" w:cstheme="minorHAnsi"/>
          <w:b/>
          <w:bCs/>
          <w:sz w:val="24"/>
          <w:szCs w:val="24"/>
          <w:lang w:val="ro-RO"/>
        </w:rPr>
      </w:pPr>
    </w:p>
    <w:p w14:paraId="06CE8C6C" w14:textId="77777777" w:rsidR="00F633A3" w:rsidRPr="0094214B" w:rsidRDefault="00F633A3" w:rsidP="3E0A311F">
      <w:pPr>
        <w:jc w:val="center"/>
        <w:rPr>
          <w:rFonts w:asciiTheme="minorHAnsi" w:eastAsia="Aptos" w:hAnsiTheme="minorHAnsi" w:cstheme="minorHAnsi"/>
          <w:b/>
          <w:bCs/>
          <w:sz w:val="24"/>
          <w:szCs w:val="24"/>
          <w:lang w:val="ro-RO"/>
        </w:rPr>
      </w:pPr>
    </w:p>
    <w:p w14:paraId="4C560015" w14:textId="016124D4" w:rsidR="008C0375" w:rsidRPr="0094214B" w:rsidRDefault="3E0A311F" w:rsidP="3E0A311F">
      <w:pPr>
        <w:jc w:val="center"/>
        <w:rPr>
          <w:rFonts w:asciiTheme="minorHAnsi" w:eastAsia="Aptos" w:hAnsiTheme="minorHAnsi" w:cstheme="minorHAnsi"/>
          <w:b/>
          <w:bCs/>
          <w:sz w:val="24"/>
          <w:szCs w:val="24"/>
          <w:lang w:val="ro-RO"/>
        </w:rPr>
      </w:pPr>
      <w:bookmarkStart w:id="10" w:name="_Hlk82179246"/>
      <w:r w:rsidRPr="0094214B">
        <w:rPr>
          <w:rFonts w:asciiTheme="minorHAnsi" w:eastAsia="Aptos" w:hAnsiTheme="minorHAnsi" w:cstheme="minorHAnsi"/>
          <w:b/>
          <w:bCs/>
          <w:sz w:val="24"/>
          <w:szCs w:val="24"/>
          <w:lang w:val="ro-RO"/>
        </w:rPr>
        <w:t>CERERE PENTRU ÎNSCRIERE ÎN GRUPUL ȚINTĂ – CATEGORIA CADRE DIDACTICE</w:t>
      </w:r>
    </w:p>
    <w:p w14:paraId="1E7A9F24" w14:textId="77777777" w:rsidR="00553C2C" w:rsidRPr="0094214B" w:rsidRDefault="00553C2C" w:rsidP="3E0A311F">
      <w:pPr>
        <w:jc w:val="center"/>
        <w:rPr>
          <w:rFonts w:asciiTheme="minorHAnsi" w:eastAsia="Aptos" w:hAnsiTheme="minorHAnsi" w:cstheme="minorHAnsi"/>
          <w:b/>
          <w:bCs/>
          <w:sz w:val="24"/>
          <w:szCs w:val="24"/>
          <w:lang w:val="ro-RO"/>
        </w:rPr>
      </w:pPr>
    </w:p>
    <w:p w14:paraId="0877AFC7" w14:textId="77777777" w:rsidR="008C0375" w:rsidRPr="0094214B" w:rsidRDefault="008C0375" w:rsidP="3E0A311F">
      <w:pPr>
        <w:tabs>
          <w:tab w:val="center" w:pos="4513"/>
          <w:tab w:val="right" w:pos="9026"/>
        </w:tabs>
        <w:spacing w:line="360" w:lineRule="auto"/>
        <w:rPr>
          <w:rFonts w:asciiTheme="minorHAnsi" w:eastAsia="Aptos" w:hAnsiTheme="minorHAnsi" w:cstheme="minorHAnsi"/>
          <w:sz w:val="24"/>
          <w:szCs w:val="24"/>
          <w:lang w:val="ro-RO"/>
        </w:rPr>
      </w:pPr>
    </w:p>
    <w:p w14:paraId="18FD495D" w14:textId="1CAE0DA2" w:rsidR="008C0375" w:rsidRPr="0094214B" w:rsidRDefault="11B1300B" w:rsidP="00553C2C">
      <w:pPr>
        <w:tabs>
          <w:tab w:val="center" w:pos="4513"/>
          <w:tab w:val="right" w:pos="9026"/>
        </w:tabs>
        <w:spacing w:line="36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Subsemnatul/a (nume și prenume) ________________________________________, născut/ă la data de </w:t>
      </w:r>
      <w:r w:rsidRPr="0094214B">
        <w:rPr>
          <w:rFonts w:asciiTheme="minorHAnsi" w:eastAsia="Aptos" w:hAnsiTheme="minorHAnsi" w:cstheme="minorHAnsi"/>
          <w:sz w:val="24"/>
          <w:szCs w:val="24"/>
          <w:u w:val="single"/>
          <w:lang w:val="ro-RO"/>
        </w:rPr>
        <w:t xml:space="preserve"> </w:t>
      </w:r>
      <w:r w:rsidRPr="0094214B">
        <w:rPr>
          <w:rFonts w:asciiTheme="minorHAnsi" w:eastAsia="Aptos" w:hAnsiTheme="minorHAnsi" w:cstheme="minorHAnsi"/>
          <w:sz w:val="24"/>
          <w:szCs w:val="24"/>
          <w:lang w:val="ro-RO"/>
        </w:rPr>
        <w:t xml:space="preserve">__________, de gen feminin/masculin (selectați varianta), cadru didactic la (numele unității de învățământ) ___________________________________________________, din localitatea/orațul ______________________________________, Județul ______________________________, profesor titular / director / director adjunct ___________________, specializarea ____________________________, având numărul de telefon _______________________ şi adresa de e-mail ________________________________, solicit înscrierea și participarea la proiectul: </w:t>
      </w:r>
      <w:r w:rsidRPr="0094214B">
        <w:rPr>
          <w:rFonts w:asciiTheme="minorHAnsi" w:eastAsia="Aptos" w:hAnsiTheme="minorHAnsi" w:cstheme="minorHAnsi"/>
          <w:sz w:val="24"/>
          <w:szCs w:val="24"/>
          <w:highlight w:val="yellow"/>
          <w:lang w:val="ro-RO"/>
        </w:rPr>
        <w:t xml:space="preserve"> </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 finanțat de Fundația Dacia pentru România.</w:t>
      </w:r>
    </w:p>
    <w:p w14:paraId="0AEA2C86" w14:textId="58E10484" w:rsidR="2AF2AF31" w:rsidRPr="0094214B" w:rsidRDefault="2AF2AF31" w:rsidP="00553C2C">
      <w:pPr>
        <w:tabs>
          <w:tab w:val="center" w:pos="4513"/>
          <w:tab w:val="right" w:pos="9026"/>
        </w:tabs>
        <w:spacing w:line="360" w:lineRule="auto"/>
        <w:jc w:val="both"/>
        <w:rPr>
          <w:rFonts w:asciiTheme="minorHAnsi" w:eastAsia="Aptos" w:hAnsiTheme="minorHAnsi" w:cstheme="minorHAnsi"/>
          <w:b/>
          <w:bCs/>
          <w:color w:val="0070C0"/>
          <w:sz w:val="24"/>
          <w:szCs w:val="24"/>
          <w:lang w:val="ro-RO"/>
        </w:rPr>
      </w:pPr>
    </w:p>
    <w:p w14:paraId="47F43E24" w14:textId="4C424437" w:rsidR="008C0375" w:rsidRPr="0094214B" w:rsidRDefault="7449960F" w:rsidP="00553C2C">
      <w:pPr>
        <w:spacing w:line="360" w:lineRule="auto"/>
        <w:ind w:firstLine="720"/>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Menționez că sunt de acord să fac parte din lista de rezerve, în cazul în care, într-o primă etapă, nu va fi selectat/ă să fac parte din grupul țintă.</w:t>
      </w:r>
    </w:p>
    <w:p w14:paraId="54ED4268" w14:textId="057C3B9F" w:rsidR="00053969" w:rsidRPr="0094214B" w:rsidRDefault="00053969" w:rsidP="2AF2AF31">
      <w:pPr>
        <w:spacing w:line="360" w:lineRule="auto"/>
        <w:ind w:firstLine="720"/>
        <w:rPr>
          <w:rFonts w:asciiTheme="minorHAnsi" w:eastAsia="Aptos" w:hAnsiTheme="minorHAnsi" w:cstheme="minorHAnsi"/>
          <w:sz w:val="24"/>
          <w:szCs w:val="24"/>
          <w:lang w:val="ro-RO"/>
        </w:rPr>
      </w:pPr>
    </w:p>
    <w:p w14:paraId="49BF82EE" w14:textId="77777777" w:rsidR="008C0375"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444E064E" w14:textId="2A3BB492" w:rsidR="008C0375"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C0375" w:rsidRPr="0094214B" w14:paraId="133184C3" w14:textId="77777777" w:rsidTr="00C71C6E">
        <w:trPr>
          <w:trHeight w:val="315"/>
        </w:trPr>
        <w:tc>
          <w:tcPr>
            <w:tcW w:w="4508" w:type="dxa"/>
          </w:tcPr>
          <w:p w14:paraId="0511EEB3" w14:textId="77777777" w:rsidR="008C0375" w:rsidRPr="0094214B" w:rsidRDefault="008C0375" w:rsidP="3E0A311F">
            <w:pPr>
              <w:spacing w:line="360" w:lineRule="auto"/>
              <w:rPr>
                <w:rFonts w:asciiTheme="minorHAnsi" w:eastAsia="Aptos" w:hAnsiTheme="minorHAnsi" w:cstheme="minorHAnsi"/>
                <w:sz w:val="24"/>
                <w:szCs w:val="24"/>
                <w:lang w:val="ro-RO"/>
              </w:rPr>
            </w:pPr>
          </w:p>
          <w:p w14:paraId="17960FFB" w14:textId="41B2D7E9" w:rsidR="008C0375"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Semnătura: </w:t>
            </w:r>
          </w:p>
          <w:p w14:paraId="72EFD50A" w14:textId="77777777" w:rsidR="008C0375"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w:t>
            </w:r>
            <w:r w:rsidR="008C0375" w:rsidRPr="0094214B">
              <w:rPr>
                <w:rFonts w:asciiTheme="minorHAnsi" w:hAnsiTheme="minorHAnsi" w:cstheme="minorHAnsi"/>
                <w:sz w:val="24"/>
                <w:szCs w:val="24"/>
              </w:rPr>
              <w:tab/>
            </w:r>
          </w:p>
        </w:tc>
        <w:tc>
          <w:tcPr>
            <w:tcW w:w="4508" w:type="dxa"/>
          </w:tcPr>
          <w:p w14:paraId="4821547B" w14:textId="77777777" w:rsidR="008C0375" w:rsidRPr="0094214B" w:rsidRDefault="008C0375" w:rsidP="3E0A311F">
            <w:pPr>
              <w:spacing w:line="360" w:lineRule="auto"/>
              <w:jc w:val="center"/>
              <w:rPr>
                <w:rFonts w:asciiTheme="minorHAnsi" w:eastAsia="Aptos" w:hAnsiTheme="minorHAnsi" w:cstheme="minorHAnsi"/>
                <w:sz w:val="24"/>
                <w:szCs w:val="24"/>
                <w:lang w:val="ro-RO"/>
              </w:rPr>
            </w:pPr>
          </w:p>
          <w:p w14:paraId="75CCDE0F" w14:textId="225F969A" w:rsidR="008C0375" w:rsidRPr="0094214B" w:rsidRDefault="2AF2AF31" w:rsidP="3E0A311F">
            <w:pPr>
              <w:spacing w:line="360" w:lineRule="auto"/>
              <w:jc w:val="cente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Data:</w:t>
            </w:r>
          </w:p>
          <w:p w14:paraId="4F6FE859" w14:textId="77777777" w:rsidR="008C0375" w:rsidRPr="0094214B" w:rsidRDefault="2AF2AF31" w:rsidP="3E0A311F">
            <w:pPr>
              <w:spacing w:line="360" w:lineRule="auto"/>
              <w:jc w:val="cente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 ______________</w:t>
            </w:r>
          </w:p>
        </w:tc>
      </w:tr>
      <w:bookmarkEnd w:id="10"/>
    </w:tbl>
    <w:p w14:paraId="3B32AB8C" w14:textId="59016365" w:rsidR="00E07A7D" w:rsidRPr="0094214B" w:rsidRDefault="00E07A7D" w:rsidP="3E0A311F">
      <w:pPr>
        <w:rPr>
          <w:rFonts w:asciiTheme="minorHAnsi" w:eastAsia="Aptos" w:hAnsiTheme="minorHAnsi" w:cstheme="minorHAnsi"/>
          <w:b/>
          <w:bCs/>
          <w:color w:val="2F5496" w:themeColor="accent1" w:themeShade="BF"/>
          <w:sz w:val="24"/>
          <w:szCs w:val="24"/>
          <w:lang w:val="ro-RO"/>
        </w:rPr>
      </w:pPr>
    </w:p>
    <w:p w14:paraId="0464D83A" w14:textId="6CFD305E" w:rsidR="11B1300B" w:rsidRPr="0094214B" w:rsidRDefault="11B1300B">
      <w:pPr>
        <w:pStyle w:val="Heading3"/>
        <w:rPr>
          <w:rFonts w:asciiTheme="minorHAnsi" w:eastAsia="Aptos" w:hAnsiTheme="minorHAnsi" w:cstheme="minorHAnsi"/>
          <w:color w:val="auto"/>
          <w:sz w:val="24"/>
          <w:szCs w:val="24"/>
        </w:rPr>
      </w:pPr>
      <w:bookmarkStart w:id="11" w:name="_Hlk210983904"/>
      <w:r w:rsidRPr="0094214B">
        <w:rPr>
          <w:rFonts w:asciiTheme="minorHAnsi" w:eastAsia="Aptos" w:hAnsiTheme="minorHAnsi" w:cstheme="minorHAnsi"/>
          <w:color w:val="auto"/>
          <w:sz w:val="24"/>
          <w:szCs w:val="24"/>
        </w:rPr>
        <w:lastRenderedPageBreak/>
        <w:t>Anexa 1.c - Cerere de înscriere în grupul țintă – categoria PĂRINȚI</w:t>
      </w:r>
    </w:p>
    <w:bookmarkEnd w:id="11"/>
    <w:p w14:paraId="31277886" w14:textId="77777777" w:rsidR="11B1300B" w:rsidRPr="0094214B" w:rsidRDefault="11B1300B" w:rsidP="11B1300B">
      <w:pPr>
        <w:jc w:val="center"/>
        <w:rPr>
          <w:rFonts w:asciiTheme="minorHAnsi" w:eastAsia="Aptos" w:hAnsiTheme="minorHAnsi" w:cstheme="minorHAnsi"/>
          <w:b/>
          <w:bCs/>
          <w:sz w:val="24"/>
          <w:szCs w:val="24"/>
          <w:lang w:val="ro-RO"/>
        </w:rPr>
      </w:pPr>
    </w:p>
    <w:p w14:paraId="28364BA1" w14:textId="77777777" w:rsidR="11B1300B" w:rsidRPr="0094214B" w:rsidRDefault="11B1300B" w:rsidP="11B1300B">
      <w:pPr>
        <w:jc w:val="center"/>
        <w:rPr>
          <w:rFonts w:asciiTheme="minorHAnsi" w:eastAsia="Aptos" w:hAnsiTheme="minorHAnsi" w:cstheme="minorHAnsi"/>
          <w:b/>
          <w:bCs/>
          <w:sz w:val="24"/>
          <w:szCs w:val="24"/>
          <w:lang w:val="ro-RO"/>
        </w:rPr>
      </w:pPr>
    </w:p>
    <w:p w14:paraId="094D1D1B" w14:textId="4FD4EAB0" w:rsidR="11B1300B" w:rsidRPr="00536027" w:rsidRDefault="11B1300B" w:rsidP="11B1300B">
      <w:pPr>
        <w:jc w:val="center"/>
        <w:rPr>
          <w:rFonts w:asciiTheme="minorHAnsi" w:eastAsia="Aptos" w:hAnsiTheme="minorHAnsi" w:cstheme="minorHAnsi"/>
          <w:b/>
          <w:bCs/>
          <w:sz w:val="24"/>
          <w:szCs w:val="24"/>
          <w:lang w:val="pt-PT"/>
        </w:rPr>
      </w:pPr>
      <w:r w:rsidRPr="0094214B">
        <w:rPr>
          <w:rFonts w:asciiTheme="minorHAnsi" w:eastAsia="Aptos" w:hAnsiTheme="minorHAnsi" w:cstheme="minorHAnsi"/>
          <w:b/>
          <w:bCs/>
          <w:sz w:val="24"/>
          <w:szCs w:val="24"/>
          <w:lang w:val="ro-RO"/>
        </w:rPr>
        <w:t xml:space="preserve">CERERE PENTRU ÎNSCRIERE ÎN GRUPUL ȚINTĂ – CATEGORIA </w:t>
      </w:r>
      <w:r w:rsidRPr="00536027">
        <w:rPr>
          <w:rFonts w:asciiTheme="minorHAnsi" w:eastAsia="Aptos" w:hAnsiTheme="minorHAnsi" w:cstheme="minorHAnsi"/>
          <w:b/>
          <w:bCs/>
          <w:sz w:val="24"/>
          <w:szCs w:val="24"/>
          <w:lang w:val="pt-PT"/>
        </w:rPr>
        <w:t>PĂRINȚI</w:t>
      </w:r>
    </w:p>
    <w:p w14:paraId="3AF699D5" w14:textId="77777777" w:rsidR="00553C2C" w:rsidRPr="00536027" w:rsidRDefault="00553C2C" w:rsidP="11B1300B">
      <w:pPr>
        <w:jc w:val="center"/>
        <w:rPr>
          <w:rFonts w:asciiTheme="minorHAnsi" w:eastAsia="Aptos" w:hAnsiTheme="minorHAnsi" w:cstheme="minorHAnsi"/>
          <w:sz w:val="24"/>
          <w:szCs w:val="24"/>
          <w:lang w:val="pt-PT"/>
        </w:rPr>
      </w:pPr>
    </w:p>
    <w:p w14:paraId="6196514C" w14:textId="1002675D" w:rsidR="11B1300B" w:rsidRPr="0094214B" w:rsidRDefault="11B1300B" w:rsidP="11B1300B">
      <w:pPr>
        <w:tabs>
          <w:tab w:val="center" w:pos="4513"/>
          <w:tab w:val="right" w:pos="9026"/>
        </w:tabs>
        <w:spacing w:line="480" w:lineRule="auto"/>
        <w:rPr>
          <w:rFonts w:asciiTheme="minorHAnsi" w:eastAsia="Aptos" w:hAnsiTheme="minorHAnsi" w:cstheme="minorHAnsi"/>
          <w:sz w:val="24"/>
          <w:szCs w:val="24"/>
          <w:lang w:val="ro-RO"/>
        </w:rPr>
      </w:pPr>
    </w:p>
    <w:p w14:paraId="685E2DC8" w14:textId="10398A44" w:rsidR="11B1300B" w:rsidRPr="0094214B" w:rsidRDefault="11B1300B" w:rsidP="00553C2C">
      <w:pPr>
        <w:tabs>
          <w:tab w:val="center" w:pos="4513"/>
          <w:tab w:val="right" w:pos="9026"/>
        </w:tabs>
        <w:spacing w:line="360" w:lineRule="auto"/>
        <w:jc w:val="both"/>
        <w:rPr>
          <w:rFonts w:asciiTheme="minorHAnsi" w:eastAsia="Aptos" w:hAnsiTheme="minorHAnsi" w:cstheme="minorHAnsi"/>
          <w:color w:val="0070C0"/>
          <w:sz w:val="24"/>
          <w:szCs w:val="24"/>
          <w:lang w:val="ro-RO"/>
        </w:rPr>
      </w:pPr>
      <w:r w:rsidRPr="0094214B">
        <w:rPr>
          <w:rFonts w:asciiTheme="minorHAnsi" w:eastAsia="Aptos" w:hAnsiTheme="minorHAnsi" w:cstheme="minorHAnsi"/>
          <w:sz w:val="24"/>
          <w:szCs w:val="24"/>
          <w:lang w:val="ro-RO"/>
        </w:rPr>
        <w:t xml:space="preserve">Subsemnatul/a (nume și prenume) ________________________________________, născut/ă la data de </w:t>
      </w:r>
      <w:r w:rsidRPr="0094214B">
        <w:rPr>
          <w:rFonts w:asciiTheme="minorHAnsi" w:eastAsia="Aptos" w:hAnsiTheme="minorHAnsi" w:cstheme="minorHAnsi"/>
          <w:sz w:val="24"/>
          <w:szCs w:val="24"/>
          <w:u w:val="single"/>
          <w:lang w:val="ro-RO"/>
        </w:rPr>
        <w:t xml:space="preserve"> </w:t>
      </w:r>
      <w:r w:rsidRPr="0094214B">
        <w:rPr>
          <w:rFonts w:asciiTheme="minorHAnsi" w:eastAsia="Aptos" w:hAnsiTheme="minorHAnsi" w:cstheme="minorHAnsi"/>
          <w:sz w:val="24"/>
          <w:szCs w:val="24"/>
          <w:lang w:val="ro-RO"/>
        </w:rPr>
        <w:t xml:space="preserve">_______________, părinte al elevei/elevului __________________________________________, înscris la unitatea de învățământ ___________________________________________________, clasa ____________, specializarea _____________, din localitatea/orașul ______________________________________, Județul ______________________________, având numărul de telefon _______________________ şi adresa de e-mail ________________________________, solicit înscrierea și participarea la proiectul: </w:t>
      </w:r>
      <w:r w:rsidRPr="0094214B">
        <w:rPr>
          <w:rFonts w:asciiTheme="minorHAnsi" w:eastAsia="Aptos" w:hAnsiTheme="minorHAnsi" w:cstheme="minorHAnsi"/>
          <w:sz w:val="24"/>
          <w:szCs w:val="24"/>
          <w:highlight w:val="yellow"/>
          <w:lang w:val="ro-RO"/>
        </w:rPr>
        <w:t xml:space="preserve"> </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 finanțat de Fundația Dacia pentru România.</w:t>
      </w:r>
    </w:p>
    <w:p w14:paraId="6DFCC5A6" w14:textId="58E10484" w:rsidR="11B1300B" w:rsidRPr="0094214B" w:rsidRDefault="11B1300B" w:rsidP="00553C2C">
      <w:pPr>
        <w:tabs>
          <w:tab w:val="center" w:pos="4513"/>
          <w:tab w:val="right" w:pos="9026"/>
        </w:tabs>
        <w:spacing w:line="360" w:lineRule="auto"/>
        <w:jc w:val="both"/>
        <w:rPr>
          <w:rFonts w:asciiTheme="minorHAnsi" w:eastAsia="Aptos" w:hAnsiTheme="minorHAnsi" w:cstheme="minorHAnsi"/>
          <w:b/>
          <w:bCs/>
          <w:color w:val="0070C0"/>
          <w:sz w:val="24"/>
          <w:szCs w:val="24"/>
          <w:lang w:val="ro-RO"/>
        </w:rPr>
      </w:pPr>
    </w:p>
    <w:p w14:paraId="39AD9CA8" w14:textId="4C424437" w:rsidR="11B1300B" w:rsidRPr="0094214B" w:rsidRDefault="11B1300B" w:rsidP="00553C2C">
      <w:pPr>
        <w:spacing w:line="360" w:lineRule="auto"/>
        <w:ind w:firstLine="720"/>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Menționez că sunt de acord să fac parte din lista de rezerve, în cazul în care, într-o primă etapă, nu va fi selectat/ă să fac parte din grupul țintă.</w:t>
      </w:r>
    </w:p>
    <w:p w14:paraId="05CBEA66" w14:textId="057C3B9F" w:rsidR="11B1300B" w:rsidRPr="0094214B" w:rsidRDefault="11B1300B" w:rsidP="11B1300B">
      <w:pPr>
        <w:spacing w:line="360" w:lineRule="auto"/>
        <w:ind w:firstLine="720"/>
        <w:rPr>
          <w:rFonts w:asciiTheme="minorHAnsi" w:eastAsia="Aptos" w:hAnsiTheme="minorHAnsi" w:cstheme="minorHAnsi"/>
          <w:sz w:val="24"/>
          <w:szCs w:val="24"/>
          <w:lang w:val="ro-RO"/>
        </w:rPr>
      </w:pPr>
    </w:p>
    <w:p w14:paraId="18E7631F" w14:textId="77777777" w:rsidR="11B1300B" w:rsidRPr="0094214B" w:rsidRDefault="11B1300B" w:rsidP="11B1300B">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62440F09" w14:textId="2A3BB492" w:rsidR="11B1300B" w:rsidRPr="0094214B" w:rsidRDefault="11B1300B" w:rsidP="11B1300B">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p w14:paraId="17EFF245" w14:textId="3799537C" w:rsidR="11B1300B" w:rsidRPr="00536027" w:rsidRDefault="11B1300B" w:rsidP="00C71C6E">
      <w:pPr>
        <w:rPr>
          <w:rFonts w:asciiTheme="minorHAnsi" w:hAnsiTheme="minorHAnsi" w:cstheme="minorHAnsi"/>
          <w:sz w:val="24"/>
          <w:szCs w:val="24"/>
          <w:lang w:val="pt-PT"/>
        </w:rPr>
      </w:pPr>
    </w:p>
    <w:p w14:paraId="77782552" w14:textId="62A0E4E6" w:rsidR="11B1300B" w:rsidRPr="0094214B" w:rsidRDefault="11B1300B" w:rsidP="11B1300B">
      <w:pPr>
        <w:pStyle w:val="Heading3"/>
        <w:rPr>
          <w:rFonts w:asciiTheme="minorHAnsi" w:eastAsia="Aptos" w:hAnsiTheme="minorHAnsi" w:cstheme="minorHAnsi"/>
          <w:color w:val="2F5496" w:themeColor="accent1" w:themeShade="BF"/>
          <w:sz w:val="24"/>
          <w:szCs w:val="24"/>
        </w:rPr>
      </w:pPr>
    </w:p>
    <w:p w14:paraId="35E3DCFB" w14:textId="45672043" w:rsidR="11B1300B" w:rsidRPr="0094214B" w:rsidRDefault="11B1300B" w:rsidP="11B1300B">
      <w:pPr>
        <w:pStyle w:val="Heading3"/>
        <w:rPr>
          <w:rFonts w:asciiTheme="minorHAnsi" w:eastAsia="Aptos" w:hAnsiTheme="minorHAnsi" w:cstheme="minorHAnsi"/>
          <w:color w:val="2F5496" w:themeColor="accent1" w:themeShade="BF"/>
          <w:sz w:val="24"/>
          <w:szCs w:val="24"/>
        </w:rPr>
      </w:pPr>
    </w:p>
    <w:p w14:paraId="72376C68" w14:textId="3F14A1B9" w:rsidR="11B1300B" w:rsidRPr="00536027" w:rsidRDefault="11B1300B" w:rsidP="00C71C6E">
      <w:pPr>
        <w:rPr>
          <w:rFonts w:asciiTheme="minorHAnsi" w:hAnsiTheme="minorHAnsi" w:cstheme="minorHAnsi"/>
          <w:sz w:val="24"/>
          <w:szCs w:val="24"/>
          <w:lang w:val="pt-PT"/>
        </w:rPr>
      </w:pPr>
    </w:p>
    <w:p w14:paraId="15208ABE" w14:textId="2E73C6D6" w:rsidR="11B1300B" w:rsidRPr="00536027" w:rsidRDefault="11B1300B" w:rsidP="11B1300B">
      <w:pPr>
        <w:rPr>
          <w:rFonts w:asciiTheme="minorHAnsi" w:eastAsia="Aptos" w:hAnsiTheme="minorHAnsi" w:cstheme="minorHAnsi"/>
          <w:b/>
          <w:bCs/>
          <w:sz w:val="24"/>
          <w:szCs w:val="24"/>
          <w:lang w:val="pt-PT"/>
        </w:rPr>
      </w:pPr>
    </w:p>
    <w:p w14:paraId="519697AF" w14:textId="77777777" w:rsidR="00553C2C" w:rsidRPr="00536027" w:rsidRDefault="00553C2C" w:rsidP="11B1300B">
      <w:pPr>
        <w:rPr>
          <w:rFonts w:asciiTheme="minorHAnsi" w:eastAsia="Aptos" w:hAnsiTheme="minorHAnsi" w:cstheme="minorHAnsi"/>
          <w:b/>
          <w:bCs/>
          <w:sz w:val="24"/>
          <w:szCs w:val="24"/>
          <w:lang w:val="pt-PT"/>
        </w:rPr>
      </w:pPr>
    </w:p>
    <w:p w14:paraId="43329E2A" w14:textId="4C264D52" w:rsidR="11B1300B" w:rsidRPr="00536027" w:rsidRDefault="11B1300B" w:rsidP="00C71C6E">
      <w:pPr>
        <w:rPr>
          <w:rFonts w:asciiTheme="minorHAnsi" w:eastAsia="Aptos" w:hAnsiTheme="minorHAnsi" w:cstheme="minorHAnsi"/>
          <w:bCs/>
          <w:sz w:val="24"/>
          <w:szCs w:val="24"/>
          <w:lang w:val="pt-PT"/>
        </w:rPr>
      </w:pPr>
      <w:bookmarkStart w:id="12" w:name="_Hlk210983917"/>
      <w:r w:rsidRPr="00536027">
        <w:rPr>
          <w:rFonts w:asciiTheme="minorHAnsi" w:eastAsia="Aptos" w:hAnsiTheme="minorHAnsi" w:cstheme="minorHAnsi"/>
          <w:b/>
          <w:bCs/>
          <w:sz w:val="24"/>
          <w:szCs w:val="24"/>
          <w:lang w:val="pt-PT"/>
        </w:rPr>
        <w:t xml:space="preserve">Anexa 1.d - Cerere de înscriere în grupul țintă – categoria REPREZENTANȚI INSTITUȚII </w:t>
      </w:r>
    </w:p>
    <w:p w14:paraId="082F2F4F" w14:textId="02B05290" w:rsidR="11B1300B" w:rsidRPr="00536027" w:rsidRDefault="11B1300B" w:rsidP="11B1300B">
      <w:pPr>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și REPREZENTANȚI AGENȚI ECONOMICI</w:t>
      </w:r>
    </w:p>
    <w:bookmarkEnd w:id="12"/>
    <w:p w14:paraId="10531341" w14:textId="77777777" w:rsidR="11B1300B" w:rsidRPr="0094214B" w:rsidRDefault="11B1300B" w:rsidP="11B1300B">
      <w:pPr>
        <w:jc w:val="center"/>
        <w:rPr>
          <w:rFonts w:asciiTheme="minorHAnsi" w:eastAsia="Aptos" w:hAnsiTheme="minorHAnsi" w:cstheme="minorHAnsi"/>
          <w:b/>
          <w:bCs/>
          <w:sz w:val="24"/>
          <w:szCs w:val="24"/>
          <w:lang w:val="ro-RO"/>
        </w:rPr>
      </w:pPr>
    </w:p>
    <w:p w14:paraId="045D552F" w14:textId="77777777" w:rsidR="11B1300B" w:rsidRPr="0094214B" w:rsidRDefault="11B1300B" w:rsidP="11B1300B">
      <w:pPr>
        <w:jc w:val="center"/>
        <w:rPr>
          <w:rFonts w:asciiTheme="minorHAnsi" w:eastAsia="Aptos" w:hAnsiTheme="minorHAnsi" w:cstheme="minorHAnsi"/>
          <w:b/>
          <w:bCs/>
          <w:sz w:val="24"/>
          <w:szCs w:val="24"/>
          <w:lang w:val="ro-RO"/>
        </w:rPr>
      </w:pPr>
    </w:p>
    <w:p w14:paraId="2E28723C" w14:textId="56545E1C" w:rsidR="11B1300B" w:rsidRPr="00536027" w:rsidRDefault="11B1300B" w:rsidP="11B1300B">
      <w:pPr>
        <w:rPr>
          <w:rFonts w:asciiTheme="minorHAnsi" w:eastAsia="Aptos" w:hAnsiTheme="minorHAnsi" w:cstheme="minorHAnsi"/>
          <w:b/>
          <w:bCs/>
          <w:sz w:val="24"/>
          <w:szCs w:val="24"/>
          <w:lang w:val="pt-PT"/>
        </w:rPr>
      </w:pPr>
      <w:r w:rsidRPr="0094214B">
        <w:rPr>
          <w:rFonts w:asciiTheme="minorHAnsi" w:eastAsia="Aptos" w:hAnsiTheme="minorHAnsi" w:cstheme="minorHAnsi"/>
          <w:b/>
          <w:bCs/>
          <w:sz w:val="24"/>
          <w:szCs w:val="24"/>
          <w:lang w:val="ro-RO"/>
        </w:rPr>
        <w:t xml:space="preserve">CERERE PENTRU ÎNSCRIERE ÎN GRUPUL ȚINTĂ – CATEGORIA </w:t>
      </w:r>
      <w:r w:rsidRPr="00536027">
        <w:rPr>
          <w:rFonts w:asciiTheme="minorHAnsi" w:eastAsia="Aptos" w:hAnsiTheme="minorHAnsi" w:cstheme="minorHAnsi"/>
          <w:b/>
          <w:bCs/>
          <w:sz w:val="24"/>
          <w:szCs w:val="24"/>
          <w:lang w:val="pt-PT"/>
        </w:rPr>
        <w:t xml:space="preserve">REPREZENTANȚI INSTITUȚII </w:t>
      </w:r>
    </w:p>
    <w:p w14:paraId="16737583" w14:textId="02B05290" w:rsidR="11B1300B" w:rsidRPr="00536027" w:rsidRDefault="11B1300B" w:rsidP="11B1300B">
      <w:pPr>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t>și REPREZENTANȚI AGENȚI ECONOMICI</w:t>
      </w:r>
    </w:p>
    <w:p w14:paraId="67D78826" w14:textId="5D30B648" w:rsidR="11B1300B" w:rsidRPr="0094214B" w:rsidRDefault="11B1300B" w:rsidP="11B1300B">
      <w:pPr>
        <w:jc w:val="center"/>
        <w:rPr>
          <w:rFonts w:asciiTheme="minorHAnsi" w:eastAsia="Aptos" w:hAnsiTheme="minorHAnsi" w:cstheme="minorHAnsi"/>
          <w:b/>
          <w:bCs/>
          <w:sz w:val="24"/>
          <w:szCs w:val="24"/>
          <w:lang w:val="ro-RO"/>
        </w:rPr>
      </w:pPr>
    </w:p>
    <w:p w14:paraId="1C83E089" w14:textId="1002675D" w:rsidR="11B1300B" w:rsidRPr="0094214B" w:rsidRDefault="11B1300B" w:rsidP="00553C2C">
      <w:pPr>
        <w:tabs>
          <w:tab w:val="center" w:pos="4513"/>
          <w:tab w:val="right" w:pos="9026"/>
        </w:tabs>
        <w:spacing w:line="360" w:lineRule="auto"/>
        <w:rPr>
          <w:rFonts w:asciiTheme="minorHAnsi" w:eastAsia="Aptos" w:hAnsiTheme="minorHAnsi" w:cstheme="minorHAnsi"/>
          <w:sz w:val="24"/>
          <w:szCs w:val="24"/>
          <w:lang w:val="ro-RO"/>
        </w:rPr>
      </w:pPr>
    </w:p>
    <w:p w14:paraId="5CD0D9F6" w14:textId="738BF8BC" w:rsidR="11B1300B" w:rsidRPr="0094214B" w:rsidRDefault="11B1300B" w:rsidP="00553C2C">
      <w:pPr>
        <w:tabs>
          <w:tab w:val="center" w:pos="4513"/>
          <w:tab w:val="right" w:pos="9026"/>
        </w:tabs>
        <w:spacing w:line="360" w:lineRule="auto"/>
        <w:jc w:val="both"/>
        <w:rPr>
          <w:rFonts w:asciiTheme="minorHAnsi" w:eastAsia="Aptos" w:hAnsiTheme="minorHAnsi" w:cstheme="minorHAnsi"/>
          <w:color w:val="0070C0"/>
          <w:sz w:val="24"/>
          <w:szCs w:val="24"/>
          <w:lang w:val="ro-RO"/>
        </w:rPr>
      </w:pPr>
      <w:r w:rsidRPr="0094214B">
        <w:rPr>
          <w:rFonts w:asciiTheme="minorHAnsi" w:eastAsia="Aptos" w:hAnsiTheme="minorHAnsi" w:cstheme="minorHAnsi"/>
          <w:sz w:val="24"/>
          <w:szCs w:val="24"/>
          <w:lang w:val="ro-RO"/>
        </w:rPr>
        <w:t xml:space="preserve">Subsemnatul/a (nume și prenume) ________________________________________, născut/ă la data de </w:t>
      </w:r>
      <w:r w:rsidRPr="0094214B">
        <w:rPr>
          <w:rFonts w:asciiTheme="minorHAnsi" w:eastAsia="Aptos" w:hAnsiTheme="minorHAnsi" w:cstheme="minorHAnsi"/>
          <w:sz w:val="24"/>
          <w:szCs w:val="24"/>
          <w:u w:val="single"/>
          <w:lang w:val="ro-RO"/>
        </w:rPr>
        <w:t xml:space="preserve"> </w:t>
      </w:r>
      <w:r w:rsidRPr="0094214B">
        <w:rPr>
          <w:rFonts w:asciiTheme="minorHAnsi" w:eastAsia="Aptos" w:hAnsiTheme="minorHAnsi" w:cstheme="minorHAnsi"/>
          <w:sz w:val="24"/>
          <w:szCs w:val="24"/>
          <w:lang w:val="ro-RO"/>
        </w:rPr>
        <w:t xml:space="preserve">_______________, angajat / antreprenor al (nume instituție / agent economic) _____________________________________________, cu funcția de  __________________________________, părinte al elevei/elevului __________________________________________, înscris la unitatea de învățământ ___________________________________________________, clasa ____________, specializarea _____________, din localitatea/orașul ______________________________________, Județul ______________________________, având numărul de telefon _______________________ şi adresa de e-mail ________________________________, solicit înscrierea și participarea la proiectul: </w:t>
      </w:r>
      <w:r w:rsidRPr="0094214B">
        <w:rPr>
          <w:rFonts w:asciiTheme="minorHAnsi" w:eastAsia="Aptos" w:hAnsiTheme="minorHAnsi" w:cstheme="minorHAnsi"/>
          <w:sz w:val="24"/>
          <w:szCs w:val="24"/>
          <w:highlight w:val="yellow"/>
          <w:lang w:val="ro-RO"/>
        </w:rPr>
        <w:t xml:space="preserve"> </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pt-PT"/>
        </w:rPr>
        <w:t>”</w:t>
      </w:r>
      <w:r w:rsidRPr="0094214B">
        <w:rPr>
          <w:rFonts w:asciiTheme="minorHAnsi" w:eastAsia="Aptos" w:hAnsiTheme="minorHAnsi" w:cstheme="minorHAnsi"/>
          <w:b/>
          <w:bCs/>
          <w:sz w:val="24"/>
          <w:szCs w:val="24"/>
          <w:lang w:val="ro-RO"/>
        </w:rPr>
        <w:t>, finanțat de Fundația Dacia pentru România.</w:t>
      </w:r>
    </w:p>
    <w:p w14:paraId="4FC87CF7" w14:textId="4C424437" w:rsidR="11B1300B" w:rsidRPr="0094214B" w:rsidRDefault="11B1300B" w:rsidP="00553C2C">
      <w:pPr>
        <w:spacing w:line="360" w:lineRule="auto"/>
        <w:ind w:firstLine="720"/>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Menționez că sunt de acord să fac parte din lista de rezerve, în cazul în care, într-o primă etapă, nu va fi selectat/ă să fac parte din grupul țintă.</w:t>
      </w:r>
    </w:p>
    <w:p w14:paraId="14E14F51" w14:textId="057C3B9F" w:rsidR="11B1300B" w:rsidRPr="0094214B" w:rsidRDefault="11B1300B" w:rsidP="11B1300B">
      <w:pPr>
        <w:spacing w:line="360" w:lineRule="auto"/>
        <w:ind w:firstLine="720"/>
        <w:rPr>
          <w:rFonts w:asciiTheme="minorHAnsi" w:eastAsia="Aptos" w:hAnsiTheme="minorHAnsi" w:cstheme="minorHAnsi"/>
          <w:sz w:val="24"/>
          <w:szCs w:val="24"/>
          <w:lang w:val="ro-RO"/>
        </w:rPr>
      </w:pPr>
    </w:p>
    <w:p w14:paraId="188076C1" w14:textId="77777777" w:rsidR="11B1300B" w:rsidRPr="0094214B" w:rsidRDefault="11B1300B" w:rsidP="11B1300B">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4CFFC297" w14:textId="2A3BB492" w:rsidR="11B1300B" w:rsidRPr="0094214B" w:rsidRDefault="11B1300B" w:rsidP="11B1300B">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p w14:paraId="45A48CBA" w14:textId="0C6CC6CA" w:rsidR="11B1300B" w:rsidRPr="00536027" w:rsidRDefault="11B1300B" w:rsidP="00C71C6E">
      <w:pPr>
        <w:rPr>
          <w:rFonts w:asciiTheme="minorHAnsi" w:hAnsiTheme="minorHAnsi" w:cstheme="minorHAnsi"/>
          <w:sz w:val="24"/>
          <w:szCs w:val="24"/>
          <w:lang w:val="pt-PT"/>
        </w:rPr>
      </w:pPr>
    </w:p>
    <w:p w14:paraId="1B991B09" w14:textId="77777777" w:rsidR="00553C2C" w:rsidRPr="0094214B" w:rsidRDefault="00553C2C" w:rsidP="00553C2C">
      <w:pPr>
        <w:rPr>
          <w:rFonts w:asciiTheme="minorHAnsi" w:eastAsia="Aptos" w:hAnsiTheme="minorHAnsi" w:cstheme="minorHAnsi"/>
          <w:sz w:val="24"/>
          <w:szCs w:val="24"/>
          <w:lang w:val="ro-RO" w:eastAsia="en-GB"/>
        </w:rPr>
      </w:pPr>
    </w:p>
    <w:p w14:paraId="4D1DAB52" w14:textId="444794F6" w:rsidR="00444F7D" w:rsidRPr="0094214B" w:rsidRDefault="22107697">
      <w:pPr>
        <w:pStyle w:val="Heading3"/>
        <w:rPr>
          <w:rFonts w:asciiTheme="minorHAnsi" w:eastAsia="Aptos" w:hAnsiTheme="minorHAnsi" w:cstheme="minorHAnsi"/>
          <w:color w:val="auto"/>
          <w:sz w:val="24"/>
          <w:szCs w:val="24"/>
        </w:rPr>
      </w:pPr>
      <w:bookmarkStart w:id="13" w:name="_Hlk210983935"/>
      <w:r w:rsidRPr="0094214B">
        <w:rPr>
          <w:rFonts w:asciiTheme="minorHAnsi" w:eastAsia="Aptos" w:hAnsiTheme="minorHAnsi" w:cstheme="minorHAnsi"/>
          <w:color w:val="auto"/>
          <w:sz w:val="24"/>
          <w:szCs w:val="24"/>
        </w:rPr>
        <w:lastRenderedPageBreak/>
        <w:t>Anexa 2.a – Adeverință eliberată de unitatea școlară privind școlarizarea în unitatea de învățământ – categoria ELEVI</w:t>
      </w:r>
    </w:p>
    <w:bookmarkEnd w:id="13"/>
    <w:p w14:paraId="03E03B2B" w14:textId="77777777" w:rsidR="002D2863" w:rsidRPr="0094214B" w:rsidRDefault="002D2863" w:rsidP="3E0A311F">
      <w:pPr>
        <w:jc w:val="center"/>
        <w:rPr>
          <w:rFonts w:asciiTheme="minorHAnsi" w:eastAsia="Aptos" w:hAnsiTheme="minorHAnsi" w:cstheme="minorHAnsi"/>
          <w:noProof/>
          <w:sz w:val="24"/>
          <w:szCs w:val="24"/>
          <w:lang w:val="ro-RO"/>
        </w:rPr>
      </w:pPr>
    </w:p>
    <w:p w14:paraId="62A8AD60" w14:textId="380A0BE3" w:rsidR="00C145BD" w:rsidRPr="0094214B" w:rsidRDefault="3E0A311F" w:rsidP="3E0A311F">
      <w:pPr>
        <w:jc w:val="center"/>
        <w:rPr>
          <w:rFonts w:asciiTheme="minorHAnsi" w:eastAsia="Aptos" w:hAnsiTheme="minorHAnsi" w:cstheme="minorHAnsi"/>
          <w:noProof/>
          <w:sz w:val="24"/>
          <w:szCs w:val="24"/>
          <w:lang w:val="ro-RO"/>
        </w:rPr>
      </w:pPr>
      <w:bookmarkStart w:id="14" w:name="_Hlk82179338"/>
      <w:r w:rsidRPr="0094214B">
        <w:rPr>
          <w:rFonts w:asciiTheme="minorHAnsi" w:eastAsia="Aptos" w:hAnsiTheme="minorHAnsi" w:cstheme="minorHAnsi"/>
          <w:noProof/>
          <w:sz w:val="24"/>
          <w:szCs w:val="24"/>
          <w:lang w:val="ro-RO"/>
        </w:rPr>
        <w:t>Antet unitate de învăţământ</w:t>
      </w:r>
    </w:p>
    <w:p w14:paraId="7C1018DC" w14:textId="77777777" w:rsidR="00C145BD" w:rsidRPr="0094214B" w:rsidRDefault="00C145BD" w:rsidP="3E0A311F">
      <w:pPr>
        <w:jc w:val="center"/>
        <w:rPr>
          <w:rFonts w:asciiTheme="minorHAnsi" w:eastAsia="Aptos" w:hAnsiTheme="minorHAnsi" w:cstheme="minorHAnsi"/>
          <w:noProof/>
          <w:sz w:val="24"/>
          <w:szCs w:val="24"/>
          <w:lang w:val="ro-RO"/>
        </w:rPr>
      </w:pPr>
    </w:p>
    <w:p w14:paraId="4EFA6640" w14:textId="77777777" w:rsidR="002D2863" w:rsidRPr="0094214B" w:rsidRDefault="002D2863" w:rsidP="3E0A311F">
      <w:pPr>
        <w:ind w:firstLine="360"/>
        <w:rPr>
          <w:rFonts w:asciiTheme="minorHAnsi" w:eastAsia="Aptos" w:hAnsiTheme="minorHAnsi" w:cstheme="minorHAnsi"/>
          <w:sz w:val="24"/>
          <w:szCs w:val="24"/>
          <w:lang w:val="ro-RO"/>
        </w:rPr>
      </w:pPr>
    </w:p>
    <w:p w14:paraId="109699B9" w14:textId="0537F68E" w:rsidR="00C145BD" w:rsidRPr="0094214B" w:rsidRDefault="7449960F" w:rsidP="3E0A311F">
      <w:pPr>
        <w:ind w:firstLine="360"/>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Nr. _________ din ____________</w:t>
      </w:r>
    </w:p>
    <w:p w14:paraId="57CEC8B0" w14:textId="77777777" w:rsidR="00C145BD" w:rsidRPr="0094214B" w:rsidRDefault="00C145BD" w:rsidP="3E0A311F">
      <w:pPr>
        <w:ind w:firstLine="360"/>
        <w:jc w:val="center"/>
        <w:rPr>
          <w:rFonts w:asciiTheme="minorHAnsi" w:eastAsia="Aptos" w:hAnsiTheme="minorHAnsi" w:cstheme="minorHAnsi"/>
          <w:spacing w:val="20"/>
          <w:sz w:val="24"/>
          <w:szCs w:val="24"/>
          <w:lang w:val="ro-RO"/>
        </w:rPr>
      </w:pPr>
    </w:p>
    <w:p w14:paraId="32F5FFC0" w14:textId="19EB3BB9" w:rsidR="00C145BD" w:rsidRPr="0094214B" w:rsidRDefault="3E0A311F" w:rsidP="3E0A311F">
      <w:pPr>
        <w:spacing w:line="480" w:lineRule="auto"/>
        <w:ind w:firstLine="360"/>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ADEVERINŢĂ</w:t>
      </w:r>
    </w:p>
    <w:p w14:paraId="22612D3D" w14:textId="77777777" w:rsidR="00C145BD" w:rsidRPr="0094214B" w:rsidRDefault="00C145BD" w:rsidP="00553C2C">
      <w:pPr>
        <w:spacing w:line="360" w:lineRule="auto"/>
        <w:ind w:firstLine="360"/>
        <w:jc w:val="center"/>
        <w:rPr>
          <w:rFonts w:asciiTheme="minorHAnsi" w:eastAsia="Aptos" w:hAnsiTheme="minorHAnsi" w:cstheme="minorHAnsi"/>
          <w:sz w:val="24"/>
          <w:szCs w:val="24"/>
          <w:lang w:val="ro-RO"/>
        </w:rPr>
      </w:pPr>
    </w:p>
    <w:p w14:paraId="21632D0F" w14:textId="27276942" w:rsidR="00C145BD" w:rsidRPr="00536027" w:rsidRDefault="00C145BD" w:rsidP="00553C2C">
      <w:pPr>
        <w:spacing w:line="360" w:lineRule="auto"/>
        <w:ind w:firstLine="720"/>
        <w:jc w:val="both"/>
        <w:rPr>
          <w:rFonts w:asciiTheme="minorHAnsi" w:eastAsia="Aptos" w:hAnsiTheme="minorHAnsi" w:cstheme="minorHAnsi"/>
          <w:sz w:val="24"/>
          <w:szCs w:val="24"/>
          <w:lang w:val="pt-PT"/>
        </w:rPr>
      </w:pP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Se adevereşte prin prezenta că </w:t>
      </w:r>
      <w:r w:rsidRPr="0094214B">
        <w:rPr>
          <w:rFonts w:asciiTheme="minorHAnsi" w:eastAsia="Aptos" w:hAnsiTheme="minorHAnsi" w:cstheme="minorHAnsi"/>
          <w:spacing w:val="20"/>
          <w:sz w:val="24"/>
          <w:szCs w:val="24"/>
          <w:lang w:val="ro-RO"/>
        </w:rPr>
        <w:t>eleva/elevul</w:t>
      </w:r>
      <w:r w:rsidR="004150BC" w:rsidRPr="0094214B">
        <w:rPr>
          <w:rFonts w:asciiTheme="minorHAnsi" w:eastAsia="Aptos" w:hAnsiTheme="minorHAnsi" w:cstheme="minorHAnsi"/>
          <w:spacing w:val="20"/>
          <w:sz w:val="24"/>
          <w:szCs w:val="24"/>
          <w:lang w:val="ro-RO"/>
        </w:rPr>
        <w:t xml:space="preserve"> (nume și prenume)</w:t>
      </w:r>
      <w:r w:rsidRPr="0094214B">
        <w:rPr>
          <w:rFonts w:asciiTheme="minorHAnsi" w:eastAsia="Aptos" w:hAnsiTheme="minorHAnsi" w:cstheme="minorHAnsi"/>
          <w:spacing w:val="20"/>
          <w:sz w:val="24"/>
          <w:szCs w:val="24"/>
          <w:lang w:val="ro-RO"/>
        </w:rPr>
        <w:t>_________________________________</w:t>
      </w:r>
      <w:r w:rsidR="004150BC" w:rsidRPr="0094214B">
        <w:rPr>
          <w:rFonts w:asciiTheme="minorHAnsi" w:eastAsia="Aptos" w:hAnsiTheme="minorHAnsi" w:cstheme="minorHAnsi"/>
          <w:spacing w:val="20"/>
          <w:sz w:val="24"/>
          <w:szCs w:val="24"/>
          <w:lang w:val="ro-RO"/>
        </w:rPr>
        <w:t xml:space="preserve">, </w:t>
      </w:r>
      <w:r w:rsidR="003F688D" w:rsidRPr="0094214B">
        <w:rPr>
          <w:rFonts w:asciiTheme="minorHAnsi" w:eastAsia="Aptos" w:hAnsiTheme="minorHAnsi" w:cstheme="minorHAnsi"/>
          <w:spacing w:val="20"/>
          <w:sz w:val="24"/>
          <w:szCs w:val="24"/>
          <w:lang w:val="ro-RO"/>
        </w:rPr>
        <w:t>născut/ă la data de ______</w:t>
      </w:r>
      <w:r w:rsidR="003F688D" w:rsidRPr="0094214B">
        <w:rPr>
          <w:rFonts w:asciiTheme="minorHAnsi" w:eastAsia="Aptos" w:hAnsiTheme="minorHAnsi" w:cstheme="minorHAnsi"/>
          <w:sz w:val="24"/>
          <w:szCs w:val="24"/>
          <w:lang w:val="ro-RO"/>
        </w:rPr>
        <w:t>_________</w:t>
      </w:r>
      <w:r w:rsidR="00F22F8B" w:rsidRPr="0094214B">
        <w:rPr>
          <w:rFonts w:asciiTheme="minorHAnsi" w:eastAsia="Aptos" w:hAnsiTheme="minorHAnsi" w:cstheme="minorHAnsi"/>
          <w:sz w:val="24"/>
          <w:szCs w:val="24"/>
          <w:lang w:val="ro-RO"/>
        </w:rPr>
        <w:t>,</w:t>
      </w:r>
      <w:r w:rsidR="004150BC" w:rsidRPr="0094214B">
        <w:rPr>
          <w:rFonts w:asciiTheme="minorHAnsi" w:eastAsia="Aptos" w:hAnsiTheme="minorHAnsi" w:cstheme="minorHAnsi"/>
          <w:spacing w:val="20"/>
          <w:sz w:val="24"/>
          <w:szCs w:val="24"/>
          <w:lang w:val="ro-RO"/>
        </w:rPr>
        <w:t xml:space="preserve"> </w:t>
      </w:r>
      <w:r w:rsidRPr="0094214B">
        <w:rPr>
          <w:rFonts w:asciiTheme="minorHAnsi" w:eastAsia="Aptos" w:hAnsiTheme="minorHAnsi" w:cstheme="minorHAnsi"/>
          <w:spacing w:val="20"/>
          <w:sz w:val="24"/>
          <w:szCs w:val="24"/>
          <w:lang w:val="ro-RO"/>
        </w:rPr>
        <w:t>nr. matricol__________________</w:t>
      </w:r>
      <w:r w:rsidR="004150BC" w:rsidRPr="0094214B">
        <w:rPr>
          <w:rFonts w:asciiTheme="minorHAnsi" w:eastAsia="Aptos" w:hAnsiTheme="minorHAnsi" w:cstheme="minorHAnsi"/>
          <w:spacing w:val="20"/>
          <w:sz w:val="24"/>
          <w:szCs w:val="24"/>
          <w:lang w:val="ro-RO"/>
        </w:rPr>
        <w:t xml:space="preserve"> </w:t>
      </w:r>
      <w:r w:rsidRPr="0094214B">
        <w:rPr>
          <w:rFonts w:asciiTheme="minorHAnsi" w:eastAsia="Aptos" w:hAnsiTheme="minorHAnsi" w:cstheme="minorHAnsi"/>
          <w:spacing w:val="20"/>
          <w:sz w:val="24"/>
          <w:szCs w:val="24"/>
          <w:lang w:val="ro-RO"/>
        </w:rPr>
        <w:t>este înscris/ă în clasa ______________, specializarea ________________________________________, în anul şcolar 2025</w:t>
      </w:r>
      <w:r w:rsidR="008F62FB" w:rsidRPr="0094214B">
        <w:rPr>
          <w:rFonts w:asciiTheme="minorHAnsi" w:eastAsia="Aptos" w:hAnsiTheme="minorHAnsi" w:cstheme="minorHAnsi"/>
          <w:spacing w:val="20"/>
          <w:sz w:val="24"/>
          <w:szCs w:val="24"/>
          <w:lang w:val="ro-RO"/>
        </w:rPr>
        <w:t xml:space="preserve">-2026 și </w:t>
      </w:r>
      <w:r w:rsidR="22107697" w:rsidRPr="00536027">
        <w:rPr>
          <w:rFonts w:asciiTheme="minorHAnsi" w:eastAsia="Aptos" w:hAnsiTheme="minorHAnsi" w:cstheme="minorHAnsi"/>
          <w:sz w:val="24"/>
          <w:szCs w:val="24"/>
          <w:lang w:val="pt-PT"/>
        </w:rPr>
        <w:t>se află în următoarea situaţie de vulnerabilitate (bifați varianta potrivită din lista de mai jos):</w:t>
      </w:r>
    </w:p>
    <w:p w14:paraId="0BDAF3C0" w14:textId="3BDB8286" w:rsidR="00C145BD" w:rsidRPr="00536027" w:rsidRDefault="00000000" w:rsidP="00553C2C">
      <w:pPr>
        <w:spacing w:line="360" w:lineRule="auto"/>
        <w:jc w:val="both"/>
        <w:rPr>
          <w:rFonts w:asciiTheme="minorHAnsi" w:eastAsia="Aptos" w:hAnsiTheme="minorHAnsi" w:cstheme="minorHAnsi"/>
          <w:color w:val="0070C0"/>
          <w:sz w:val="24"/>
          <w:szCs w:val="24"/>
          <w:lang w:val="pt-PT"/>
        </w:rPr>
      </w:pPr>
      <w:sdt>
        <w:sdtPr>
          <w:rPr>
            <w:rFonts w:asciiTheme="minorHAnsi" w:eastAsia="Aptos" w:hAnsiTheme="minorHAnsi" w:cstheme="minorHAnsi"/>
            <w:color w:val="0070C0"/>
            <w:sz w:val="24"/>
            <w:szCs w:val="24"/>
            <w:lang w:val="pt-PT"/>
          </w:rPr>
          <w:id w:val="1542712038"/>
          <w14:checkbox>
            <w14:checked w14:val="0"/>
            <w14:checkedState w14:val="2612" w14:font="MS Gothic"/>
            <w14:uncheckedState w14:val="2610" w14:font="MS Gothic"/>
          </w14:checkbox>
        </w:sdtPr>
        <w:sdtContent>
          <w:r w:rsidR="22107697" w:rsidRPr="00536027">
            <w:rPr>
              <w:rFonts w:ascii="Segoe UI Symbol" w:eastAsia="Aptos" w:hAnsi="Segoe UI Symbol" w:cs="Segoe UI Symbol"/>
              <w:sz w:val="24"/>
              <w:szCs w:val="24"/>
              <w:lang w:val="pt-PT"/>
            </w:rPr>
            <w:t>☐</w:t>
          </w:r>
        </w:sdtContent>
      </w:sdt>
      <w:r w:rsidR="22107697" w:rsidRPr="00536027">
        <w:rPr>
          <w:rFonts w:asciiTheme="minorHAnsi" w:eastAsia="Aptos" w:hAnsiTheme="minorHAnsi" w:cstheme="minorHAnsi"/>
          <w:sz w:val="24"/>
          <w:szCs w:val="24"/>
          <w:lang w:val="pt-PT"/>
        </w:rPr>
        <w:t>trăieşte într-o zonă într-o zonă rurală /urbana mică (oraș mic, cu o populație cuprinsă între 10.000 - 20.000 de locuitori sau oraș foarte mic, cu o populație sub 10.000 de locuitori)</w:t>
      </w:r>
      <w:r w:rsidR="22107697" w:rsidRPr="00536027">
        <w:rPr>
          <w:rFonts w:asciiTheme="minorHAnsi" w:eastAsia="Aptos" w:hAnsiTheme="minorHAnsi" w:cstheme="minorHAnsi"/>
          <w:color w:val="0070C0"/>
          <w:sz w:val="24"/>
          <w:szCs w:val="24"/>
          <w:lang w:val="pt-PT"/>
        </w:rPr>
        <w:t>;</w:t>
      </w:r>
    </w:p>
    <w:p w14:paraId="7B1F5AB7" w14:textId="53720509" w:rsidR="00C145BD" w:rsidRPr="0094214B" w:rsidRDefault="00000000" w:rsidP="00553C2C">
      <w:pPr>
        <w:spacing w:line="360" w:lineRule="auto"/>
        <w:jc w:val="both"/>
        <w:rPr>
          <w:rFonts w:asciiTheme="minorHAnsi" w:eastAsia="Aptos" w:hAnsiTheme="minorHAnsi" w:cstheme="minorHAnsi"/>
          <w:sz w:val="24"/>
          <w:szCs w:val="24"/>
          <w:lang w:val="ro-RO"/>
        </w:rPr>
      </w:pPr>
      <w:sdt>
        <w:sdtPr>
          <w:rPr>
            <w:rFonts w:asciiTheme="minorHAnsi" w:eastAsia="Aptos" w:hAnsiTheme="minorHAnsi" w:cstheme="minorHAnsi"/>
            <w:color w:val="0070C0"/>
            <w:sz w:val="24"/>
            <w:szCs w:val="24"/>
            <w:lang w:val="ro-RO"/>
          </w:rPr>
          <w:id w:val="780769855"/>
          <w14:checkbox>
            <w14:checked w14:val="0"/>
            <w14:checkedState w14:val="2612" w14:font="MS Gothic"/>
            <w14:uncheckedState w14:val="2610" w14:font="MS Gothic"/>
          </w14:checkbox>
        </w:sdtPr>
        <w:sdtContent>
          <w:r w:rsidR="22107697" w:rsidRPr="0094214B">
            <w:rPr>
              <w:rFonts w:ascii="Segoe UI Symbol" w:eastAsia="Aptos" w:hAnsi="Segoe UI Symbol" w:cs="Segoe UI Symbol"/>
              <w:sz w:val="24"/>
              <w:szCs w:val="24"/>
              <w:lang w:val="ro-RO"/>
            </w:rPr>
            <w:t>☐</w:t>
          </w:r>
        </w:sdtContent>
      </w:sdt>
      <w:r w:rsidR="22107697" w:rsidRPr="0094214B">
        <w:rPr>
          <w:rFonts w:asciiTheme="minorHAnsi" w:eastAsia="Aptos" w:hAnsiTheme="minorHAnsi" w:cstheme="minorHAnsi"/>
          <w:sz w:val="24"/>
          <w:szCs w:val="24"/>
          <w:lang w:val="ro-RO"/>
        </w:rPr>
        <w:t xml:space="preserve">primeste bursă socială </w:t>
      </w:r>
      <w:r w:rsidR="22107697" w:rsidRPr="0094214B">
        <w:rPr>
          <w:rFonts w:asciiTheme="minorHAnsi" w:eastAsia="Aptos" w:hAnsiTheme="minorHAnsi" w:cstheme="minorHAnsi"/>
          <w:color w:val="242424"/>
          <w:sz w:val="24"/>
          <w:szCs w:val="24"/>
          <w:lang w:val="ro-RO"/>
        </w:rPr>
        <w:t>acordată conform prevederilor art.10 alin. (1) lit. a)-h) din OME nr. 5518 /2024.</w:t>
      </w:r>
    </w:p>
    <w:p w14:paraId="1B69D24A" w14:textId="5D252F2E" w:rsidR="00C145BD" w:rsidRPr="0094214B" w:rsidRDefault="00C145BD" w:rsidP="00553C2C">
      <w:pPr>
        <w:tabs>
          <w:tab w:val="center" w:pos="4513"/>
          <w:tab w:val="right" w:pos="9026"/>
        </w:tabs>
        <w:spacing w:line="360" w:lineRule="auto"/>
        <w:jc w:val="both"/>
        <w:rPr>
          <w:rFonts w:asciiTheme="minorHAnsi" w:eastAsia="Aptos" w:hAnsiTheme="minorHAnsi" w:cstheme="minorHAnsi"/>
          <w:color w:val="0070C0"/>
          <w:sz w:val="24"/>
          <w:szCs w:val="24"/>
          <w:highlight w:val="yellow"/>
          <w:lang w:val="ro-RO"/>
        </w:rPr>
      </w:pP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          S-a eliberat prezenta pentru a-i servi la întocmirea dosarului în vederea selectării în grupul ţinţă al proiectului  </w:t>
      </w:r>
      <w:r w:rsidR="7449960F" w:rsidRPr="00536027">
        <w:rPr>
          <w:rFonts w:asciiTheme="minorHAnsi" w:eastAsia="Aptos" w:hAnsiTheme="minorHAnsi" w:cstheme="minorHAnsi"/>
          <w:b/>
          <w:bCs/>
          <w:sz w:val="24"/>
          <w:szCs w:val="24"/>
          <w:lang w:val="pt-PT"/>
        </w:rPr>
        <w:t>“</w:t>
      </w:r>
      <w:r w:rsidR="7449960F"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7449960F" w:rsidRPr="00536027">
        <w:rPr>
          <w:rFonts w:asciiTheme="minorHAnsi" w:eastAsia="Aptos" w:hAnsiTheme="minorHAnsi" w:cstheme="minorHAnsi"/>
          <w:b/>
          <w:bCs/>
          <w:sz w:val="24"/>
          <w:szCs w:val="24"/>
          <w:lang w:val="pt-PT"/>
        </w:rPr>
        <w:t>”</w:t>
      </w:r>
      <w:r w:rsidR="7449960F" w:rsidRPr="0094214B">
        <w:rPr>
          <w:rFonts w:asciiTheme="minorHAnsi" w:eastAsia="Aptos" w:hAnsiTheme="minorHAnsi" w:cstheme="minorHAnsi"/>
          <w:b/>
          <w:bCs/>
          <w:sz w:val="24"/>
          <w:szCs w:val="24"/>
          <w:lang w:val="ro-RO"/>
        </w:rPr>
        <w:t>, finanțat de Fundația Dacia pentru România.</w:t>
      </w:r>
    </w:p>
    <w:p w14:paraId="489936C3" w14:textId="77777777" w:rsidR="00C145BD" w:rsidRPr="0094214B" w:rsidRDefault="00C145BD" w:rsidP="3E0A311F">
      <w:pPr>
        <w:spacing w:line="360" w:lineRule="auto"/>
        <w:ind w:firstLine="709"/>
        <w:rPr>
          <w:rFonts w:asciiTheme="minorHAnsi" w:eastAsia="Aptos" w:hAnsiTheme="minorHAnsi" w:cstheme="minorHAnsi"/>
          <w:sz w:val="24"/>
          <w:szCs w:val="24"/>
          <w:lang w:val="ro-RO"/>
        </w:rPr>
      </w:pPr>
    </w:p>
    <w:p w14:paraId="5A2B9642" w14:textId="39C891DB" w:rsidR="002D2863" w:rsidRPr="0094214B" w:rsidRDefault="002D2863" w:rsidP="2AF2AF31">
      <w:pPr>
        <w:spacing w:line="360" w:lineRule="auto"/>
        <w:ind w:firstLine="709"/>
        <w:rPr>
          <w:rFonts w:asciiTheme="minorHAnsi" w:eastAsia="Aptos" w:hAnsiTheme="minorHAnsi" w:cstheme="minorHAnsi"/>
          <w:spacing w:val="20"/>
          <w:sz w:val="24"/>
          <w:szCs w:val="24"/>
          <w:lang w:val="ro-RO"/>
        </w:rPr>
      </w:pPr>
    </w:p>
    <w:p w14:paraId="38D6A8E3" w14:textId="7DEBCD30" w:rsidR="00C145BD" w:rsidRPr="0094214B" w:rsidRDefault="00C145BD" w:rsidP="3E0A311F">
      <w:pPr>
        <w:spacing w:line="360" w:lineRule="auto"/>
        <w:ind w:firstLine="709"/>
        <w:rPr>
          <w:rFonts w:asciiTheme="minorHAnsi" w:eastAsia="Aptos" w:hAnsiTheme="minorHAnsi" w:cstheme="minorHAnsi"/>
          <w:spacing w:val="20"/>
          <w:sz w:val="24"/>
          <w:szCs w:val="24"/>
          <w:lang w:val="ro-RO"/>
        </w:rPr>
      </w:pPr>
      <w:r w:rsidRPr="0094214B">
        <w:rPr>
          <w:rFonts w:asciiTheme="minorHAnsi" w:eastAsia="Aptos" w:hAnsiTheme="minorHAnsi" w:cstheme="minorHAnsi"/>
          <w:spacing w:val="20"/>
          <w:sz w:val="24"/>
          <w:szCs w:val="24"/>
          <w:lang w:val="ro-RO"/>
        </w:rPr>
        <w:t xml:space="preserve">Director, </w:t>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eastAsia="Aptos" w:hAnsiTheme="minorHAnsi" w:cstheme="minorHAnsi"/>
          <w:spacing w:val="20"/>
          <w:sz w:val="24"/>
          <w:szCs w:val="24"/>
          <w:lang w:val="ro-RO"/>
        </w:rPr>
        <w:t>Secretar,</w:t>
      </w:r>
    </w:p>
    <w:p w14:paraId="55105B3A" w14:textId="77777777" w:rsidR="00553C2C" w:rsidRPr="00536027" w:rsidRDefault="00553C2C" w:rsidP="00553C2C">
      <w:pPr>
        <w:rPr>
          <w:rFonts w:asciiTheme="minorHAnsi" w:eastAsia="Aptos" w:hAnsiTheme="minorHAnsi" w:cstheme="minorHAnsi"/>
          <w:sz w:val="24"/>
          <w:szCs w:val="24"/>
          <w:lang w:val="pt-PT"/>
        </w:rPr>
      </w:pPr>
      <w:bookmarkStart w:id="15" w:name="_Hlk82179555"/>
      <w:bookmarkEnd w:id="14"/>
    </w:p>
    <w:p w14:paraId="65ED324F" w14:textId="77777777" w:rsidR="00553C2C" w:rsidRPr="00536027" w:rsidRDefault="00553C2C" w:rsidP="00553C2C">
      <w:pPr>
        <w:rPr>
          <w:rFonts w:asciiTheme="minorHAnsi" w:eastAsia="Aptos" w:hAnsiTheme="minorHAnsi" w:cstheme="minorHAnsi"/>
          <w:sz w:val="24"/>
          <w:szCs w:val="24"/>
          <w:lang w:val="pt-PT"/>
        </w:rPr>
      </w:pPr>
    </w:p>
    <w:p w14:paraId="2A2D0C65" w14:textId="212A117A" w:rsidR="00444F7D" w:rsidRPr="00536027" w:rsidRDefault="22107697" w:rsidP="00553C2C">
      <w:pPr>
        <w:rPr>
          <w:rFonts w:asciiTheme="minorHAnsi" w:eastAsia="Aptos" w:hAnsiTheme="minorHAnsi" w:cstheme="minorHAnsi"/>
          <w:b/>
          <w:bCs/>
          <w:sz w:val="24"/>
          <w:szCs w:val="24"/>
          <w:lang w:val="pt-PT"/>
        </w:rPr>
      </w:pPr>
      <w:bookmarkStart w:id="16" w:name="_Hlk210983950"/>
      <w:r w:rsidRPr="00536027">
        <w:rPr>
          <w:rFonts w:asciiTheme="minorHAnsi" w:eastAsia="Aptos" w:hAnsiTheme="minorHAnsi" w:cstheme="minorHAnsi"/>
          <w:b/>
          <w:bCs/>
          <w:sz w:val="24"/>
          <w:szCs w:val="24"/>
          <w:lang w:val="pt-PT"/>
        </w:rPr>
        <w:lastRenderedPageBreak/>
        <w:t>Anexa 2.b – Adeverință eliberată de unitatea școlară privind încadrarea pe post – categoria CADRE DIDACTICE</w:t>
      </w:r>
    </w:p>
    <w:bookmarkEnd w:id="15"/>
    <w:bookmarkEnd w:id="16"/>
    <w:p w14:paraId="38A6F940" w14:textId="77777777" w:rsidR="002D2863" w:rsidRPr="0094214B" w:rsidRDefault="002D2863" w:rsidP="3E0A311F">
      <w:pPr>
        <w:jc w:val="center"/>
        <w:rPr>
          <w:rFonts w:asciiTheme="minorHAnsi" w:eastAsia="Aptos" w:hAnsiTheme="minorHAnsi" w:cstheme="minorHAnsi"/>
          <w:noProof/>
          <w:sz w:val="24"/>
          <w:szCs w:val="24"/>
          <w:lang w:val="ro-RO"/>
        </w:rPr>
      </w:pPr>
    </w:p>
    <w:p w14:paraId="2CA5B206" w14:textId="55304A80" w:rsidR="00251C5F" w:rsidRPr="0094214B" w:rsidRDefault="3E0A311F" w:rsidP="3E0A311F">
      <w:pPr>
        <w:jc w:val="center"/>
        <w:rPr>
          <w:rFonts w:asciiTheme="minorHAnsi" w:eastAsia="Aptos" w:hAnsiTheme="minorHAnsi" w:cstheme="minorHAnsi"/>
          <w:noProof/>
          <w:sz w:val="24"/>
          <w:szCs w:val="24"/>
          <w:lang w:val="ro-RO"/>
        </w:rPr>
      </w:pPr>
      <w:bookmarkStart w:id="17" w:name="_Hlk82179436"/>
      <w:r w:rsidRPr="0094214B">
        <w:rPr>
          <w:rFonts w:asciiTheme="minorHAnsi" w:eastAsia="Aptos" w:hAnsiTheme="minorHAnsi" w:cstheme="minorHAnsi"/>
          <w:noProof/>
          <w:sz w:val="24"/>
          <w:szCs w:val="24"/>
          <w:lang w:val="ro-RO"/>
        </w:rPr>
        <w:t>Antet unitate de învăţământ</w:t>
      </w:r>
    </w:p>
    <w:p w14:paraId="6BAB59D5" w14:textId="77777777" w:rsidR="00251C5F" w:rsidRPr="0094214B" w:rsidRDefault="00251C5F" w:rsidP="3E0A311F">
      <w:pPr>
        <w:jc w:val="center"/>
        <w:rPr>
          <w:rFonts w:asciiTheme="minorHAnsi" w:eastAsia="Aptos" w:hAnsiTheme="minorHAnsi" w:cstheme="minorHAnsi"/>
          <w:noProof/>
          <w:sz w:val="24"/>
          <w:szCs w:val="24"/>
          <w:lang w:val="ro-RO"/>
        </w:rPr>
      </w:pPr>
    </w:p>
    <w:p w14:paraId="27A22F6D" w14:textId="77777777" w:rsidR="00251C5F" w:rsidRPr="0094214B" w:rsidRDefault="7449960F" w:rsidP="3E0A311F">
      <w:pPr>
        <w:ind w:firstLine="360"/>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Nr. _________ din ____________</w:t>
      </w:r>
    </w:p>
    <w:p w14:paraId="14022392" w14:textId="77777777" w:rsidR="00251C5F" w:rsidRPr="0094214B" w:rsidRDefault="00251C5F" w:rsidP="3E0A311F">
      <w:pPr>
        <w:ind w:firstLine="360"/>
        <w:jc w:val="center"/>
        <w:rPr>
          <w:rFonts w:asciiTheme="minorHAnsi" w:eastAsia="Aptos" w:hAnsiTheme="minorHAnsi" w:cstheme="minorHAnsi"/>
          <w:spacing w:val="20"/>
          <w:sz w:val="24"/>
          <w:szCs w:val="24"/>
          <w:lang w:val="ro-RO"/>
        </w:rPr>
      </w:pPr>
    </w:p>
    <w:p w14:paraId="311B49A5" w14:textId="75A1AB3D" w:rsidR="00251C5F" w:rsidRPr="0094214B" w:rsidRDefault="3E0A311F" w:rsidP="3E0A311F">
      <w:pPr>
        <w:ind w:firstLine="360"/>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ADEVERINŢĂ</w:t>
      </w:r>
    </w:p>
    <w:p w14:paraId="56332EE8" w14:textId="049B5BEB" w:rsidR="002D2863" w:rsidRPr="0094214B" w:rsidRDefault="002D2863" w:rsidP="00553C2C">
      <w:pPr>
        <w:spacing w:line="360" w:lineRule="auto"/>
        <w:ind w:firstLine="360"/>
        <w:jc w:val="center"/>
        <w:rPr>
          <w:rFonts w:asciiTheme="minorHAnsi" w:eastAsia="Aptos" w:hAnsiTheme="minorHAnsi" w:cstheme="minorHAnsi"/>
          <w:sz w:val="24"/>
          <w:szCs w:val="24"/>
          <w:lang w:val="ro-RO"/>
        </w:rPr>
      </w:pPr>
    </w:p>
    <w:p w14:paraId="5721ED7C" w14:textId="77777777" w:rsidR="002D2863" w:rsidRPr="0094214B" w:rsidRDefault="002D2863" w:rsidP="00553C2C">
      <w:pPr>
        <w:spacing w:line="360" w:lineRule="auto"/>
        <w:ind w:firstLine="360"/>
        <w:jc w:val="center"/>
        <w:rPr>
          <w:rFonts w:asciiTheme="minorHAnsi" w:eastAsia="Aptos" w:hAnsiTheme="minorHAnsi" w:cstheme="minorHAnsi"/>
          <w:sz w:val="24"/>
          <w:szCs w:val="24"/>
          <w:lang w:val="ro-RO"/>
        </w:rPr>
      </w:pPr>
    </w:p>
    <w:p w14:paraId="2AD4E252" w14:textId="5D613A76" w:rsidR="00251C5F" w:rsidRPr="0094214B" w:rsidRDefault="00251C5F" w:rsidP="00553C2C">
      <w:pPr>
        <w:spacing w:line="360" w:lineRule="auto"/>
        <w:jc w:val="both"/>
        <w:rPr>
          <w:rFonts w:asciiTheme="minorHAnsi" w:eastAsia="Aptos" w:hAnsiTheme="minorHAnsi" w:cstheme="minorHAnsi"/>
          <w:spacing w:val="20"/>
          <w:sz w:val="24"/>
          <w:szCs w:val="24"/>
          <w:lang w:val="ro-RO"/>
        </w:rPr>
      </w:pP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Se adevereşte prin prezenta că </w:t>
      </w:r>
      <w:r w:rsidRPr="0094214B">
        <w:rPr>
          <w:rFonts w:asciiTheme="minorHAnsi" w:eastAsia="Aptos" w:hAnsiTheme="minorHAnsi" w:cstheme="minorHAnsi"/>
          <w:spacing w:val="20"/>
          <w:sz w:val="24"/>
          <w:szCs w:val="24"/>
          <w:lang w:val="ro-RO"/>
        </w:rPr>
        <w:t>domnul/ doamna</w:t>
      </w:r>
      <w:r w:rsidR="00700444" w:rsidRPr="0094214B">
        <w:rPr>
          <w:rFonts w:asciiTheme="minorHAnsi" w:eastAsia="Aptos" w:hAnsiTheme="minorHAnsi" w:cstheme="minorHAnsi"/>
          <w:spacing w:val="20"/>
          <w:sz w:val="24"/>
          <w:szCs w:val="24"/>
          <w:lang w:val="ro-RO"/>
        </w:rPr>
        <w:t xml:space="preserve"> (nume și prenume)</w:t>
      </w:r>
      <w:r w:rsidRPr="0094214B">
        <w:rPr>
          <w:rFonts w:asciiTheme="minorHAnsi" w:eastAsia="Aptos" w:hAnsiTheme="minorHAnsi" w:cstheme="minorHAnsi"/>
          <w:spacing w:val="20"/>
          <w:sz w:val="24"/>
          <w:szCs w:val="24"/>
          <w:lang w:val="ro-RO"/>
        </w:rPr>
        <w:t>__________________________</w:t>
      </w:r>
      <w:r w:rsidR="00700444" w:rsidRPr="0094214B">
        <w:rPr>
          <w:rFonts w:asciiTheme="minorHAnsi" w:eastAsia="Aptos" w:hAnsiTheme="minorHAnsi" w:cstheme="minorHAnsi"/>
          <w:spacing w:val="20"/>
          <w:sz w:val="24"/>
          <w:szCs w:val="24"/>
          <w:lang w:val="ro-RO"/>
        </w:rPr>
        <w:t xml:space="preserve">, </w:t>
      </w:r>
      <w:r w:rsidR="003F688D" w:rsidRPr="0094214B">
        <w:rPr>
          <w:rFonts w:asciiTheme="minorHAnsi" w:eastAsia="Aptos" w:hAnsiTheme="minorHAnsi" w:cstheme="minorHAnsi"/>
          <w:spacing w:val="20"/>
          <w:sz w:val="24"/>
          <w:szCs w:val="24"/>
          <w:lang w:val="ro-RO"/>
        </w:rPr>
        <w:t>născut/ă la data de</w:t>
      </w:r>
      <w:r w:rsidR="00F22F8B" w:rsidRPr="0094214B">
        <w:rPr>
          <w:rFonts w:asciiTheme="minorHAnsi" w:eastAsia="Aptos" w:hAnsiTheme="minorHAnsi" w:cstheme="minorHAnsi"/>
          <w:sz w:val="24"/>
          <w:szCs w:val="24"/>
          <w:lang w:val="ro-RO"/>
        </w:rPr>
        <w:t xml:space="preserve"> ____________________</w:t>
      </w:r>
      <w:r w:rsidRPr="0094214B">
        <w:rPr>
          <w:rFonts w:asciiTheme="minorHAnsi" w:eastAsia="Aptos" w:hAnsiTheme="minorHAnsi" w:cstheme="minorHAnsi"/>
          <w:spacing w:val="20"/>
          <w:sz w:val="24"/>
          <w:szCs w:val="24"/>
          <w:lang w:val="ro-RO"/>
        </w:rPr>
        <w:t xml:space="preserve"> este cadru didactic titular / director /director adjunct la   ________________________________________________________________________________________</w:t>
      </w:r>
    </w:p>
    <w:p w14:paraId="3A0D001C" w14:textId="0D7B61D5" w:rsidR="00251C5F" w:rsidRPr="0094214B" w:rsidRDefault="00251C5F" w:rsidP="00553C2C">
      <w:pPr>
        <w:spacing w:line="360" w:lineRule="auto"/>
        <w:jc w:val="both"/>
        <w:rPr>
          <w:rFonts w:asciiTheme="minorHAnsi" w:eastAsia="Aptos" w:hAnsiTheme="minorHAnsi" w:cstheme="minorHAnsi"/>
          <w:spacing w:val="20"/>
          <w:sz w:val="24"/>
          <w:szCs w:val="24"/>
          <w:lang w:val="ro-RO"/>
        </w:rPr>
      </w:pPr>
      <w:r w:rsidRPr="0094214B">
        <w:rPr>
          <w:rFonts w:asciiTheme="minorHAnsi" w:hAnsiTheme="minorHAnsi" w:cstheme="minorHAnsi"/>
          <w:spacing w:val="20"/>
          <w:sz w:val="24"/>
          <w:szCs w:val="24"/>
          <w:lang w:val="ro-RO"/>
        </w:rPr>
        <w:tab/>
      </w:r>
      <w:r w:rsidRPr="0094214B">
        <w:rPr>
          <w:rFonts w:asciiTheme="minorHAnsi" w:eastAsia="Aptos" w:hAnsiTheme="minorHAnsi" w:cstheme="minorHAnsi"/>
          <w:spacing w:val="20"/>
          <w:sz w:val="24"/>
          <w:szCs w:val="24"/>
          <w:lang w:val="ro-RO"/>
        </w:rPr>
        <w:t>Menţionăm că domnul/ doamna ______________________________</w:t>
      </w:r>
      <w:r w:rsidR="002D2863" w:rsidRPr="0094214B">
        <w:rPr>
          <w:rFonts w:asciiTheme="minorHAnsi" w:eastAsia="Aptos" w:hAnsiTheme="minorHAnsi" w:cstheme="minorHAnsi"/>
          <w:spacing w:val="20"/>
          <w:sz w:val="24"/>
          <w:szCs w:val="24"/>
          <w:lang w:val="ro-RO"/>
        </w:rPr>
        <w:t>_______</w:t>
      </w:r>
    </w:p>
    <w:p w14:paraId="1FCA093E" w14:textId="6A2AD085" w:rsidR="00251C5F" w:rsidRPr="0094214B" w:rsidRDefault="00251C5F" w:rsidP="00553C2C">
      <w:pPr>
        <w:spacing w:line="36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pacing w:val="20"/>
          <w:sz w:val="24"/>
          <w:szCs w:val="24"/>
          <w:lang w:val="ro-RO"/>
        </w:rPr>
        <w:t>în anul şcolar 2025-2026 este profesor</w:t>
      </w:r>
      <w:r w:rsidR="22107697" w:rsidRPr="0094214B">
        <w:rPr>
          <w:rFonts w:asciiTheme="minorHAnsi" w:eastAsia="Aptos" w:hAnsiTheme="minorHAnsi" w:cstheme="minorHAnsi"/>
          <w:sz w:val="24"/>
          <w:szCs w:val="24"/>
          <w:lang w:val="ro-RO"/>
        </w:rPr>
        <w:t xml:space="preserve"> </w:t>
      </w:r>
      <w:r w:rsidRPr="0094214B">
        <w:rPr>
          <w:rFonts w:asciiTheme="minorHAnsi" w:eastAsia="Aptos" w:hAnsiTheme="minorHAnsi" w:cstheme="minorHAnsi"/>
          <w:spacing w:val="20"/>
          <w:sz w:val="24"/>
          <w:szCs w:val="24"/>
          <w:lang w:val="ro-RO"/>
        </w:rPr>
        <w:t>la clasa______________, specializarea _________________________________________.</w:t>
      </w:r>
    </w:p>
    <w:p w14:paraId="7FC0CE05" w14:textId="13483F82" w:rsidR="00251C5F" w:rsidRPr="0094214B" w:rsidRDefault="00251C5F" w:rsidP="00553C2C">
      <w:pPr>
        <w:tabs>
          <w:tab w:val="center" w:pos="4513"/>
          <w:tab w:val="right" w:pos="9026"/>
        </w:tabs>
        <w:spacing w:line="360" w:lineRule="auto"/>
        <w:jc w:val="both"/>
        <w:rPr>
          <w:rFonts w:asciiTheme="minorHAnsi" w:eastAsia="Aptos" w:hAnsiTheme="minorHAnsi" w:cstheme="minorHAnsi"/>
          <w:color w:val="0070C0"/>
          <w:sz w:val="24"/>
          <w:szCs w:val="24"/>
          <w:highlight w:val="yellow"/>
          <w:lang w:val="ro-RO"/>
        </w:rPr>
      </w:pP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          S-a eliberat prezenta pentru a-i servi la întocmirea dosarului în vederea selectării în grupul ţinţă al proiectului  </w:t>
      </w:r>
      <w:r w:rsidR="7449960F" w:rsidRPr="00536027">
        <w:rPr>
          <w:rFonts w:asciiTheme="minorHAnsi" w:eastAsia="Aptos" w:hAnsiTheme="minorHAnsi" w:cstheme="minorHAnsi"/>
          <w:b/>
          <w:bCs/>
          <w:sz w:val="24"/>
          <w:szCs w:val="24"/>
          <w:lang w:val="pt-PT"/>
        </w:rPr>
        <w:t>“</w:t>
      </w:r>
      <w:r w:rsidR="7449960F"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7449960F" w:rsidRPr="00536027">
        <w:rPr>
          <w:rFonts w:asciiTheme="minorHAnsi" w:eastAsia="Aptos" w:hAnsiTheme="minorHAnsi" w:cstheme="minorHAnsi"/>
          <w:b/>
          <w:bCs/>
          <w:sz w:val="24"/>
          <w:szCs w:val="24"/>
          <w:lang w:val="pt-PT"/>
        </w:rPr>
        <w:t>”</w:t>
      </w:r>
      <w:r w:rsidR="7449960F" w:rsidRPr="0094214B">
        <w:rPr>
          <w:rFonts w:asciiTheme="minorHAnsi" w:eastAsia="Aptos" w:hAnsiTheme="minorHAnsi" w:cstheme="minorHAnsi"/>
          <w:b/>
          <w:bCs/>
          <w:sz w:val="24"/>
          <w:szCs w:val="24"/>
          <w:lang w:val="ro-RO"/>
        </w:rPr>
        <w:t>, finanțat de Fundația Dacia pentru România</w:t>
      </w:r>
      <w:r w:rsidR="7449960F" w:rsidRPr="0094214B">
        <w:rPr>
          <w:rFonts w:asciiTheme="minorHAnsi" w:eastAsia="Aptos" w:hAnsiTheme="minorHAnsi" w:cstheme="minorHAnsi"/>
          <w:sz w:val="24"/>
          <w:szCs w:val="24"/>
          <w:lang w:val="ro-RO"/>
        </w:rPr>
        <w:t>.</w:t>
      </w:r>
    </w:p>
    <w:p w14:paraId="27C38BCE" w14:textId="77777777" w:rsidR="00251C5F" w:rsidRPr="0094214B" w:rsidRDefault="00251C5F" w:rsidP="3E0A311F">
      <w:pPr>
        <w:spacing w:line="360" w:lineRule="auto"/>
        <w:ind w:firstLine="709"/>
        <w:rPr>
          <w:rFonts w:asciiTheme="minorHAnsi" w:eastAsia="Aptos" w:hAnsiTheme="minorHAnsi" w:cstheme="minorHAnsi"/>
          <w:spacing w:val="20"/>
          <w:sz w:val="24"/>
          <w:szCs w:val="24"/>
          <w:lang w:val="ro-RO"/>
        </w:rPr>
      </w:pPr>
    </w:p>
    <w:p w14:paraId="655AA75D" w14:textId="77777777" w:rsidR="00553C2C" w:rsidRPr="0094214B" w:rsidRDefault="00553C2C" w:rsidP="3E0A311F">
      <w:pPr>
        <w:spacing w:line="360" w:lineRule="auto"/>
        <w:ind w:firstLine="709"/>
        <w:rPr>
          <w:rFonts w:asciiTheme="minorHAnsi" w:eastAsia="Aptos" w:hAnsiTheme="minorHAnsi" w:cstheme="minorHAnsi"/>
          <w:spacing w:val="20"/>
          <w:sz w:val="24"/>
          <w:szCs w:val="24"/>
          <w:lang w:val="ro-RO"/>
        </w:rPr>
      </w:pPr>
    </w:p>
    <w:p w14:paraId="1A4F9954" w14:textId="3A27E687" w:rsidR="00251C5F" w:rsidRPr="0094214B" w:rsidRDefault="00251C5F" w:rsidP="3E0A311F">
      <w:pPr>
        <w:spacing w:line="360" w:lineRule="auto"/>
        <w:ind w:firstLine="709"/>
        <w:rPr>
          <w:rFonts w:asciiTheme="minorHAnsi" w:eastAsia="Aptos" w:hAnsiTheme="minorHAnsi" w:cstheme="minorHAnsi"/>
          <w:sz w:val="24"/>
          <w:szCs w:val="24"/>
          <w:lang w:val="ro-RO"/>
        </w:rPr>
      </w:pPr>
      <w:r w:rsidRPr="0094214B">
        <w:rPr>
          <w:rFonts w:asciiTheme="minorHAnsi" w:eastAsia="Aptos" w:hAnsiTheme="minorHAnsi" w:cstheme="minorHAnsi"/>
          <w:spacing w:val="20"/>
          <w:sz w:val="24"/>
          <w:szCs w:val="24"/>
          <w:lang w:val="ro-RO"/>
        </w:rPr>
        <w:t xml:space="preserve">Director, </w:t>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hAnsiTheme="minorHAnsi" w:cstheme="minorHAnsi"/>
          <w:spacing w:val="20"/>
          <w:sz w:val="24"/>
          <w:szCs w:val="24"/>
          <w:lang w:val="ro-RO"/>
        </w:rPr>
        <w:tab/>
      </w:r>
      <w:r w:rsidRPr="0094214B">
        <w:rPr>
          <w:rFonts w:asciiTheme="minorHAnsi" w:eastAsia="Aptos" w:hAnsiTheme="minorHAnsi" w:cstheme="minorHAnsi"/>
          <w:spacing w:val="20"/>
          <w:sz w:val="24"/>
          <w:szCs w:val="24"/>
          <w:lang w:val="ro-RO"/>
        </w:rPr>
        <w:t>Secretar,</w:t>
      </w:r>
      <w:bookmarkEnd w:id="17"/>
    </w:p>
    <w:p w14:paraId="4859C1F3" w14:textId="77777777" w:rsidR="00E07A7D" w:rsidRPr="0094214B" w:rsidRDefault="00E07A7D" w:rsidP="3E0A311F">
      <w:pPr>
        <w:rPr>
          <w:rFonts w:asciiTheme="minorHAnsi" w:eastAsia="Aptos" w:hAnsiTheme="minorHAnsi" w:cstheme="minorHAnsi"/>
          <w:b/>
          <w:bCs/>
          <w:color w:val="2F5496" w:themeColor="accent1" w:themeShade="BF"/>
          <w:sz w:val="24"/>
          <w:szCs w:val="24"/>
          <w:lang w:val="ro-RO"/>
        </w:rPr>
      </w:pPr>
      <w:r w:rsidRPr="0094214B">
        <w:rPr>
          <w:rFonts w:asciiTheme="minorHAnsi" w:eastAsia="Aptos" w:hAnsiTheme="minorHAnsi" w:cstheme="minorHAnsi"/>
          <w:color w:val="2F5496" w:themeColor="accent1" w:themeShade="BF"/>
          <w:sz w:val="24"/>
          <w:szCs w:val="24"/>
          <w:lang w:val="ro-RO"/>
        </w:rPr>
        <w:br w:type="page"/>
      </w:r>
    </w:p>
    <w:p w14:paraId="6DED0C1C" w14:textId="77777777" w:rsidR="00092F64" w:rsidRDefault="00092F64" w:rsidP="00553C2C">
      <w:pPr>
        <w:rPr>
          <w:rFonts w:asciiTheme="minorHAnsi" w:eastAsia="Aptos" w:hAnsiTheme="minorHAnsi" w:cstheme="minorHAnsi"/>
          <w:b/>
          <w:bCs/>
          <w:sz w:val="24"/>
          <w:szCs w:val="24"/>
          <w:lang w:val="pt-PT"/>
        </w:rPr>
      </w:pPr>
      <w:bookmarkStart w:id="18" w:name="_Hlk82179948"/>
      <w:bookmarkStart w:id="19" w:name="_Hlk210983965"/>
      <w:bookmarkEnd w:id="18"/>
    </w:p>
    <w:p w14:paraId="6450CFC0" w14:textId="77777777" w:rsidR="00092F64" w:rsidRPr="008E2343" w:rsidRDefault="00092F64" w:rsidP="00092F64">
      <w:pPr>
        <w:pStyle w:val="Heading3"/>
        <w:rPr>
          <w:rFonts w:eastAsia="Aptos" w:cstheme="minorHAnsi"/>
          <w:b w:val="0"/>
          <w:bCs/>
          <w:color w:val="auto"/>
          <w:sz w:val="24"/>
          <w:szCs w:val="24"/>
        </w:rPr>
      </w:pPr>
      <w:r w:rsidRPr="008E2343">
        <w:rPr>
          <w:rFonts w:eastAsia="Aptos" w:cstheme="minorHAnsi"/>
          <w:bCs/>
          <w:color w:val="auto"/>
          <w:sz w:val="24"/>
          <w:szCs w:val="24"/>
        </w:rPr>
        <w:t>Anexa 2</w:t>
      </w:r>
      <w:r>
        <w:rPr>
          <w:rFonts w:eastAsia="Aptos" w:cstheme="minorHAnsi"/>
          <w:bCs/>
          <w:color w:val="auto"/>
          <w:sz w:val="24"/>
          <w:szCs w:val="24"/>
        </w:rPr>
        <w:t xml:space="preserve"> </w:t>
      </w:r>
      <w:r w:rsidRPr="008E2343">
        <w:rPr>
          <w:rFonts w:eastAsia="Aptos" w:cstheme="minorHAnsi"/>
          <w:bCs/>
          <w:color w:val="auto"/>
          <w:sz w:val="24"/>
          <w:szCs w:val="24"/>
        </w:rPr>
        <w:t>c</w:t>
      </w:r>
      <w:r>
        <w:rPr>
          <w:rFonts w:eastAsia="Aptos" w:cstheme="minorHAnsi"/>
          <w:bCs/>
          <w:color w:val="auto"/>
          <w:sz w:val="24"/>
          <w:szCs w:val="24"/>
        </w:rPr>
        <w:t>.</w:t>
      </w:r>
      <w:r w:rsidRPr="008E2343">
        <w:rPr>
          <w:rFonts w:eastAsia="Aptos" w:cstheme="minorHAnsi"/>
          <w:bCs/>
          <w:color w:val="auto"/>
          <w:sz w:val="24"/>
          <w:szCs w:val="24"/>
        </w:rPr>
        <w:t xml:space="preserve"> - Declarație de disponibilitate și angajament – categoria PĂRINȚI</w:t>
      </w:r>
    </w:p>
    <w:p w14:paraId="0B3EF6EF" w14:textId="77777777" w:rsidR="00092F64" w:rsidRPr="0094214B" w:rsidRDefault="00092F64" w:rsidP="00092F64">
      <w:pPr>
        <w:ind w:firstLine="360"/>
        <w:jc w:val="center"/>
        <w:rPr>
          <w:rFonts w:asciiTheme="minorHAnsi" w:eastAsia="Aptos" w:hAnsiTheme="minorHAnsi" w:cstheme="minorHAnsi"/>
          <w:b/>
          <w:bCs/>
          <w:sz w:val="24"/>
          <w:szCs w:val="24"/>
          <w:lang w:val="ro-RO"/>
        </w:rPr>
      </w:pPr>
    </w:p>
    <w:p w14:paraId="0993DDCF" w14:textId="77777777" w:rsidR="00092F64" w:rsidRPr="0094214B" w:rsidRDefault="00092F64" w:rsidP="00092F64">
      <w:pPr>
        <w:ind w:firstLine="360"/>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DECLARAŢIE ANGAJAMENT</w:t>
      </w:r>
    </w:p>
    <w:p w14:paraId="08B0FD68" w14:textId="77777777" w:rsidR="00092F64" w:rsidRPr="0094214B" w:rsidRDefault="00092F64" w:rsidP="00092F64">
      <w:pPr>
        <w:tabs>
          <w:tab w:val="center" w:pos="4513"/>
          <w:tab w:val="right" w:pos="9026"/>
        </w:tabs>
        <w:spacing w:line="360" w:lineRule="auto"/>
        <w:ind w:firstLine="567"/>
        <w:jc w:val="both"/>
        <w:rPr>
          <w:rFonts w:asciiTheme="minorHAnsi" w:eastAsia="Aptos" w:hAnsiTheme="minorHAnsi" w:cstheme="minorHAnsi"/>
          <w:sz w:val="24"/>
          <w:szCs w:val="24"/>
          <w:highlight w:val="yellow"/>
          <w:lang w:val="ro-RO"/>
        </w:rPr>
      </w:pPr>
      <w:r w:rsidRPr="0094214B">
        <w:rPr>
          <w:rFonts w:asciiTheme="minorHAnsi" w:hAnsiTheme="minorHAnsi" w:cstheme="minorHAnsi"/>
          <w:sz w:val="24"/>
          <w:szCs w:val="24"/>
          <w:lang w:val="ro-RO"/>
        </w:rPr>
        <w:tab/>
      </w: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           </w:t>
      </w: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Subsemnatul/a (nume și prenume) _____________________________________________, născut/ă la data de  ____________________, în calitate </w:t>
      </w:r>
      <w:r>
        <w:rPr>
          <w:rFonts w:asciiTheme="minorHAnsi" w:eastAsia="Aptos" w:hAnsiTheme="minorHAnsi" w:cstheme="minorHAnsi"/>
          <w:sz w:val="24"/>
          <w:szCs w:val="24"/>
          <w:lang w:val="ro-RO"/>
        </w:rPr>
        <w:t>de părinte al elevei/elevului</w:t>
      </w:r>
      <w:r w:rsidRPr="0094214B">
        <w:rPr>
          <w:rFonts w:asciiTheme="minorHAnsi" w:eastAsia="Aptos" w:hAnsiTheme="minorHAnsi" w:cstheme="minorHAnsi"/>
          <w:sz w:val="24"/>
          <w:szCs w:val="24"/>
          <w:lang w:val="ro-RO"/>
        </w:rPr>
        <w:t xml:space="preserve"> (numele) ____________________________________, </w:t>
      </w:r>
      <w:r>
        <w:rPr>
          <w:rFonts w:asciiTheme="minorHAnsi" w:eastAsia="Aptos" w:hAnsiTheme="minorHAnsi" w:cstheme="minorHAnsi"/>
          <w:sz w:val="24"/>
          <w:szCs w:val="24"/>
          <w:lang w:val="ro-RO"/>
        </w:rPr>
        <w:t xml:space="preserve">înscris/ă </w:t>
      </w:r>
      <w:r w:rsidRPr="0094214B">
        <w:rPr>
          <w:rFonts w:asciiTheme="minorHAnsi" w:eastAsia="Aptos" w:hAnsiTheme="minorHAnsi" w:cstheme="minorHAnsi"/>
          <w:sz w:val="24"/>
          <w:szCs w:val="24"/>
          <w:lang w:val="ro-RO"/>
        </w:rPr>
        <w:t>la (numele unității de învățământ) ______________________________________________ în clasa________________, specializarea _________________________, în anul școlar 2025 – 2026</w:t>
      </w:r>
      <w:r>
        <w:rPr>
          <w:rFonts w:asciiTheme="minorHAnsi" w:eastAsia="Aptos" w:hAnsiTheme="minorHAnsi" w:cstheme="minorHAnsi"/>
          <w:sz w:val="24"/>
          <w:szCs w:val="24"/>
          <w:lang w:val="ro-RO"/>
        </w:rPr>
        <w:t xml:space="preserve">, </w:t>
      </w:r>
      <w:r w:rsidRPr="0094214B">
        <w:rPr>
          <w:rFonts w:asciiTheme="minorHAnsi" w:eastAsia="Aptos" w:hAnsiTheme="minorHAnsi" w:cstheme="minorHAnsi"/>
          <w:sz w:val="24"/>
          <w:szCs w:val="24"/>
          <w:lang w:val="ro-RO"/>
        </w:rPr>
        <w:t xml:space="preserve">mă angajez să particip la toate activităţile prevăzute, în cazul în care voi fi selectat/ă să fac parte din grupul țintă al proiectului </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 finanțat de Fundația Dacia pentru România</w:t>
      </w:r>
    </w:p>
    <w:p w14:paraId="08F642E5" w14:textId="77777777" w:rsidR="00092F64" w:rsidRPr="0094214B" w:rsidRDefault="00092F64" w:rsidP="00092F64">
      <w:pPr>
        <w:tabs>
          <w:tab w:val="center" w:pos="4513"/>
          <w:tab w:val="right" w:pos="9026"/>
        </w:tabs>
        <w:spacing w:line="36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 cazul în care, pe durata perioadei de implementare a proiectului, din motive întemeiate ce nu pot fi imputabile, mă voi afla în imposibilitatea de a participa la activitățile proiectului, mă angajez să comunic Beneficiarului proiectului acest lucru cu cel puțin 30 zile înainte de producerea evenimentului (în cazul în care am cunoștință că acest eveniment urmează să se producă) sau în maxim 5 zile după producerea unui eveniment inopinat, prin transmiterea unei Cereri de retragere din grupul țintă (doar pentru motive întemeiate ce nu pot fi imputabile persoanei selectate). </w:t>
      </w:r>
    </w:p>
    <w:p w14:paraId="6A7102F0" w14:textId="77777777" w:rsidR="00092F64" w:rsidRDefault="00092F64" w:rsidP="00092F64">
      <w:pPr>
        <w:spacing w:line="360" w:lineRule="auto"/>
        <w:rPr>
          <w:rFonts w:asciiTheme="minorHAnsi" w:eastAsia="Aptos" w:hAnsiTheme="minorHAnsi" w:cstheme="minorHAnsi"/>
          <w:sz w:val="24"/>
          <w:szCs w:val="24"/>
          <w:lang w:val="ro-RO"/>
        </w:rPr>
      </w:pPr>
    </w:p>
    <w:p w14:paraId="0C8A906D" w14:textId="77777777" w:rsidR="00092F64" w:rsidRPr="0094214B" w:rsidRDefault="00092F64" w:rsidP="00092F64">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3AD353E7" w14:textId="77777777" w:rsidR="00092F64" w:rsidRPr="0094214B" w:rsidRDefault="00092F64" w:rsidP="00092F64">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p w14:paraId="5846A87F" w14:textId="77777777" w:rsidR="00092F64" w:rsidRPr="0094214B" w:rsidRDefault="00092F64" w:rsidP="00092F64">
      <w:pPr>
        <w:rPr>
          <w:rFonts w:asciiTheme="minorHAnsi" w:eastAsia="Aptos" w:hAnsiTheme="minorHAnsi" w:cstheme="minorHAnsi"/>
          <w:sz w:val="24"/>
          <w:szCs w:val="24"/>
          <w:lang w:val="ro-RO"/>
        </w:rPr>
      </w:pPr>
    </w:p>
    <w:p w14:paraId="29BAF956" w14:textId="77777777" w:rsidR="00092F64" w:rsidRDefault="00092F64" w:rsidP="00092F64">
      <w:pPr>
        <w:rPr>
          <w:rFonts w:asciiTheme="minorHAnsi" w:eastAsia="Aptos" w:hAnsiTheme="minorHAnsi" w:cstheme="minorHAnsi"/>
          <w:color w:val="2F5496" w:themeColor="accent1" w:themeShade="BF"/>
          <w:sz w:val="24"/>
          <w:szCs w:val="24"/>
          <w:lang w:val="ro-RO"/>
        </w:rPr>
      </w:pPr>
    </w:p>
    <w:p w14:paraId="04FC32FC" w14:textId="77777777" w:rsidR="00092F64" w:rsidRPr="0094214B" w:rsidRDefault="00092F64" w:rsidP="00092F64">
      <w:pPr>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Semnatură</w:t>
      </w:r>
      <w:r w:rsidRPr="0094214B">
        <w:rPr>
          <w:rFonts w:asciiTheme="minorHAnsi" w:eastAsia="Aptos" w:hAnsiTheme="minorHAnsi" w:cstheme="minorHAnsi"/>
          <w:sz w:val="24"/>
          <w:szCs w:val="24"/>
          <w:lang w:val="ro-RO"/>
        </w:rPr>
        <w:t>:</w:t>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Data</w:t>
      </w:r>
      <w:r w:rsidRPr="0094214B">
        <w:rPr>
          <w:rFonts w:asciiTheme="minorHAnsi" w:eastAsia="Aptos" w:hAnsiTheme="minorHAnsi" w:cstheme="minorHAnsi"/>
          <w:sz w:val="24"/>
          <w:szCs w:val="24"/>
          <w:lang w:val="ro-RO"/>
        </w:rPr>
        <w:t>:</w:t>
      </w:r>
    </w:p>
    <w:p w14:paraId="5A3C9FBF" w14:textId="77777777" w:rsidR="00092F64" w:rsidRDefault="00092F64" w:rsidP="00092F64">
      <w:pPr>
        <w:rPr>
          <w:rFonts w:asciiTheme="minorHAnsi" w:eastAsia="Aptos" w:hAnsiTheme="minorHAnsi" w:cstheme="minorHAnsi"/>
          <w:color w:val="2F5496" w:themeColor="accent1" w:themeShade="BF"/>
          <w:sz w:val="24"/>
          <w:szCs w:val="24"/>
          <w:lang w:val="ro-RO"/>
        </w:rPr>
      </w:pPr>
    </w:p>
    <w:p w14:paraId="62C9570C" w14:textId="77777777" w:rsidR="00092F64" w:rsidRDefault="00092F64" w:rsidP="00092F64">
      <w:pPr>
        <w:rPr>
          <w:rFonts w:asciiTheme="minorHAnsi" w:eastAsia="Aptos" w:hAnsiTheme="minorHAnsi" w:cstheme="minorHAnsi"/>
          <w:color w:val="2F5496" w:themeColor="accent1" w:themeShade="BF"/>
          <w:sz w:val="24"/>
          <w:szCs w:val="24"/>
          <w:lang w:val="ro-RO"/>
        </w:rPr>
      </w:pPr>
      <w:r>
        <w:rPr>
          <w:rFonts w:asciiTheme="minorHAnsi" w:eastAsia="Aptos" w:hAnsiTheme="minorHAnsi" w:cstheme="minorHAnsi"/>
          <w:color w:val="2F5496" w:themeColor="accent1" w:themeShade="BF"/>
          <w:sz w:val="24"/>
          <w:szCs w:val="24"/>
          <w:lang w:val="ro-RO"/>
        </w:rPr>
        <w:t>_______________________</w:t>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t>______________</w:t>
      </w:r>
    </w:p>
    <w:p w14:paraId="42760DFC" w14:textId="77777777" w:rsidR="00092F64" w:rsidRDefault="00092F64" w:rsidP="00553C2C">
      <w:pPr>
        <w:rPr>
          <w:rFonts w:asciiTheme="minorHAnsi" w:eastAsia="Aptos" w:hAnsiTheme="minorHAnsi" w:cstheme="minorHAnsi"/>
          <w:b/>
          <w:bCs/>
          <w:sz w:val="24"/>
          <w:szCs w:val="24"/>
          <w:lang w:val="pt-PT"/>
        </w:rPr>
      </w:pPr>
    </w:p>
    <w:p w14:paraId="4906A3A2" w14:textId="77777777" w:rsidR="0016208E" w:rsidRPr="008E2343" w:rsidRDefault="0016208E" w:rsidP="0016208E">
      <w:pPr>
        <w:pStyle w:val="Heading3"/>
        <w:rPr>
          <w:rFonts w:eastAsia="Aptos" w:cstheme="minorHAnsi"/>
          <w:b w:val="0"/>
          <w:bCs/>
          <w:color w:val="auto"/>
          <w:sz w:val="24"/>
          <w:szCs w:val="24"/>
        </w:rPr>
      </w:pPr>
      <w:r w:rsidRPr="008E2343">
        <w:rPr>
          <w:rFonts w:eastAsia="Aptos" w:cstheme="minorHAnsi"/>
          <w:bCs/>
          <w:color w:val="auto"/>
          <w:sz w:val="24"/>
          <w:szCs w:val="24"/>
        </w:rPr>
        <w:lastRenderedPageBreak/>
        <w:t>Anexa 2</w:t>
      </w:r>
      <w:r>
        <w:rPr>
          <w:rFonts w:eastAsia="Aptos" w:cstheme="minorHAnsi"/>
          <w:bCs/>
          <w:color w:val="auto"/>
          <w:sz w:val="24"/>
          <w:szCs w:val="24"/>
        </w:rPr>
        <w:t xml:space="preserve"> d.</w:t>
      </w:r>
      <w:r w:rsidRPr="008E2343">
        <w:rPr>
          <w:rFonts w:eastAsia="Aptos" w:cstheme="minorHAnsi"/>
          <w:bCs/>
          <w:color w:val="auto"/>
          <w:sz w:val="24"/>
          <w:szCs w:val="24"/>
        </w:rPr>
        <w:t xml:space="preserve"> - Declarație de disponibilitate și angajament – categoria </w:t>
      </w:r>
      <w:r>
        <w:rPr>
          <w:rFonts w:eastAsia="Aptos" w:cstheme="minorHAnsi"/>
          <w:bCs/>
          <w:color w:val="auto"/>
          <w:sz w:val="24"/>
          <w:szCs w:val="24"/>
        </w:rPr>
        <w:t>REPREZENTANȚI AI INSTITUȚIILOR SI AI AGENTILOR ECONOMICI</w:t>
      </w:r>
    </w:p>
    <w:p w14:paraId="1EC06208" w14:textId="77777777" w:rsidR="0016208E" w:rsidRPr="0094214B" w:rsidRDefault="0016208E" w:rsidP="0016208E">
      <w:pPr>
        <w:ind w:firstLine="360"/>
        <w:jc w:val="center"/>
        <w:rPr>
          <w:rFonts w:asciiTheme="minorHAnsi" w:eastAsia="Aptos" w:hAnsiTheme="minorHAnsi" w:cstheme="minorHAnsi"/>
          <w:b/>
          <w:bCs/>
          <w:sz w:val="24"/>
          <w:szCs w:val="24"/>
          <w:lang w:val="ro-RO"/>
        </w:rPr>
      </w:pPr>
    </w:p>
    <w:p w14:paraId="557DA120" w14:textId="77777777" w:rsidR="0016208E" w:rsidRPr="0094214B" w:rsidRDefault="0016208E" w:rsidP="0016208E">
      <w:pPr>
        <w:ind w:firstLine="360"/>
        <w:jc w:val="center"/>
        <w:rPr>
          <w:rFonts w:asciiTheme="minorHAnsi" w:eastAsia="Aptos" w:hAnsiTheme="minorHAnsi" w:cstheme="minorHAnsi"/>
          <w:b/>
          <w:bCs/>
          <w:sz w:val="24"/>
          <w:szCs w:val="24"/>
          <w:lang w:val="ro-RO"/>
        </w:rPr>
      </w:pPr>
      <w:r w:rsidRPr="0094214B">
        <w:rPr>
          <w:rFonts w:asciiTheme="minorHAnsi" w:eastAsia="Aptos" w:hAnsiTheme="minorHAnsi" w:cstheme="minorHAnsi"/>
          <w:b/>
          <w:bCs/>
          <w:sz w:val="24"/>
          <w:szCs w:val="24"/>
          <w:lang w:val="ro-RO"/>
        </w:rPr>
        <w:t>DECLARAŢIE ANGAJAMENT</w:t>
      </w:r>
    </w:p>
    <w:p w14:paraId="4F9B28C2" w14:textId="77777777" w:rsidR="0016208E" w:rsidRPr="0094214B" w:rsidRDefault="0016208E" w:rsidP="0016208E">
      <w:pPr>
        <w:tabs>
          <w:tab w:val="center" w:pos="4513"/>
          <w:tab w:val="right" w:pos="9026"/>
        </w:tabs>
        <w:spacing w:line="360" w:lineRule="auto"/>
        <w:ind w:firstLine="567"/>
        <w:jc w:val="both"/>
        <w:rPr>
          <w:rFonts w:asciiTheme="minorHAnsi" w:eastAsia="Aptos" w:hAnsiTheme="minorHAnsi" w:cstheme="minorHAnsi"/>
          <w:sz w:val="24"/>
          <w:szCs w:val="24"/>
          <w:highlight w:val="yellow"/>
          <w:lang w:val="ro-RO"/>
        </w:rPr>
      </w:pPr>
      <w:r w:rsidRPr="0094214B">
        <w:rPr>
          <w:rFonts w:asciiTheme="minorHAnsi" w:hAnsiTheme="minorHAnsi" w:cstheme="minorHAnsi"/>
          <w:sz w:val="24"/>
          <w:szCs w:val="24"/>
          <w:lang w:val="ro-RO"/>
        </w:rPr>
        <w:tab/>
      </w: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           </w:t>
      </w: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Subsemnatul/a (nume și prenume) _____________________________________________, născut/ă la data de  ____________________, în calitate </w:t>
      </w:r>
      <w:r>
        <w:rPr>
          <w:rFonts w:asciiTheme="minorHAnsi" w:eastAsia="Aptos" w:hAnsiTheme="minorHAnsi" w:cstheme="minorHAnsi"/>
          <w:sz w:val="24"/>
          <w:szCs w:val="24"/>
          <w:lang w:val="ro-RO"/>
        </w:rPr>
        <w:t>de angajat al</w:t>
      </w:r>
      <w:r w:rsidRPr="0094214B">
        <w:rPr>
          <w:rFonts w:asciiTheme="minorHAnsi" w:eastAsia="Aptos" w:hAnsiTheme="minorHAnsi" w:cstheme="minorHAnsi"/>
          <w:sz w:val="24"/>
          <w:szCs w:val="24"/>
          <w:lang w:val="ro-RO"/>
        </w:rPr>
        <w:t xml:space="preserve"> (numele</w:t>
      </w:r>
      <w:r>
        <w:rPr>
          <w:rFonts w:asciiTheme="minorHAnsi" w:eastAsia="Aptos" w:hAnsiTheme="minorHAnsi" w:cstheme="minorHAnsi"/>
          <w:sz w:val="24"/>
          <w:szCs w:val="24"/>
          <w:lang w:val="ro-RO"/>
        </w:rPr>
        <w:t xml:space="preserve"> instituțiiei /operatorului economic</w:t>
      </w:r>
      <w:r w:rsidRPr="0094214B">
        <w:rPr>
          <w:rFonts w:asciiTheme="minorHAnsi" w:eastAsia="Aptos" w:hAnsiTheme="minorHAnsi" w:cstheme="minorHAnsi"/>
          <w:sz w:val="24"/>
          <w:szCs w:val="24"/>
          <w:lang w:val="ro-RO"/>
        </w:rPr>
        <w:t xml:space="preserve">) ____________________________________, </w:t>
      </w:r>
      <w:r>
        <w:rPr>
          <w:rFonts w:asciiTheme="minorHAnsi" w:eastAsia="Aptos" w:hAnsiTheme="minorHAnsi" w:cstheme="minorHAnsi"/>
          <w:sz w:val="24"/>
          <w:szCs w:val="24"/>
          <w:lang w:val="ro-RO"/>
        </w:rPr>
        <w:t xml:space="preserve">din localitatea </w:t>
      </w:r>
      <w:r w:rsidRPr="0094214B">
        <w:rPr>
          <w:rFonts w:asciiTheme="minorHAnsi" w:eastAsia="Aptos" w:hAnsiTheme="minorHAnsi" w:cstheme="minorHAnsi"/>
          <w:sz w:val="24"/>
          <w:szCs w:val="24"/>
          <w:lang w:val="ro-RO"/>
        </w:rPr>
        <w:t xml:space="preserve"> ______________________________________________</w:t>
      </w:r>
      <w:r>
        <w:rPr>
          <w:rFonts w:asciiTheme="minorHAnsi" w:eastAsia="Aptos" w:hAnsiTheme="minorHAnsi" w:cstheme="minorHAnsi"/>
          <w:sz w:val="24"/>
          <w:szCs w:val="24"/>
          <w:lang w:val="ro-RO"/>
        </w:rPr>
        <w:t xml:space="preserve">, județul_____________________, având funcția de </w:t>
      </w:r>
      <w:r w:rsidRPr="0094214B">
        <w:rPr>
          <w:rFonts w:asciiTheme="minorHAnsi" w:eastAsia="Aptos" w:hAnsiTheme="minorHAnsi" w:cstheme="minorHAnsi"/>
          <w:sz w:val="24"/>
          <w:szCs w:val="24"/>
          <w:lang w:val="ro-RO"/>
        </w:rPr>
        <w:t xml:space="preserve"> _________________________, mă angajez să particip la toate activităţile prevăzute, în cazul în care voi fi selectat/ă să fac parte din grupul țintă al proiectului </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 finanțat de Fundația Dacia pentru România</w:t>
      </w:r>
    </w:p>
    <w:p w14:paraId="0E77760B" w14:textId="77777777" w:rsidR="0016208E" w:rsidRPr="0094214B" w:rsidRDefault="0016208E" w:rsidP="0016208E">
      <w:pPr>
        <w:tabs>
          <w:tab w:val="center" w:pos="4513"/>
          <w:tab w:val="right" w:pos="9026"/>
        </w:tabs>
        <w:spacing w:line="36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 cazul în care, pe durata perioadei de implementare a proiectului, din motive întemeiate ce nu pot fi imputabile, mă voi afla în imposibilitatea de a participa la activitățile proiectului, mă angajez să comunic Beneficiarului proiectului acest lucru cu cel puțin 30 zile înainte de producerea evenimentului (în cazul în care am cunoștință că acest eveniment urmează să se producă) sau în maxim 5 zile după producerea unui eveniment inopinat, prin transmiterea unei Cereri de retragere din grupul țintă (doar pentru motive întemeiate ce nu pot fi imputabile persoanei selectate). </w:t>
      </w:r>
    </w:p>
    <w:p w14:paraId="17F83620" w14:textId="77777777" w:rsidR="0016208E" w:rsidRDefault="0016208E" w:rsidP="0016208E">
      <w:pPr>
        <w:spacing w:line="360" w:lineRule="auto"/>
        <w:rPr>
          <w:rFonts w:asciiTheme="minorHAnsi" w:eastAsia="Aptos" w:hAnsiTheme="minorHAnsi" w:cstheme="minorHAnsi"/>
          <w:sz w:val="24"/>
          <w:szCs w:val="24"/>
          <w:lang w:val="ro-RO"/>
        </w:rPr>
      </w:pPr>
    </w:p>
    <w:p w14:paraId="284130F5" w14:textId="77777777" w:rsidR="0016208E" w:rsidRPr="0094214B" w:rsidRDefault="0016208E" w:rsidP="0016208E">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67FFFDD8" w14:textId="77777777" w:rsidR="0016208E" w:rsidRPr="0094214B" w:rsidRDefault="0016208E" w:rsidP="0016208E">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p w14:paraId="62BA3550" w14:textId="77777777" w:rsidR="0016208E" w:rsidRPr="0094214B" w:rsidRDefault="0016208E" w:rsidP="0016208E">
      <w:pPr>
        <w:rPr>
          <w:rFonts w:asciiTheme="minorHAnsi" w:eastAsia="Aptos" w:hAnsiTheme="minorHAnsi" w:cstheme="minorHAnsi"/>
          <w:sz w:val="24"/>
          <w:szCs w:val="24"/>
          <w:lang w:val="ro-RO"/>
        </w:rPr>
      </w:pPr>
    </w:p>
    <w:p w14:paraId="1C9C22D8" w14:textId="77777777" w:rsidR="0016208E" w:rsidRDefault="0016208E" w:rsidP="0016208E">
      <w:pPr>
        <w:rPr>
          <w:rFonts w:asciiTheme="minorHAnsi" w:eastAsia="Aptos" w:hAnsiTheme="minorHAnsi" w:cstheme="minorHAnsi"/>
          <w:color w:val="2F5496" w:themeColor="accent1" w:themeShade="BF"/>
          <w:sz w:val="24"/>
          <w:szCs w:val="24"/>
          <w:lang w:val="ro-RO"/>
        </w:rPr>
      </w:pPr>
    </w:p>
    <w:p w14:paraId="2CF177B6" w14:textId="77777777" w:rsidR="0016208E" w:rsidRPr="0094214B" w:rsidRDefault="0016208E" w:rsidP="0016208E">
      <w:pPr>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Semnatură</w:t>
      </w:r>
      <w:r w:rsidRPr="0094214B">
        <w:rPr>
          <w:rFonts w:asciiTheme="minorHAnsi" w:eastAsia="Aptos" w:hAnsiTheme="minorHAnsi" w:cstheme="minorHAnsi"/>
          <w:sz w:val="24"/>
          <w:szCs w:val="24"/>
          <w:lang w:val="ro-RO"/>
        </w:rPr>
        <w:t>:</w:t>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Data</w:t>
      </w:r>
      <w:r w:rsidRPr="0094214B">
        <w:rPr>
          <w:rFonts w:asciiTheme="minorHAnsi" w:eastAsia="Aptos" w:hAnsiTheme="minorHAnsi" w:cstheme="minorHAnsi"/>
          <w:sz w:val="24"/>
          <w:szCs w:val="24"/>
          <w:lang w:val="ro-RO"/>
        </w:rPr>
        <w:t>:</w:t>
      </w:r>
    </w:p>
    <w:p w14:paraId="468A4048" w14:textId="77777777" w:rsidR="0016208E" w:rsidRDefault="0016208E" w:rsidP="0016208E">
      <w:pPr>
        <w:rPr>
          <w:rFonts w:asciiTheme="minorHAnsi" w:eastAsia="Aptos" w:hAnsiTheme="minorHAnsi" w:cstheme="minorHAnsi"/>
          <w:color w:val="2F5496" w:themeColor="accent1" w:themeShade="BF"/>
          <w:sz w:val="24"/>
          <w:szCs w:val="24"/>
          <w:lang w:val="ro-RO"/>
        </w:rPr>
      </w:pPr>
    </w:p>
    <w:p w14:paraId="40D0E8B7" w14:textId="77777777" w:rsidR="0016208E" w:rsidRDefault="0016208E" w:rsidP="0016208E">
      <w:pPr>
        <w:rPr>
          <w:rFonts w:asciiTheme="minorHAnsi" w:eastAsia="Aptos" w:hAnsiTheme="minorHAnsi" w:cstheme="minorHAnsi"/>
          <w:color w:val="2F5496" w:themeColor="accent1" w:themeShade="BF"/>
          <w:sz w:val="24"/>
          <w:szCs w:val="24"/>
          <w:lang w:val="ro-RO"/>
        </w:rPr>
      </w:pPr>
      <w:r>
        <w:rPr>
          <w:rFonts w:asciiTheme="minorHAnsi" w:eastAsia="Aptos" w:hAnsiTheme="minorHAnsi" w:cstheme="minorHAnsi"/>
          <w:color w:val="2F5496" w:themeColor="accent1" w:themeShade="BF"/>
          <w:sz w:val="24"/>
          <w:szCs w:val="24"/>
          <w:lang w:val="ro-RO"/>
        </w:rPr>
        <w:t>_______________________</w:t>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t>______________</w:t>
      </w:r>
    </w:p>
    <w:p w14:paraId="43C388B6" w14:textId="77777777" w:rsidR="0016208E" w:rsidRDefault="0016208E" w:rsidP="00553C2C">
      <w:pPr>
        <w:rPr>
          <w:rFonts w:asciiTheme="minorHAnsi" w:eastAsia="Aptos" w:hAnsiTheme="minorHAnsi" w:cstheme="minorHAnsi"/>
          <w:b/>
          <w:bCs/>
          <w:sz w:val="24"/>
          <w:szCs w:val="24"/>
          <w:lang w:val="pt-PT"/>
        </w:rPr>
      </w:pPr>
    </w:p>
    <w:p w14:paraId="4B2A8461" w14:textId="6FCF6BCB" w:rsidR="00A862FA" w:rsidRPr="00536027" w:rsidRDefault="22107697" w:rsidP="00553C2C">
      <w:pPr>
        <w:rPr>
          <w:rFonts w:asciiTheme="minorHAnsi" w:eastAsia="Aptos" w:hAnsiTheme="minorHAnsi" w:cstheme="minorHAnsi"/>
          <w:b/>
          <w:bCs/>
          <w:sz w:val="24"/>
          <w:szCs w:val="24"/>
          <w:lang w:val="pt-PT"/>
        </w:rPr>
      </w:pPr>
      <w:r w:rsidRPr="00536027">
        <w:rPr>
          <w:rFonts w:asciiTheme="minorHAnsi" w:eastAsia="Aptos" w:hAnsiTheme="minorHAnsi" w:cstheme="minorHAnsi"/>
          <w:b/>
          <w:bCs/>
          <w:sz w:val="24"/>
          <w:szCs w:val="24"/>
          <w:lang w:val="pt-PT"/>
        </w:rPr>
        <w:lastRenderedPageBreak/>
        <w:t>Anexa 3.a - Declarație de disponibilitate și angajament – categoria ELEVI</w:t>
      </w:r>
    </w:p>
    <w:bookmarkEnd w:id="19"/>
    <w:p w14:paraId="4AF40372" w14:textId="77777777" w:rsidR="002D2863" w:rsidRPr="0094214B" w:rsidRDefault="002D2863" w:rsidP="3E0A311F">
      <w:pPr>
        <w:ind w:firstLine="360"/>
        <w:jc w:val="center"/>
        <w:rPr>
          <w:rFonts w:asciiTheme="minorHAnsi" w:eastAsia="Aptos" w:hAnsiTheme="minorHAnsi" w:cstheme="minorHAnsi"/>
          <w:b/>
          <w:bCs/>
          <w:sz w:val="24"/>
          <w:szCs w:val="24"/>
          <w:lang w:val="ro-RO"/>
        </w:rPr>
      </w:pPr>
    </w:p>
    <w:p w14:paraId="2BA7891C" w14:textId="77777777" w:rsidR="00553C2C" w:rsidRPr="0094214B" w:rsidRDefault="00553C2C" w:rsidP="3E0A311F">
      <w:pPr>
        <w:ind w:firstLine="360"/>
        <w:jc w:val="center"/>
        <w:rPr>
          <w:rFonts w:asciiTheme="minorHAnsi" w:eastAsia="Aptos" w:hAnsiTheme="minorHAnsi" w:cstheme="minorHAnsi"/>
          <w:b/>
          <w:bCs/>
          <w:sz w:val="24"/>
          <w:szCs w:val="24"/>
          <w:lang w:val="ro-RO"/>
        </w:rPr>
      </w:pPr>
    </w:p>
    <w:p w14:paraId="42A92055" w14:textId="2F97444C" w:rsidR="003C048C" w:rsidRPr="0094214B" w:rsidRDefault="3E0A311F" w:rsidP="3E0A311F">
      <w:pPr>
        <w:ind w:firstLine="360"/>
        <w:jc w:val="center"/>
        <w:rPr>
          <w:rFonts w:asciiTheme="minorHAnsi" w:eastAsia="Aptos" w:hAnsiTheme="minorHAnsi" w:cstheme="minorHAnsi"/>
          <w:b/>
          <w:bCs/>
          <w:sz w:val="24"/>
          <w:szCs w:val="24"/>
          <w:lang w:val="ro-RO"/>
        </w:rPr>
      </w:pPr>
      <w:bookmarkStart w:id="20" w:name="_Hlk82180095"/>
      <w:r w:rsidRPr="0094214B">
        <w:rPr>
          <w:rFonts w:asciiTheme="minorHAnsi" w:eastAsia="Aptos" w:hAnsiTheme="minorHAnsi" w:cstheme="minorHAnsi"/>
          <w:b/>
          <w:bCs/>
          <w:sz w:val="24"/>
          <w:szCs w:val="24"/>
          <w:lang w:val="ro-RO"/>
        </w:rPr>
        <w:t xml:space="preserve">DECLARAŢIE ANGAJAMENT </w:t>
      </w:r>
    </w:p>
    <w:p w14:paraId="154AB92A" w14:textId="77777777" w:rsidR="00553C2C" w:rsidRPr="0094214B" w:rsidRDefault="00553C2C" w:rsidP="3E0A311F">
      <w:pPr>
        <w:ind w:firstLine="360"/>
        <w:jc w:val="center"/>
        <w:rPr>
          <w:rFonts w:asciiTheme="minorHAnsi" w:eastAsia="Aptos" w:hAnsiTheme="minorHAnsi" w:cstheme="minorHAnsi"/>
          <w:b/>
          <w:bCs/>
          <w:sz w:val="24"/>
          <w:szCs w:val="24"/>
          <w:lang w:val="ro-RO"/>
        </w:rPr>
      </w:pPr>
    </w:p>
    <w:p w14:paraId="6D4A41E1" w14:textId="77777777" w:rsidR="003C048C" w:rsidRPr="0094214B" w:rsidRDefault="003C048C" w:rsidP="00553C2C">
      <w:pPr>
        <w:spacing w:line="276" w:lineRule="auto"/>
        <w:ind w:firstLine="360"/>
        <w:jc w:val="center"/>
        <w:rPr>
          <w:rFonts w:asciiTheme="minorHAnsi" w:eastAsia="Aptos" w:hAnsiTheme="minorHAnsi" w:cstheme="minorHAnsi"/>
          <w:b/>
          <w:bCs/>
          <w:sz w:val="24"/>
          <w:szCs w:val="24"/>
          <w:lang w:val="ro-RO"/>
        </w:rPr>
      </w:pPr>
    </w:p>
    <w:p w14:paraId="0C160EBC" w14:textId="76F3810F" w:rsidR="7449960F" w:rsidRPr="0094214B" w:rsidRDefault="70AE8C3E" w:rsidP="00553C2C">
      <w:pPr>
        <w:tabs>
          <w:tab w:val="center" w:pos="4513"/>
          <w:tab w:val="right" w:pos="9026"/>
        </w:tabs>
        <w:spacing w:line="360" w:lineRule="auto"/>
        <w:jc w:val="both"/>
        <w:rPr>
          <w:rFonts w:asciiTheme="minorHAnsi" w:eastAsia="Aptos" w:hAnsiTheme="minorHAnsi" w:cstheme="minorHAnsi"/>
          <w:sz w:val="24"/>
          <w:szCs w:val="24"/>
          <w:highlight w:val="yellow"/>
          <w:lang w:val="ro-RO"/>
        </w:rPr>
      </w:pPr>
      <w:r w:rsidRPr="0094214B">
        <w:rPr>
          <w:rFonts w:asciiTheme="minorHAnsi" w:eastAsia="Aptos" w:hAnsiTheme="minorHAnsi" w:cstheme="minorHAnsi"/>
          <w:sz w:val="24"/>
          <w:szCs w:val="24"/>
          <w:lang w:val="ro-RO"/>
        </w:rPr>
        <w:t xml:space="preserve">Subsemnata/ul (nume și prenume) ______________________________________________, născut/ă la data de _________________ elevă/elev la (numele unității de învățământ) ______________________________________________ în clasa________________, specializarea _________________________, în anul școlar 2025 – 2026, mă angajez să particip la toate activităţile prevăzute, în cazul în care voi fi selectat/ă să fac parte din grupul țintă al proiectului </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 finanțat de Fundația Dacia pentru România.</w:t>
      </w:r>
    </w:p>
    <w:p w14:paraId="09C2FD21" w14:textId="77777777" w:rsidR="003C048C" w:rsidRPr="0094214B" w:rsidRDefault="7449960F" w:rsidP="00553C2C">
      <w:pPr>
        <w:autoSpaceDE w:val="0"/>
        <w:autoSpaceDN w:val="0"/>
        <w:adjustRightInd w:val="0"/>
        <w:spacing w:before="240" w:line="360" w:lineRule="auto"/>
        <w:ind w:firstLine="720"/>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 cazul în care, pe durata perioadei de implementare a proiectului, din motive întemeiate ce nu pot fi imputabile,  mă voi afla în imposibilitatea de a participa la activitățile proiectului, mă angajez să comunic Beneficiarului proiectului acest lucru cu cel puțin 30 zile înainte de producerea evenimentului (în cazul în care am cunoștință că acest eveniment urmează să se producă) sau în maxim 5 zile după producerea unui eveniment inopinat, prin transmiterea unei Cereri de retragere din grupul țintă (doar pentru motive întemeiate ce nu pot fi imputabile persoanei selectate). </w:t>
      </w:r>
    </w:p>
    <w:p w14:paraId="569AE3BC" w14:textId="197A0605" w:rsidR="003C048C" w:rsidRPr="0094214B" w:rsidRDefault="003C048C" w:rsidP="3E0A311F">
      <w:pPr>
        <w:rPr>
          <w:rFonts w:asciiTheme="minorHAnsi" w:eastAsia="Aptos" w:hAnsiTheme="minorHAnsi" w:cstheme="minorHAnsi"/>
          <w:sz w:val="24"/>
          <w:szCs w:val="24"/>
          <w:lang w:val="ro-RO"/>
        </w:rPr>
      </w:pPr>
    </w:p>
    <w:p w14:paraId="027FA6EF" w14:textId="4EDD82D5" w:rsidR="003C048C"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7633DC7D" w14:textId="77777777" w:rsidR="003C048C" w:rsidRPr="0094214B" w:rsidRDefault="2AF2AF31" w:rsidP="3E0A311F">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p w14:paraId="3E9E940F" w14:textId="77777777" w:rsidR="003C048C" w:rsidRPr="0094214B" w:rsidRDefault="003C048C" w:rsidP="3E0A311F">
      <w:pPr>
        <w:rPr>
          <w:rFonts w:asciiTheme="minorHAnsi" w:eastAsia="Aptos" w:hAnsiTheme="minorHAnsi" w:cstheme="minorHAnsi"/>
          <w:sz w:val="24"/>
          <w:szCs w:val="24"/>
          <w:lang w:val="ro-RO"/>
        </w:rPr>
      </w:pPr>
    </w:p>
    <w:bookmarkEnd w:id="20"/>
    <w:p w14:paraId="2E5D3E38" w14:textId="77777777" w:rsidR="0094214B" w:rsidRDefault="0094214B" w:rsidP="3E0A311F">
      <w:pPr>
        <w:rPr>
          <w:rFonts w:asciiTheme="minorHAnsi" w:eastAsia="Aptos" w:hAnsiTheme="minorHAnsi" w:cstheme="minorHAnsi"/>
          <w:color w:val="2F5496" w:themeColor="accent1" w:themeShade="BF"/>
          <w:sz w:val="24"/>
          <w:szCs w:val="24"/>
          <w:lang w:val="ro-RO"/>
        </w:rPr>
      </w:pPr>
    </w:p>
    <w:p w14:paraId="16F2C828" w14:textId="77777777" w:rsidR="0094214B" w:rsidRDefault="0094214B" w:rsidP="3E0A311F">
      <w:pPr>
        <w:rPr>
          <w:rFonts w:asciiTheme="minorHAnsi" w:eastAsia="Aptos" w:hAnsiTheme="minorHAnsi" w:cstheme="minorHAnsi"/>
          <w:color w:val="2F5496" w:themeColor="accent1" w:themeShade="BF"/>
          <w:sz w:val="24"/>
          <w:szCs w:val="24"/>
          <w:lang w:val="ro-RO"/>
        </w:rPr>
      </w:pPr>
    </w:p>
    <w:p w14:paraId="1E8F3E26" w14:textId="2EE05879" w:rsidR="0094214B" w:rsidRPr="0094214B" w:rsidRDefault="0094214B" w:rsidP="3E0A311F">
      <w:pPr>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Semnatură</w:t>
      </w:r>
      <w:r w:rsidRPr="0094214B">
        <w:rPr>
          <w:rFonts w:asciiTheme="minorHAnsi" w:eastAsia="Aptos" w:hAnsiTheme="minorHAnsi" w:cstheme="minorHAnsi"/>
          <w:sz w:val="24"/>
          <w:szCs w:val="24"/>
          <w:lang w:val="ro-RO"/>
        </w:rPr>
        <w:t>:</w:t>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Data</w:t>
      </w:r>
      <w:r w:rsidRPr="0094214B">
        <w:rPr>
          <w:rFonts w:asciiTheme="minorHAnsi" w:eastAsia="Aptos" w:hAnsiTheme="minorHAnsi" w:cstheme="minorHAnsi"/>
          <w:sz w:val="24"/>
          <w:szCs w:val="24"/>
          <w:lang w:val="ro-RO"/>
        </w:rPr>
        <w:t>:</w:t>
      </w:r>
    </w:p>
    <w:p w14:paraId="313DAA13" w14:textId="77777777" w:rsidR="0094214B" w:rsidRDefault="0094214B" w:rsidP="3E0A311F">
      <w:pPr>
        <w:rPr>
          <w:rFonts w:asciiTheme="minorHAnsi" w:eastAsia="Aptos" w:hAnsiTheme="minorHAnsi" w:cstheme="minorHAnsi"/>
          <w:color w:val="2F5496" w:themeColor="accent1" w:themeShade="BF"/>
          <w:sz w:val="24"/>
          <w:szCs w:val="24"/>
          <w:lang w:val="ro-RO"/>
        </w:rPr>
      </w:pPr>
    </w:p>
    <w:p w14:paraId="5BD48E99" w14:textId="1287E1E4" w:rsidR="003C048C" w:rsidRPr="0094214B" w:rsidRDefault="0094214B" w:rsidP="3E0A311F">
      <w:pPr>
        <w:rPr>
          <w:rFonts w:asciiTheme="minorHAnsi" w:eastAsia="Aptos" w:hAnsiTheme="minorHAnsi" w:cstheme="minorHAnsi"/>
          <w:b/>
          <w:bCs/>
          <w:color w:val="2F5496" w:themeColor="accent1" w:themeShade="BF"/>
          <w:sz w:val="24"/>
          <w:szCs w:val="24"/>
          <w:lang w:val="ro-RO"/>
        </w:rPr>
      </w:pPr>
      <w:r>
        <w:rPr>
          <w:rFonts w:asciiTheme="minorHAnsi" w:eastAsia="Aptos" w:hAnsiTheme="minorHAnsi" w:cstheme="minorHAnsi"/>
          <w:color w:val="2F5496" w:themeColor="accent1" w:themeShade="BF"/>
          <w:sz w:val="24"/>
          <w:szCs w:val="24"/>
          <w:lang w:val="ro-RO"/>
        </w:rPr>
        <w:t>_______________________</w:t>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t>______________</w:t>
      </w:r>
      <w:r w:rsidR="003C048C" w:rsidRPr="0094214B">
        <w:rPr>
          <w:rFonts w:asciiTheme="minorHAnsi" w:eastAsia="Aptos" w:hAnsiTheme="minorHAnsi" w:cstheme="minorHAnsi"/>
          <w:color w:val="2F5496" w:themeColor="accent1" w:themeShade="BF"/>
          <w:sz w:val="24"/>
          <w:szCs w:val="24"/>
          <w:lang w:val="ro-RO"/>
        </w:rPr>
        <w:br w:type="page"/>
      </w:r>
    </w:p>
    <w:p w14:paraId="11E96BBB" w14:textId="32A294CE" w:rsidR="00CD5B8C" w:rsidRPr="0094214B" w:rsidRDefault="22107697" w:rsidP="22107697">
      <w:pPr>
        <w:pStyle w:val="Heading3"/>
        <w:rPr>
          <w:rFonts w:asciiTheme="minorHAnsi" w:eastAsia="Aptos" w:hAnsiTheme="minorHAnsi" w:cstheme="minorHAnsi"/>
          <w:color w:val="auto"/>
          <w:sz w:val="24"/>
          <w:szCs w:val="24"/>
        </w:rPr>
      </w:pPr>
      <w:bookmarkStart w:id="21" w:name="_Hlk210983983"/>
      <w:r w:rsidRPr="0094214B">
        <w:rPr>
          <w:rFonts w:asciiTheme="minorHAnsi" w:eastAsia="Aptos" w:hAnsiTheme="minorHAnsi" w:cstheme="minorHAnsi"/>
          <w:color w:val="auto"/>
          <w:sz w:val="24"/>
          <w:szCs w:val="24"/>
        </w:rPr>
        <w:lastRenderedPageBreak/>
        <w:t>Anexa 3.b - Declarație de disponibilitate și angajament – categoria CADRE DIDACTICE</w:t>
      </w:r>
    </w:p>
    <w:bookmarkEnd w:id="21"/>
    <w:p w14:paraId="1558D80A" w14:textId="77777777" w:rsidR="00137DBF" w:rsidRPr="0094214B" w:rsidRDefault="00137DBF" w:rsidP="3E0A311F">
      <w:pPr>
        <w:ind w:firstLine="360"/>
        <w:jc w:val="center"/>
        <w:rPr>
          <w:rFonts w:asciiTheme="minorHAnsi" w:eastAsia="Aptos" w:hAnsiTheme="minorHAnsi" w:cstheme="minorHAnsi"/>
          <w:b/>
          <w:bCs/>
          <w:sz w:val="24"/>
          <w:szCs w:val="24"/>
          <w:lang w:val="ro-RO"/>
        </w:rPr>
      </w:pPr>
    </w:p>
    <w:p w14:paraId="1071DB67" w14:textId="77777777" w:rsidR="00137DBF" w:rsidRPr="0094214B" w:rsidRDefault="00137DBF" w:rsidP="3E0A311F">
      <w:pPr>
        <w:ind w:firstLine="360"/>
        <w:jc w:val="center"/>
        <w:rPr>
          <w:rFonts w:asciiTheme="minorHAnsi" w:eastAsia="Aptos" w:hAnsiTheme="minorHAnsi" w:cstheme="minorHAnsi"/>
          <w:b/>
          <w:bCs/>
          <w:sz w:val="24"/>
          <w:szCs w:val="24"/>
          <w:lang w:val="ro-RO"/>
        </w:rPr>
      </w:pPr>
    </w:p>
    <w:p w14:paraId="08842194" w14:textId="7AFABA82" w:rsidR="003C048C" w:rsidRPr="0094214B" w:rsidRDefault="3E0A311F" w:rsidP="3E0A311F">
      <w:pPr>
        <w:ind w:firstLine="360"/>
        <w:jc w:val="center"/>
        <w:rPr>
          <w:rFonts w:asciiTheme="minorHAnsi" w:eastAsia="Aptos" w:hAnsiTheme="minorHAnsi" w:cstheme="minorHAnsi"/>
          <w:b/>
          <w:bCs/>
          <w:sz w:val="24"/>
          <w:szCs w:val="24"/>
          <w:lang w:val="ro-RO"/>
        </w:rPr>
      </w:pPr>
      <w:bookmarkStart w:id="22" w:name="_Hlk82180156"/>
      <w:r w:rsidRPr="0094214B">
        <w:rPr>
          <w:rFonts w:asciiTheme="minorHAnsi" w:eastAsia="Aptos" w:hAnsiTheme="minorHAnsi" w:cstheme="minorHAnsi"/>
          <w:b/>
          <w:bCs/>
          <w:sz w:val="24"/>
          <w:szCs w:val="24"/>
          <w:lang w:val="ro-RO"/>
        </w:rPr>
        <w:t>DECLARAŢIE ANGAJAMENT</w:t>
      </w:r>
    </w:p>
    <w:p w14:paraId="7FD200FD" w14:textId="367CDC2D" w:rsidR="00137DBF" w:rsidRPr="0094214B" w:rsidRDefault="00137DBF" w:rsidP="3E0A311F">
      <w:pPr>
        <w:ind w:firstLine="360"/>
        <w:jc w:val="center"/>
        <w:rPr>
          <w:rFonts w:asciiTheme="minorHAnsi" w:eastAsia="Aptos" w:hAnsiTheme="minorHAnsi" w:cstheme="minorHAnsi"/>
          <w:b/>
          <w:bCs/>
          <w:sz w:val="24"/>
          <w:szCs w:val="24"/>
          <w:lang w:val="ro-RO"/>
        </w:rPr>
      </w:pPr>
    </w:p>
    <w:p w14:paraId="6F178456" w14:textId="77777777" w:rsidR="00137DBF" w:rsidRPr="0094214B" w:rsidRDefault="00137DBF" w:rsidP="3E0A311F">
      <w:pPr>
        <w:ind w:firstLine="360"/>
        <w:jc w:val="center"/>
        <w:rPr>
          <w:rFonts w:asciiTheme="minorHAnsi" w:eastAsia="Aptos" w:hAnsiTheme="minorHAnsi" w:cstheme="minorHAnsi"/>
          <w:b/>
          <w:bCs/>
          <w:sz w:val="24"/>
          <w:szCs w:val="24"/>
          <w:lang w:val="ro-RO"/>
        </w:rPr>
      </w:pPr>
    </w:p>
    <w:p w14:paraId="4DD77C27" w14:textId="760BA5D2" w:rsidR="003C048C" w:rsidRPr="0094214B" w:rsidRDefault="003C048C" w:rsidP="0094214B">
      <w:pPr>
        <w:tabs>
          <w:tab w:val="center" w:pos="4513"/>
          <w:tab w:val="right" w:pos="9026"/>
        </w:tabs>
        <w:spacing w:line="360" w:lineRule="auto"/>
        <w:ind w:firstLine="567"/>
        <w:jc w:val="both"/>
        <w:rPr>
          <w:rFonts w:asciiTheme="minorHAnsi" w:eastAsia="Aptos" w:hAnsiTheme="minorHAnsi" w:cstheme="minorHAnsi"/>
          <w:sz w:val="24"/>
          <w:szCs w:val="24"/>
          <w:highlight w:val="yellow"/>
          <w:lang w:val="ro-RO"/>
        </w:rPr>
      </w:pPr>
      <w:r w:rsidRPr="0094214B">
        <w:rPr>
          <w:rFonts w:asciiTheme="minorHAnsi" w:hAnsiTheme="minorHAnsi" w:cstheme="minorHAnsi"/>
          <w:sz w:val="24"/>
          <w:szCs w:val="24"/>
          <w:lang w:val="ro-RO"/>
        </w:rPr>
        <w:tab/>
      </w: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 xml:space="preserve">           </w:t>
      </w:r>
      <w:r w:rsidRPr="0094214B">
        <w:rPr>
          <w:rFonts w:asciiTheme="minorHAnsi" w:hAnsiTheme="minorHAnsi" w:cstheme="minorHAnsi"/>
          <w:sz w:val="24"/>
          <w:szCs w:val="24"/>
          <w:lang w:val="ro-RO"/>
        </w:rPr>
        <w:tab/>
      </w:r>
      <w:r w:rsidRPr="0094214B">
        <w:rPr>
          <w:rFonts w:asciiTheme="minorHAnsi" w:eastAsia="Aptos" w:hAnsiTheme="minorHAnsi" w:cstheme="minorHAnsi"/>
          <w:sz w:val="24"/>
          <w:szCs w:val="24"/>
          <w:lang w:val="ro-RO"/>
        </w:rPr>
        <w:t>Subsemnatul/a</w:t>
      </w:r>
      <w:r w:rsidR="00F22F8B" w:rsidRPr="0094214B">
        <w:rPr>
          <w:rFonts w:asciiTheme="minorHAnsi" w:eastAsia="Aptos" w:hAnsiTheme="minorHAnsi" w:cstheme="minorHAnsi"/>
          <w:sz w:val="24"/>
          <w:szCs w:val="24"/>
          <w:lang w:val="ro-RO"/>
        </w:rPr>
        <w:t xml:space="preserve"> (nume și prenume) </w:t>
      </w:r>
      <w:r w:rsidRPr="0094214B">
        <w:rPr>
          <w:rFonts w:asciiTheme="minorHAnsi" w:eastAsia="Aptos" w:hAnsiTheme="minorHAnsi" w:cstheme="minorHAnsi"/>
          <w:sz w:val="24"/>
          <w:szCs w:val="24"/>
          <w:lang w:val="ro-RO"/>
        </w:rPr>
        <w:t xml:space="preserve">_____________________________________________, </w:t>
      </w:r>
      <w:r w:rsidR="0069657F" w:rsidRPr="0094214B">
        <w:rPr>
          <w:rFonts w:asciiTheme="minorHAnsi" w:eastAsia="Aptos" w:hAnsiTheme="minorHAnsi" w:cstheme="minorHAnsi"/>
          <w:sz w:val="24"/>
          <w:szCs w:val="24"/>
          <w:lang w:val="ro-RO"/>
        </w:rPr>
        <w:t xml:space="preserve">născut/ă la data de </w:t>
      </w:r>
      <w:r w:rsidRPr="0094214B">
        <w:rPr>
          <w:rFonts w:asciiTheme="minorHAnsi" w:eastAsia="Aptos" w:hAnsiTheme="minorHAnsi" w:cstheme="minorHAnsi"/>
          <w:sz w:val="24"/>
          <w:szCs w:val="24"/>
          <w:lang w:val="ro-RO"/>
        </w:rPr>
        <w:t xml:space="preserve"> ____________________, în calitate de cadru didactic titular/director / director adjunct la</w:t>
      </w:r>
      <w:r w:rsidR="0069657F" w:rsidRPr="0094214B">
        <w:rPr>
          <w:rFonts w:asciiTheme="minorHAnsi" w:eastAsia="Aptos" w:hAnsiTheme="minorHAnsi" w:cstheme="minorHAnsi"/>
          <w:sz w:val="24"/>
          <w:szCs w:val="24"/>
          <w:lang w:val="ro-RO"/>
        </w:rPr>
        <w:t xml:space="preserve"> (numele unității de învățământ)</w:t>
      </w:r>
      <w:r w:rsidRPr="0094214B">
        <w:rPr>
          <w:rFonts w:asciiTheme="minorHAnsi" w:eastAsia="Aptos" w:hAnsiTheme="minorHAnsi" w:cstheme="minorHAnsi"/>
          <w:sz w:val="24"/>
          <w:szCs w:val="24"/>
          <w:lang w:val="ro-RO"/>
        </w:rPr>
        <w:t xml:space="preserve"> ____________________________________, mă angajez să particip la toate activităţile prevăzute, în cazul în care voi fi selectat/ă să fac parte din grupul țintă al proiectului </w:t>
      </w:r>
      <w:r w:rsidR="7449960F" w:rsidRPr="00536027">
        <w:rPr>
          <w:rFonts w:asciiTheme="minorHAnsi" w:eastAsia="Aptos" w:hAnsiTheme="minorHAnsi" w:cstheme="minorHAnsi"/>
          <w:b/>
          <w:bCs/>
          <w:sz w:val="24"/>
          <w:szCs w:val="24"/>
          <w:lang w:val="ro-RO"/>
        </w:rPr>
        <w:t>“</w:t>
      </w:r>
      <w:r w:rsidR="7449960F"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7449960F" w:rsidRPr="00536027">
        <w:rPr>
          <w:rFonts w:asciiTheme="minorHAnsi" w:eastAsia="Aptos" w:hAnsiTheme="minorHAnsi" w:cstheme="minorHAnsi"/>
          <w:b/>
          <w:bCs/>
          <w:sz w:val="24"/>
          <w:szCs w:val="24"/>
          <w:lang w:val="ro-RO"/>
        </w:rPr>
        <w:t>”</w:t>
      </w:r>
      <w:r w:rsidR="7449960F" w:rsidRPr="0094214B">
        <w:rPr>
          <w:rFonts w:asciiTheme="minorHAnsi" w:eastAsia="Aptos" w:hAnsiTheme="minorHAnsi" w:cstheme="minorHAnsi"/>
          <w:b/>
          <w:bCs/>
          <w:sz w:val="24"/>
          <w:szCs w:val="24"/>
          <w:lang w:val="ro-RO"/>
        </w:rPr>
        <w:t>, finanțat de Fundația Dacia pentru România</w:t>
      </w:r>
    </w:p>
    <w:p w14:paraId="7F26037C" w14:textId="77777777" w:rsidR="003C048C" w:rsidRPr="0094214B" w:rsidRDefault="7449960F" w:rsidP="0094214B">
      <w:pPr>
        <w:tabs>
          <w:tab w:val="center" w:pos="4513"/>
          <w:tab w:val="right" w:pos="9026"/>
        </w:tabs>
        <w:spacing w:line="36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În cazul în care, pe durata perioadei de implementare a proiectului, din motive întemeiate ce nu pot fi imputabile, mă voi afla în imposibilitatea de a participa la activitățile proiectului, mă angajez să comunic Beneficiarului proiectului acest lucru cu cel puțin 30 zile înainte de producerea evenimentului (în cazul în care am cunoștință că acest eveniment urmează să se producă) sau în maxim 5 zile după producerea unui eveniment inopinat, prin transmiterea unei Cereri de retragere din grupul țintă (doar pentru motive întemeiate ce nu pot fi imputabile persoanei selectate). </w:t>
      </w:r>
    </w:p>
    <w:p w14:paraId="7060AEA5" w14:textId="77777777" w:rsidR="003C048C" w:rsidRPr="0094214B" w:rsidRDefault="003C048C" w:rsidP="3E0A311F">
      <w:pPr>
        <w:spacing w:line="360" w:lineRule="auto"/>
        <w:rPr>
          <w:rFonts w:asciiTheme="minorHAnsi" w:eastAsia="Aptos" w:hAnsiTheme="minorHAnsi" w:cstheme="minorHAnsi"/>
          <w:sz w:val="24"/>
          <w:szCs w:val="24"/>
          <w:lang w:val="ro-RO"/>
        </w:rPr>
      </w:pPr>
    </w:p>
    <w:p w14:paraId="4818E0DC" w14:textId="77777777" w:rsidR="003C048C" w:rsidRPr="0094214B" w:rsidRDefault="2AF2AF31" w:rsidP="3E0A311F">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7D772791" w14:textId="77777777" w:rsidR="003C048C" w:rsidRPr="0094214B" w:rsidRDefault="2AF2AF31" w:rsidP="3E0A311F">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bookmarkEnd w:id="22"/>
    <w:p w14:paraId="61A36C93" w14:textId="77777777" w:rsidR="003C048C" w:rsidRPr="0094214B" w:rsidRDefault="003C048C" w:rsidP="3E0A311F">
      <w:pPr>
        <w:rPr>
          <w:rFonts w:asciiTheme="minorHAnsi" w:eastAsia="Aptos" w:hAnsiTheme="minorHAnsi" w:cstheme="minorHAnsi"/>
          <w:sz w:val="24"/>
          <w:szCs w:val="24"/>
          <w:lang w:val="ro-RO"/>
        </w:rPr>
      </w:pPr>
    </w:p>
    <w:p w14:paraId="14BF5660" w14:textId="77777777" w:rsidR="0094214B" w:rsidRDefault="0094214B" w:rsidP="3E0A311F">
      <w:pPr>
        <w:rPr>
          <w:rFonts w:asciiTheme="minorHAnsi" w:eastAsia="Aptos" w:hAnsiTheme="minorHAnsi" w:cstheme="minorHAnsi"/>
          <w:color w:val="2F5496" w:themeColor="accent1" w:themeShade="BF"/>
          <w:sz w:val="24"/>
          <w:szCs w:val="24"/>
          <w:lang w:val="ro-RO"/>
        </w:rPr>
      </w:pPr>
    </w:p>
    <w:p w14:paraId="0B616896" w14:textId="77777777" w:rsidR="0094214B" w:rsidRPr="0094214B" w:rsidRDefault="0094214B" w:rsidP="0094214B">
      <w:pPr>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Semnatură</w:t>
      </w:r>
      <w:r w:rsidRPr="0094214B">
        <w:rPr>
          <w:rFonts w:asciiTheme="minorHAnsi" w:eastAsia="Aptos" w:hAnsiTheme="minorHAnsi" w:cstheme="minorHAnsi"/>
          <w:sz w:val="24"/>
          <w:szCs w:val="24"/>
          <w:lang w:val="ro-RO"/>
        </w:rPr>
        <w:t>:</w:t>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Data</w:t>
      </w:r>
      <w:r w:rsidRPr="0094214B">
        <w:rPr>
          <w:rFonts w:asciiTheme="minorHAnsi" w:eastAsia="Aptos" w:hAnsiTheme="minorHAnsi" w:cstheme="minorHAnsi"/>
          <w:sz w:val="24"/>
          <w:szCs w:val="24"/>
          <w:lang w:val="ro-RO"/>
        </w:rPr>
        <w:t>:</w:t>
      </w:r>
    </w:p>
    <w:p w14:paraId="32F5EF73" w14:textId="77777777" w:rsidR="0094214B" w:rsidRDefault="0094214B" w:rsidP="0094214B">
      <w:pPr>
        <w:rPr>
          <w:rFonts w:asciiTheme="minorHAnsi" w:eastAsia="Aptos" w:hAnsiTheme="minorHAnsi" w:cstheme="minorHAnsi"/>
          <w:color w:val="2F5496" w:themeColor="accent1" w:themeShade="BF"/>
          <w:sz w:val="24"/>
          <w:szCs w:val="24"/>
          <w:lang w:val="ro-RO"/>
        </w:rPr>
      </w:pPr>
    </w:p>
    <w:p w14:paraId="30B35507" w14:textId="1FEFE805" w:rsidR="00E07A7D" w:rsidRPr="0094214B" w:rsidRDefault="0094214B" w:rsidP="0094214B">
      <w:pPr>
        <w:rPr>
          <w:rFonts w:asciiTheme="minorHAnsi" w:eastAsia="Aptos" w:hAnsiTheme="minorHAnsi" w:cstheme="minorHAnsi"/>
          <w:b/>
          <w:bCs/>
          <w:color w:val="2F5496" w:themeColor="accent1" w:themeShade="BF"/>
          <w:sz w:val="24"/>
          <w:szCs w:val="24"/>
          <w:lang w:val="ro-RO"/>
        </w:rPr>
      </w:pPr>
      <w:r>
        <w:rPr>
          <w:rFonts w:asciiTheme="minorHAnsi" w:eastAsia="Aptos" w:hAnsiTheme="minorHAnsi" w:cstheme="minorHAnsi"/>
          <w:color w:val="2F5496" w:themeColor="accent1" w:themeShade="BF"/>
          <w:sz w:val="24"/>
          <w:szCs w:val="24"/>
          <w:lang w:val="ro-RO"/>
        </w:rPr>
        <w:t>_______________________</w:t>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r>
      <w:r>
        <w:rPr>
          <w:rFonts w:asciiTheme="minorHAnsi" w:eastAsia="Aptos" w:hAnsiTheme="minorHAnsi" w:cstheme="minorHAnsi"/>
          <w:color w:val="2F5496" w:themeColor="accent1" w:themeShade="BF"/>
          <w:sz w:val="24"/>
          <w:szCs w:val="24"/>
          <w:lang w:val="ro-RO"/>
        </w:rPr>
        <w:tab/>
        <w:t>______________</w:t>
      </w:r>
      <w:r w:rsidR="00E07A7D" w:rsidRPr="0094214B">
        <w:rPr>
          <w:rFonts w:asciiTheme="minorHAnsi" w:eastAsia="Aptos" w:hAnsiTheme="minorHAnsi" w:cstheme="minorHAnsi"/>
          <w:color w:val="2F5496" w:themeColor="accent1" w:themeShade="BF"/>
          <w:sz w:val="24"/>
          <w:szCs w:val="24"/>
          <w:lang w:val="ro-RO"/>
        </w:rPr>
        <w:br w:type="page"/>
      </w:r>
    </w:p>
    <w:p w14:paraId="3520F65E" w14:textId="0BACFFCA" w:rsidR="00092F64" w:rsidRPr="00441542" w:rsidRDefault="00092F64" w:rsidP="00092F64">
      <w:pPr>
        <w:pStyle w:val="Heading3"/>
        <w:rPr>
          <w:rFonts w:eastAsia="Aptos" w:cstheme="minorHAnsi"/>
          <w:b w:val="0"/>
          <w:bCs/>
          <w:color w:val="auto"/>
          <w:sz w:val="24"/>
          <w:szCs w:val="24"/>
        </w:rPr>
      </w:pPr>
      <w:bookmarkStart w:id="23" w:name="_Hlk82180223"/>
      <w:bookmarkStart w:id="24" w:name="_Hlk210983996"/>
      <w:bookmarkEnd w:id="23"/>
      <w:r w:rsidRPr="00441542">
        <w:rPr>
          <w:rFonts w:eastAsia="Aptos" w:cstheme="minorHAnsi"/>
          <w:bCs/>
          <w:color w:val="auto"/>
          <w:sz w:val="24"/>
          <w:szCs w:val="24"/>
        </w:rPr>
        <w:lastRenderedPageBreak/>
        <w:t xml:space="preserve">Anexa </w:t>
      </w:r>
      <w:r>
        <w:rPr>
          <w:rFonts w:eastAsia="Aptos" w:cstheme="minorHAnsi"/>
          <w:bCs/>
          <w:color w:val="auto"/>
          <w:sz w:val="24"/>
          <w:szCs w:val="24"/>
        </w:rPr>
        <w:t>3</w:t>
      </w:r>
      <w:r w:rsidRPr="00441542">
        <w:rPr>
          <w:rFonts w:eastAsia="Aptos" w:cstheme="minorHAnsi"/>
          <w:bCs/>
          <w:color w:val="auto"/>
          <w:sz w:val="24"/>
          <w:szCs w:val="24"/>
        </w:rPr>
        <w:t xml:space="preserve"> c.</w:t>
      </w:r>
      <w:r w:rsidRPr="003E724F">
        <w:rPr>
          <w:rFonts w:eastAsia="Aptos" w:cstheme="minorHAnsi"/>
          <w:bCs/>
          <w:color w:val="EE0000"/>
          <w:sz w:val="24"/>
          <w:szCs w:val="24"/>
        </w:rPr>
        <w:t xml:space="preserve"> </w:t>
      </w:r>
      <w:r w:rsidRPr="00441542">
        <w:rPr>
          <w:rFonts w:eastAsia="Aptos" w:cstheme="minorHAnsi"/>
          <w:bCs/>
          <w:color w:val="auto"/>
          <w:sz w:val="24"/>
          <w:szCs w:val="24"/>
        </w:rPr>
        <w:t>- Consimțământ pentru prelucrarea datelor cu caracter personal – persoane fizice majore</w:t>
      </w:r>
      <w:r>
        <w:rPr>
          <w:rFonts w:eastAsia="Aptos" w:cstheme="minorHAnsi"/>
          <w:bCs/>
          <w:color w:val="auto"/>
          <w:sz w:val="24"/>
          <w:szCs w:val="24"/>
        </w:rPr>
        <w:t xml:space="preserve"> – categoria PĂRINȚI</w:t>
      </w:r>
    </w:p>
    <w:p w14:paraId="4C98496B" w14:textId="77777777" w:rsidR="00092F64" w:rsidRPr="00536027" w:rsidRDefault="00092F64" w:rsidP="00092F64">
      <w:pPr>
        <w:rPr>
          <w:rFonts w:asciiTheme="minorHAnsi" w:hAnsiTheme="minorHAnsi" w:cstheme="minorHAnsi"/>
          <w:sz w:val="24"/>
          <w:szCs w:val="24"/>
          <w:lang w:val="pt-PT"/>
        </w:rPr>
      </w:pPr>
    </w:p>
    <w:p w14:paraId="09455C79" w14:textId="77777777" w:rsidR="00092F64" w:rsidRPr="00304AF0" w:rsidRDefault="00092F64" w:rsidP="00092F64">
      <w:pPr>
        <w:spacing w:line="240" w:lineRule="auto"/>
        <w:rPr>
          <w:rFonts w:asciiTheme="minorHAnsi" w:hAnsiTheme="minorHAnsi" w:cstheme="minorHAnsi"/>
          <w:b/>
          <w:sz w:val="24"/>
          <w:szCs w:val="24"/>
          <w:lang w:val="pt-BR"/>
        </w:rPr>
      </w:pPr>
      <w:r w:rsidRPr="00304AF0">
        <w:rPr>
          <w:rFonts w:asciiTheme="minorHAnsi" w:hAnsiTheme="minorHAnsi" w:cstheme="minorHAnsi"/>
          <w:b/>
          <w:sz w:val="24"/>
          <w:szCs w:val="24"/>
          <w:lang w:val="pt-BR"/>
        </w:rPr>
        <w:t xml:space="preserve">Programul de granturi „Mobilitatea Contează" </w:t>
      </w:r>
    </w:p>
    <w:p w14:paraId="44F95630" w14:textId="77777777" w:rsidR="00092F64" w:rsidRPr="00304AF0" w:rsidRDefault="00092F64" w:rsidP="00092F64">
      <w:pPr>
        <w:spacing w:line="240" w:lineRule="auto"/>
        <w:rPr>
          <w:rFonts w:asciiTheme="minorHAnsi" w:hAnsiTheme="minorHAnsi" w:cstheme="minorHAnsi"/>
          <w:b/>
          <w:sz w:val="24"/>
          <w:szCs w:val="24"/>
          <w:shd w:val="clear" w:color="auto" w:fill="D9D9D9"/>
          <w:lang w:val="pt-BR"/>
        </w:rPr>
      </w:pPr>
      <w:r w:rsidRPr="00304AF0">
        <w:rPr>
          <w:rFonts w:asciiTheme="minorHAnsi" w:hAnsiTheme="minorHAnsi" w:cstheme="minorHAnsi"/>
          <w:b/>
          <w:sz w:val="24"/>
          <w:szCs w:val="24"/>
          <w:lang w:val="pt-BR"/>
        </w:rPr>
        <w:t>Proiectul:</w:t>
      </w:r>
      <w:r w:rsidRPr="00304AF0">
        <w:rPr>
          <w:rFonts w:asciiTheme="minorHAnsi" w:hAnsiTheme="minorHAnsi" w:cstheme="minorHAnsi"/>
          <w:sz w:val="24"/>
          <w:szCs w:val="24"/>
          <w:shd w:val="clear" w:color="auto" w:fill="D9D9D9"/>
          <w:lang w:val="pt-BR"/>
        </w:rPr>
        <w:t xml:space="preserve"> </w:t>
      </w:r>
      <w:r w:rsidRPr="0099479B">
        <w:rPr>
          <w:rFonts w:asciiTheme="minorHAnsi" w:eastAsia="Aptos" w:hAnsiTheme="minorHAnsi" w:cstheme="minorHAnsi"/>
          <w:b/>
          <w:bCs/>
          <w:sz w:val="24"/>
          <w:szCs w:val="24"/>
          <w:lang w:val="pt-PT"/>
        </w:rPr>
        <w:t>“</w:t>
      </w:r>
      <w:r w:rsidRPr="0099479B">
        <w:rPr>
          <w:rFonts w:asciiTheme="minorHAnsi" w:eastAsia="Aptos" w:hAnsiTheme="minorHAnsi" w:cstheme="minorHAnsi"/>
          <w:b/>
          <w:bCs/>
          <w:sz w:val="24"/>
          <w:szCs w:val="24"/>
          <w:lang w:val="ro-RO"/>
        </w:rPr>
        <w:t>Îndrăznește Să Mergi Mai Departe”</w:t>
      </w:r>
    </w:p>
    <w:p w14:paraId="2C6C4D2D" w14:textId="77777777" w:rsidR="00092F64" w:rsidRPr="0099479B" w:rsidRDefault="00092F64" w:rsidP="00092F64">
      <w:pPr>
        <w:spacing w:line="240" w:lineRule="auto"/>
        <w:rPr>
          <w:rFonts w:asciiTheme="minorHAnsi" w:hAnsiTheme="minorHAnsi" w:cstheme="minorHAnsi"/>
          <w:b/>
          <w:sz w:val="24"/>
          <w:szCs w:val="24"/>
        </w:rPr>
      </w:pPr>
      <w:r w:rsidRPr="0099479B">
        <w:rPr>
          <w:rFonts w:asciiTheme="minorHAnsi" w:hAnsiTheme="minorHAnsi" w:cstheme="minorHAnsi"/>
          <w:b/>
          <w:sz w:val="24"/>
          <w:szCs w:val="24"/>
        </w:rPr>
        <w:t>Sponsorul: FUNDAȚIA DACIA PENTRU ROMÂNIA</w:t>
      </w:r>
    </w:p>
    <w:p w14:paraId="51D973BD" w14:textId="77777777" w:rsidR="00092F64" w:rsidRPr="0099479B" w:rsidRDefault="00092F64" w:rsidP="00092F64">
      <w:pPr>
        <w:spacing w:line="240" w:lineRule="auto"/>
        <w:rPr>
          <w:rFonts w:asciiTheme="minorHAnsi" w:hAnsiTheme="minorHAnsi" w:cstheme="minorHAnsi"/>
          <w:b/>
          <w:sz w:val="24"/>
          <w:szCs w:val="24"/>
          <w:shd w:val="clear" w:color="auto" w:fill="D9D9D9"/>
        </w:rPr>
      </w:pPr>
      <w:r w:rsidRPr="0099479B">
        <w:rPr>
          <w:rFonts w:asciiTheme="minorHAnsi" w:hAnsiTheme="minorHAnsi" w:cstheme="minorHAnsi"/>
          <w:b/>
          <w:sz w:val="24"/>
          <w:szCs w:val="24"/>
        </w:rPr>
        <w:t>Beneficiarul ONG:</w:t>
      </w:r>
      <w:r w:rsidRPr="0099479B">
        <w:rPr>
          <w:rFonts w:asciiTheme="minorHAnsi" w:hAnsiTheme="minorHAnsi" w:cstheme="minorHAnsi"/>
          <w:sz w:val="24"/>
          <w:szCs w:val="24"/>
        </w:rPr>
        <w:t xml:space="preserve"> Asociația GO-AHEAD</w:t>
      </w:r>
    </w:p>
    <w:p w14:paraId="1E3A02F0" w14:textId="77777777" w:rsidR="00092F64" w:rsidRPr="00304AF0" w:rsidRDefault="00092F64" w:rsidP="00092F64">
      <w:pPr>
        <w:spacing w:line="240" w:lineRule="auto"/>
        <w:rPr>
          <w:rFonts w:asciiTheme="minorHAnsi" w:hAnsiTheme="minorHAnsi" w:cstheme="minorHAnsi"/>
          <w:sz w:val="24"/>
          <w:szCs w:val="24"/>
          <w:lang w:val="pt-BR"/>
        </w:rPr>
      </w:pPr>
      <w:r w:rsidRPr="00304AF0">
        <w:rPr>
          <w:rFonts w:asciiTheme="minorHAnsi" w:hAnsiTheme="minorHAnsi" w:cstheme="minorHAnsi"/>
          <w:b/>
          <w:sz w:val="24"/>
          <w:szCs w:val="24"/>
          <w:lang w:val="pt-BR"/>
        </w:rPr>
        <w:t>Beneficiarul final: …………………………………………………….</w:t>
      </w:r>
      <w:r w:rsidRPr="00304AF0">
        <w:rPr>
          <w:rFonts w:asciiTheme="minorHAnsi" w:hAnsiTheme="minorHAnsi" w:cstheme="minorHAnsi"/>
          <w:sz w:val="24"/>
          <w:szCs w:val="24"/>
          <w:lang w:val="pt-BR"/>
        </w:rPr>
        <w:t>(prenume, nume)</w:t>
      </w:r>
    </w:p>
    <w:p w14:paraId="328F6C88" w14:textId="77777777" w:rsidR="00092F64" w:rsidRPr="00304AF0" w:rsidRDefault="00092F64" w:rsidP="00092F64">
      <w:pPr>
        <w:spacing w:line="240" w:lineRule="auto"/>
        <w:rPr>
          <w:rFonts w:asciiTheme="minorHAnsi" w:hAnsiTheme="minorHAnsi" w:cstheme="minorHAnsi"/>
          <w:sz w:val="24"/>
          <w:szCs w:val="24"/>
          <w:lang w:val="pt-BR"/>
        </w:rPr>
      </w:pPr>
    </w:p>
    <w:p w14:paraId="434371DA" w14:textId="77777777" w:rsidR="00092F64" w:rsidRPr="00304AF0" w:rsidRDefault="00092F64" w:rsidP="00092F64">
      <w:pPr>
        <w:spacing w:line="240" w:lineRule="auto"/>
        <w:jc w:val="center"/>
        <w:rPr>
          <w:rFonts w:asciiTheme="minorHAnsi" w:hAnsiTheme="minorHAnsi" w:cstheme="minorHAnsi"/>
          <w:b/>
          <w:sz w:val="24"/>
          <w:szCs w:val="24"/>
          <w:lang w:val="pt-BR"/>
        </w:rPr>
      </w:pPr>
      <w:r w:rsidRPr="00304AF0">
        <w:rPr>
          <w:rFonts w:asciiTheme="minorHAnsi" w:hAnsiTheme="minorHAnsi" w:cstheme="minorHAnsi"/>
          <w:b/>
          <w:sz w:val="24"/>
          <w:szCs w:val="24"/>
          <w:lang w:val="pt-BR"/>
        </w:rPr>
        <w:t>ACORD PRELUCRARE DATE FOTO/FOTO-VIDEO</w:t>
      </w:r>
    </w:p>
    <w:p w14:paraId="0D7386E0" w14:textId="77777777" w:rsidR="00092F64" w:rsidRPr="00304AF0" w:rsidRDefault="00092F64" w:rsidP="00092F64">
      <w:pPr>
        <w:spacing w:line="240" w:lineRule="auto"/>
        <w:jc w:val="center"/>
        <w:rPr>
          <w:rFonts w:asciiTheme="minorHAnsi" w:hAnsiTheme="minorHAnsi" w:cstheme="minorHAnsi"/>
          <w:b/>
          <w:sz w:val="24"/>
          <w:szCs w:val="24"/>
          <w:lang w:val="pt-BR"/>
        </w:rPr>
      </w:pPr>
    </w:p>
    <w:p w14:paraId="2409E837" w14:textId="77777777" w:rsidR="00092F64" w:rsidRPr="00304AF0" w:rsidRDefault="00092F64" w:rsidP="00092F64">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În calitate de Beneficiar final, prin semnătura mea olografă de mai jos, declar că sunt de acord necondiționat, liber și neviciat, ca datele mele personale constând în: nume, prenume, unitatea de învățământ/angajatoare, vârsta, localitatea de reședință, imagine, voce, detalii/poveste, să fie prelucrate în cadrul/aferent materialelor (ex. fotografii, materiale video, audio-video, texte) care vor fi realizate direct de către Beneficiar sau prin facilitarea realizării materialelor de către Sponsor, direct sau prin colaboratori (ex. vizite la locația de proiect), și să fie utilizate (inclusiv prin difuzare) de către (</w:t>
      </w:r>
      <w:r w:rsidRPr="00304AF0">
        <w:rPr>
          <w:rFonts w:asciiTheme="minorHAnsi" w:hAnsiTheme="minorHAnsi" w:cstheme="minorHAnsi"/>
          <w:i/>
          <w:sz w:val="24"/>
          <w:szCs w:val="24"/>
          <w:lang w:val="pt-BR"/>
        </w:rPr>
        <w:t>se va bifa doar în dreptul entităților pentru care se dă acordul</w:t>
      </w:r>
      <w:r w:rsidRPr="00304AF0">
        <w:rPr>
          <w:rFonts w:asciiTheme="minorHAnsi" w:hAnsiTheme="minorHAnsi" w:cstheme="minorHAnsi"/>
          <w:sz w:val="24"/>
          <w:szCs w:val="24"/>
          <w:lang w:val="pt-BR"/>
        </w:rPr>
        <w:t>):</w:t>
      </w:r>
    </w:p>
    <w:p w14:paraId="2B1E393C" w14:textId="77777777" w:rsidR="00092F64" w:rsidRPr="00304AF0" w:rsidRDefault="00092F64" w:rsidP="00092F64">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ab/>
      </w:r>
      <w:r w:rsidRPr="00304AF0">
        <w:rPr>
          <w:rFonts w:asciiTheme="minorHAnsi" w:hAnsiTheme="minorHAnsi" w:cstheme="minorHAnsi"/>
          <w:b/>
          <w:bCs/>
          <w:sz w:val="24"/>
          <w:szCs w:val="24"/>
          <w:lang w:val="pt-BR"/>
        </w:rPr>
        <w:t>FUNDAȚIA DACIA PENTRU ROMÂNIA</w:t>
      </w:r>
      <w:r w:rsidRPr="00304AF0">
        <w:rPr>
          <w:rFonts w:asciiTheme="minorHAnsi" w:hAnsiTheme="minorHAnsi" w:cstheme="minorHAnsi"/>
          <w:sz w:val="24"/>
          <w:szCs w:val="24"/>
          <w:lang w:val="pt-BR"/>
        </w:rPr>
        <w:t xml:space="preserve"> (Sponsor) (direct sau prin entitățile desemnate de acesta)  </w:t>
      </w:r>
    </w:p>
    <w:p w14:paraId="41866F90" w14:textId="77777777" w:rsidR="00092F64" w:rsidRPr="00304AF0" w:rsidRDefault="00092F64" w:rsidP="00092F64">
      <w:pPr>
        <w:spacing w:line="240" w:lineRule="auto"/>
        <w:jc w:val="both"/>
        <w:rPr>
          <w:rFonts w:asciiTheme="minorHAnsi" w:hAnsiTheme="minorHAnsi" w:cstheme="minorHAnsi"/>
          <w:sz w:val="24"/>
          <w:szCs w:val="24"/>
          <w:lang w:val="pt-BR"/>
        </w:rPr>
      </w:pPr>
    </w:p>
    <w:p w14:paraId="5D72CD10" w14:textId="77777777" w:rsidR="00092F64" w:rsidRPr="00304AF0" w:rsidRDefault="00092F64" w:rsidP="00092F64">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b/>
          <w:bCs/>
          <w:sz w:val="24"/>
          <w:szCs w:val="24"/>
          <w:lang w:val="pt-BR"/>
        </w:rPr>
        <w:t>Asociația GO-AHEAD</w:t>
      </w:r>
      <w:r w:rsidRPr="00304AF0">
        <w:rPr>
          <w:rFonts w:asciiTheme="minorHAnsi" w:hAnsiTheme="minorHAnsi" w:cstheme="minorHAnsi"/>
          <w:sz w:val="24"/>
          <w:szCs w:val="24"/>
          <w:lang w:val="pt-BR"/>
        </w:rPr>
        <w:t xml:space="preserve"> (Beneficiarul ONG) – pentru utilizarea materialelor foto-video în scopuri educaționale și de promovare a activităților asociației, pe durată nedeterminată, oricând pe canalele proprii de comunicare externe sau interne </w:t>
      </w:r>
      <w:r>
        <w:rPr>
          <w:rFonts w:asciiTheme="minorHAnsi" w:hAnsiTheme="minorHAnsi" w:cstheme="minorHAnsi"/>
          <w:sz w:val="24"/>
          <w:szCs w:val="24"/>
          <w:lang w:val="ro-RO"/>
        </w:rPr>
        <w:t>și</w:t>
      </w:r>
      <w:r w:rsidRPr="00304AF0">
        <w:rPr>
          <w:rFonts w:asciiTheme="minorHAnsi" w:hAnsiTheme="minorHAnsi" w:cstheme="minorHAnsi"/>
          <w:sz w:val="24"/>
          <w:szCs w:val="24"/>
          <w:lang w:val="pt-BR"/>
        </w:rPr>
        <w:t xml:space="preserve"> în legătură cu activitatea/proiectele Sponsorului, pe durata Programului „Mobilitatea Contează”, pentru promovarea Proiectului/ promovarea executării Proiectului, aferent Programului Sponsorului susținut de finanțatorul/finanțatorii Fundației.</w:t>
      </w:r>
    </w:p>
    <w:p w14:paraId="1831D248" w14:textId="77777777" w:rsidR="00092F64" w:rsidRPr="00304AF0" w:rsidRDefault="00092F64" w:rsidP="00092F64">
      <w:pPr>
        <w:spacing w:line="240" w:lineRule="auto"/>
        <w:jc w:val="both"/>
        <w:rPr>
          <w:rFonts w:asciiTheme="minorHAnsi" w:hAnsiTheme="minorHAnsi" w:cstheme="minorHAnsi"/>
          <w:sz w:val="24"/>
          <w:szCs w:val="24"/>
          <w:lang w:val="pt-BR"/>
        </w:rPr>
      </w:pPr>
    </w:p>
    <w:p w14:paraId="4A5CC41C" w14:textId="77777777" w:rsidR="00092F64" w:rsidRPr="00304AF0" w:rsidRDefault="00092F64" w:rsidP="00092F64">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Acordul este dat având în vedere și art. 73 și următoarele din Codul civil privind realizarea de fotografii/înregistrări și publicarea/comunicarea/distribuirea lor pe orice tip de suport/mediu de stocare, pe orice teritoriu în România sau străinătate, aferent canalelor de comunicare, conform Acordului.</w:t>
      </w:r>
    </w:p>
    <w:p w14:paraId="63DC499A" w14:textId="77777777" w:rsidR="00092F64" w:rsidRPr="00304AF0" w:rsidRDefault="00092F64" w:rsidP="00092F64">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după ce am parcurs și am luat cunoștință despre modul de prelucrare a datelor personale de către fiecare dintre operatorii de date Sponsor, conform </w:t>
      </w:r>
      <w:hyperlink r:id="rId25">
        <w:r w:rsidRPr="00304AF0">
          <w:rPr>
            <w:rFonts w:asciiTheme="minorHAnsi" w:hAnsiTheme="minorHAnsi" w:cstheme="minorHAnsi"/>
            <w:color w:val="467886"/>
            <w:sz w:val="24"/>
            <w:szCs w:val="24"/>
            <w:u w:val="single"/>
            <w:lang w:val="pt-BR"/>
          </w:rPr>
          <w:t>Politica GDPR - Notă de informare GDPR cu privire la prelucrarea datelor cu caracter personal de către FDpR.</w:t>
        </w:r>
      </w:hyperlink>
      <w:r w:rsidRPr="00304AF0">
        <w:rPr>
          <w:rFonts w:asciiTheme="minorHAnsi" w:hAnsiTheme="minorHAnsi" w:cstheme="minorHAnsi"/>
          <w:sz w:val="24"/>
          <w:szCs w:val="24"/>
          <w:lang w:val="pt-BR"/>
        </w:rPr>
        <w:t xml:space="preserve">. </w:t>
      </w:r>
    </w:p>
    <w:p w14:paraId="15007436" w14:textId="77777777" w:rsidR="00092F64" w:rsidRPr="00304AF0" w:rsidRDefault="00092F64" w:rsidP="00092F64">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sau Sponsorului. Retragerea consimțământului va produce efecte numai pentru viitor (nu se vor mai prelucra datele conform acordului) și nu va afecta </w:t>
      </w:r>
      <w:r w:rsidRPr="00304AF0">
        <w:rPr>
          <w:rFonts w:asciiTheme="minorHAnsi" w:hAnsiTheme="minorHAnsi" w:cstheme="minorHAnsi"/>
          <w:sz w:val="24"/>
          <w:szCs w:val="24"/>
          <w:lang w:val="pt-BR"/>
        </w:rPr>
        <w:lastRenderedPageBreak/>
        <w:t>prelucrările deja efectuate și nici materialele deja comunicate/publicate până la momentul primirii notificării de retragere.</w:t>
      </w:r>
    </w:p>
    <w:p w14:paraId="4D76F83C" w14:textId="77777777" w:rsidR="00092F64" w:rsidRPr="00304AF0" w:rsidRDefault="00092F64" w:rsidP="00092F64">
      <w:pPr>
        <w:spacing w:line="240" w:lineRule="auto"/>
        <w:jc w:val="both"/>
        <w:rPr>
          <w:rFonts w:asciiTheme="minorHAnsi" w:hAnsiTheme="minorHAnsi" w:cstheme="minorHAnsi"/>
          <w:sz w:val="24"/>
          <w:szCs w:val="24"/>
          <w:lang w:val="pt-BR"/>
        </w:rPr>
      </w:pPr>
    </w:p>
    <w:p w14:paraId="681DED9C" w14:textId="77777777" w:rsidR="00092F64" w:rsidRPr="0083631C" w:rsidRDefault="00092F64" w:rsidP="00092F64">
      <w:pPr>
        <w:spacing w:line="240" w:lineRule="auto"/>
        <w:jc w:val="both"/>
        <w:rPr>
          <w:rFonts w:asciiTheme="minorHAnsi" w:hAnsiTheme="minorHAnsi" w:cstheme="minorHAnsi"/>
          <w:sz w:val="24"/>
          <w:szCs w:val="24"/>
          <w:lang w:val="ro-RO"/>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la adresa de e-mail: </w:t>
      </w:r>
      <w:hyperlink r:id="rId26" w:history="1">
        <w:r w:rsidRPr="00304AF0">
          <w:rPr>
            <w:rStyle w:val="Hyperlink"/>
            <w:rFonts w:asciiTheme="minorHAnsi" w:eastAsiaTheme="majorEastAsia" w:hAnsiTheme="minorHAnsi" w:cstheme="minorHAnsi"/>
            <w:sz w:val="24"/>
            <w:szCs w:val="24"/>
            <w:lang w:val="pt-BR"/>
          </w:rPr>
          <w:t>dream@go-ahead.ro</w:t>
        </w:r>
      </w:hyperlink>
      <w:r w:rsidRPr="00304AF0">
        <w:rPr>
          <w:rFonts w:asciiTheme="minorHAnsi" w:hAnsiTheme="minorHAnsi" w:cstheme="minorHAnsi"/>
          <w:sz w:val="24"/>
          <w:szCs w:val="24"/>
          <w:lang w:val="pt-BR"/>
        </w:rPr>
        <w:t>. Retragerea consimțământului va produce efecte numai pentru viitor (nu se vor mai prelucra datele conform acordului) și nu va afecta prelucrările deja efectuate și nici materialele deja comunicate/publicate până la momentul primirii notificării de retragere.</w:t>
      </w:r>
    </w:p>
    <w:p w14:paraId="5F317560" w14:textId="77777777" w:rsidR="00092F64" w:rsidRPr="00304AF0" w:rsidRDefault="00092F64" w:rsidP="00092F64">
      <w:pPr>
        <w:spacing w:line="240" w:lineRule="auto"/>
        <w:jc w:val="both"/>
        <w:rPr>
          <w:rFonts w:asciiTheme="minorHAnsi" w:eastAsia="Cambria" w:hAnsiTheme="minorHAnsi" w:cstheme="minorHAnsi"/>
          <w:sz w:val="24"/>
          <w:szCs w:val="24"/>
          <w:lang w:val="pt-BR"/>
        </w:rPr>
      </w:pPr>
    </w:p>
    <w:p w14:paraId="0770DFCF" w14:textId="77777777" w:rsidR="00092F64" w:rsidRPr="00D42214" w:rsidRDefault="00092F64" w:rsidP="00092F64">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r w:rsidRPr="00D42214">
        <w:rPr>
          <w:rFonts w:asciiTheme="minorHAnsi" w:eastAsia="Aptos" w:hAnsiTheme="minorHAnsi" w:cstheme="minorHAnsi"/>
          <w:sz w:val="24"/>
          <w:szCs w:val="24"/>
          <w:lang w:val="ro-RO"/>
        </w:rPr>
        <w:t>Pentru datele cu caracter personal simple (I) temeiul prelucrarii este reprezentat de interesul legitim al operatorilor de date - de a verifica îndeplinirea obiectivelor scopului pentru care se prelucreaza datele cu caracter personal – art. 6 alin. (1), lit. f din Regulamentul nr. 679 din 27 aprlie 2016 privind protecția persoanelor fizice în ceea ce priveşte prelucrarea datelor cu caracter personal şi privind libera circulaţie a acestor date. Pentru datele cu caracter personal sensibile (II) temeiul pentru prelucrarea datelor cu caracter personal îl reprezintă consimţământul exprimat prin prezenta declaraţie – art. 6 alin (1) lit. a din Regulamentul menţionat anterior.</w:t>
      </w:r>
    </w:p>
    <w:p w14:paraId="1046CC50" w14:textId="77777777" w:rsidR="00092F64" w:rsidRPr="00D42214" w:rsidRDefault="00092F64" w:rsidP="00092F64">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p>
    <w:p w14:paraId="0718D0D0" w14:textId="77777777" w:rsidR="00092F64" w:rsidRPr="00304AF0" w:rsidRDefault="00092F64" w:rsidP="00092F64">
      <w:pPr>
        <w:spacing w:line="240" w:lineRule="auto"/>
        <w:jc w:val="both"/>
        <w:rPr>
          <w:rFonts w:asciiTheme="minorHAnsi" w:hAnsiTheme="minorHAnsi" w:cstheme="minorHAnsi"/>
          <w:sz w:val="24"/>
          <w:szCs w:val="24"/>
          <w:lang w:val="ro-RO"/>
        </w:rPr>
      </w:pPr>
    </w:p>
    <w:p w14:paraId="5E0F746E" w14:textId="77777777" w:rsidR="00092F64" w:rsidRPr="00304AF0" w:rsidRDefault="00092F64" w:rsidP="00092F64">
      <w:pPr>
        <w:spacing w:line="240" w:lineRule="auto"/>
        <w:rPr>
          <w:rFonts w:asciiTheme="minorHAnsi" w:hAnsiTheme="minorHAnsi" w:cstheme="minorHAnsi"/>
          <w:sz w:val="24"/>
          <w:szCs w:val="24"/>
          <w:lang w:val="pt-BR"/>
        </w:rPr>
      </w:pPr>
      <w:r w:rsidRPr="00304AF0">
        <w:rPr>
          <w:rFonts w:asciiTheme="minorHAnsi" w:hAnsiTheme="minorHAnsi" w:cstheme="minorHAnsi"/>
          <w:sz w:val="24"/>
          <w:szCs w:val="24"/>
          <w:lang w:val="pt-BR"/>
        </w:rPr>
        <w:t>Data semnării ___________</w:t>
      </w:r>
    </w:p>
    <w:p w14:paraId="11F29AFF" w14:textId="77777777" w:rsidR="00092F64" w:rsidRPr="00304AF0" w:rsidRDefault="00092F64" w:rsidP="00092F64">
      <w:pPr>
        <w:spacing w:line="240" w:lineRule="auto"/>
        <w:rPr>
          <w:rFonts w:asciiTheme="minorHAnsi" w:hAnsiTheme="minorHAnsi" w:cstheme="minorHAnsi"/>
          <w:sz w:val="24"/>
          <w:szCs w:val="24"/>
          <w:lang w:val="pt-BR"/>
        </w:rPr>
      </w:pPr>
    </w:p>
    <w:p w14:paraId="2330E5DB" w14:textId="77777777" w:rsidR="00092F64" w:rsidRPr="00304AF0" w:rsidRDefault="00092F64" w:rsidP="00092F64">
      <w:pPr>
        <w:spacing w:line="240" w:lineRule="auto"/>
        <w:rPr>
          <w:rFonts w:asciiTheme="minorHAnsi" w:hAnsiTheme="minorHAnsi" w:cstheme="minorHAnsi"/>
          <w:b/>
          <w:sz w:val="24"/>
          <w:szCs w:val="24"/>
          <w:lang w:val="pt-BR"/>
        </w:rPr>
      </w:pPr>
      <w:r w:rsidRPr="00304AF0">
        <w:rPr>
          <w:rFonts w:asciiTheme="minorHAnsi" w:hAnsiTheme="minorHAnsi" w:cstheme="minorHAnsi"/>
          <w:sz w:val="24"/>
          <w:szCs w:val="24"/>
          <w:lang w:val="pt-BR"/>
        </w:rPr>
        <w:t xml:space="preserve">Semnătură Beneficiar final: </w:t>
      </w:r>
      <w:r w:rsidRPr="00304AF0">
        <w:rPr>
          <w:rFonts w:asciiTheme="minorHAnsi" w:hAnsiTheme="minorHAnsi" w:cstheme="minorHAnsi"/>
          <w:b/>
          <w:sz w:val="24"/>
          <w:szCs w:val="24"/>
          <w:lang w:val="pt-BR"/>
        </w:rPr>
        <w:t>_________________</w:t>
      </w:r>
    </w:p>
    <w:p w14:paraId="6EC7E1DE" w14:textId="77777777" w:rsidR="00092F64" w:rsidRDefault="00092F64" w:rsidP="00DE431D">
      <w:pPr>
        <w:pStyle w:val="Heading3"/>
        <w:rPr>
          <w:rFonts w:asciiTheme="minorHAnsi" w:eastAsia="Aptos" w:hAnsiTheme="minorHAnsi" w:cstheme="minorHAnsi"/>
          <w:color w:val="auto"/>
          <w:sz w:val="24"/>
          <w:szCs w:val="24"/>
        </w:rPr>
      </w:pPr>
    </w:p>
    <w:p w14:paraId="00CB1996" w14:textId="77777777" w:rsidR="00092F64" w:rsidRDefault="00092F64" w:rsidP="00DE431D">
      <w:pPr>
        <w:pStyle w:val="Heading3"/>
        <w:rPr>
          <w:rFonts w:asciiTheme="minorHAnsi" w:eastAsia="Aptos" w:hAnsiTheme="minorHAnsi" w:cstheme="minorHAnsi"/>
          <w:color w:val="auto"/>
          <w:sz w:val="24"/>
          <w:szCs w:val="24"/>
        </w:rPr>
      </w:pPr>
    </w:p>
    <w:p w14:paraId="53A7A795" w14:textId="77777777" w:rsidR="0016208E" w:rsidRDefault="0016208E" w:rsidP="0016208E">
      <w:pPr>
        <w:rPr>
          <w:rFonts w:eastAsia="Aptos"/>
          <w:lang w:val="ro-RO" w:eastAsia="en-GB"/>
        </w:rPr>
      </w:pPr>
    </w:p>
    <w:p w14:paraId="4082B203" w14:textId="77777777" w:rsidR="0016208E" w:rsidRDefault="0016208E" w:rsidP="0016208E">
      <w:pPr>
        <w:rPr>
          <w:rFonts w:eastAsia="Aptos"/>
          <w:lang w:val="ro-RO" w:eastAsia="en-GB"/>
        </w:rPr>
      </w:pPr>
    </w:p>
    <w:p w14:paraId="5A0CFD5D" w14:textId="77777777" w:rsidR="0016208E" w:rsidRDefault="0016208E" w:rsidP="0016208E">
      <w:pPr>
        <w:rPr>
          <w:rFonts w:eastAsia="Aptos"/>
          <w:lang w:val="ro-RO" w:eastAsia="en-GB"/>
        </w:rPr>
      </w:pPr>
    </w:p>
    <w:p w14:paraId="7F94090C" w14:textId="77777777" w:rsidR="0016208E" w:rsidRDefault="0016208E" w:rsidP="0016208E">
      <w:pPr>
        <w:rPr>
          <w:rFonts w:eastAsia="Aptos"/>
          <w:lang w:val="ro-RO" w:eastAsia="en-GB"/>
        </w:rPr>
      </w:pPr>
    </w:p>
    <w:p w14:paraId="4DA21EF5" w14:textId="77777777" w:rsidR="0016208E" w:rsidRDefault="0016208E" w:rsidP="0016208E">
      <w:pPr>
        <w:rPr>
          <w:rFonts w:eastAsia="Aptos"/>
          <w:lang w:val="ro-RO" w:eastAsia="en-GB"/>
        </w:rPr>
      </w:pPr>
    </w:p>
    <w:p w14:paraId="5E4E8A85" w14:textId="77777777" w:rsidR="0016208E" w:rsidRPr="0016208E" w:rsidRDefault="0016208E" w:rsidP="0016208E">
      <w:pPr>
        <w:rPr>
          <w:rFonts w:eastAsia="Aptos"/>
          <w:lang w:val="ro-RO" w:eastAsia="en-GB"/>
        </w:rPr>
      </w:pPr>
    </w:p>
    <w:p w14:paraId="41640502" w14:textId="77777777" w:rsidR="00092F64" w:rsidRDefault="00092F64" w:rsidP="00DE431D">
      <w:pPr>
        <w:pStyle w:val="Heading3"/>
        <w:rPr>
          <w:rFonts w:asciiTheme="minorHAnsi" w:eastAsia="Aptos" w:hAnsiTheme="minorHAnsi" w:cstheme="minorHAnsi"/>
          <w:color w:val="auto"/>
          <w:sz w:val="24"/>
          <w:szCs w:val="24"/>
        </w:rPr>
      </w:pPr>
    </w:p>
    <w:p w14:paraId="4D58364A" w14:textId="77777777" w:rsidR="0016208E" w:rsidRDefault="0016208E" w:rsidP="0016208E">
      <w:pPr>
        <w:rPr>
          <w:rFonts w:eastAsia="Aptos"/>
          <w:lang w:val="ro-RO" w:eastAsia="en-GB"/>
        </w:rPr>
      </w:pPr>
    </w:p>
    <w:p w14:paraId="28277804" w14:textId="77777777" w:rsidR="0016208E" w:rsidRPr="0016208E" w:rsidRDefault="0016208E" w:rsidP="0016208E">
      <w:pPr>
        <w:rPr>
          <w:rFonts w:eastAsia="Aptos"/>
          <w:lang w:val="ro-RO" w:eastAsia="en-GB"/>
        </w:rPr>
      </w:pPr>
    </w:p>
    <w:p w14:paraId="46CD3B40" w14:textId="244A26D4" w:rsidR="0016208E" w:rsidRPr="009D4149" w:rsidRDefault="0016208E" w:rsidP="0016208E">
      <w:pPr>
        <w:pStyle w:val="Heading3"/>
        <w:rPr>
          <w:rFonts w:eastAsia="Aptos" w:cstheme="minorHAnsi"/>
          <w:b w:val="0"/>
          <w:bCs/>
          <w:color w:val="auto"/>
          <w:sz w:val="24"/>
          <w:szCs w:val="24"/>
        </w:rPr>
      </w:pPr>
      <w:r w:rsidRPr="009D4149">
        <w:rPr>
          <w:rFonts w:eastAsia="Aptos" w:cstheme="minorHAnsi"/>
          <w:bCs/>
          <w:color w:val="auto"/>
          <w:sz w:val="24"/>
          <w:szCs w:val="24"/>
        </w:rPr>
        <w:lastRenderedPageBreak/>
        <w:t xml:space="preserve">Anexa </w:t>
      </w:r>
      <w:r>
        <w:rPr>
          <w:rFonts w:eastAsia="Aptos" w:cstheme="minorHAnsi"/>
          <w:b w:val="0"/>
          <w:bCs/>
          <w:color w:val="auto"/>
          <w:sz w:val="24"/>
          <w:szCs w:val="24"/>
        </w:rPr>
        <w:t>3</w:t>
      </w:r>
      <w:r w:rsidRPr="009D4149">
        <w:rPr>
          <w:rFonts w:eastAsia="Aptos" w:cstheme="minorHAnsi"/>
          <w:bCs/>
          <w:color w:val="auto"/>
          <w:sz w:val="24"/>
          <w:szCs w:val="24"/>
        </w:rPr>
        <w:t xml:space="preserve"> d. - Consimțământ pentru prelucrarea datelor cu caracter personal – persoane fizice majore</w:t>
      </w:r>
      <w:r>
        <w:rPr>
          <w:rFonts w:eastAsia="Aptos" w:cstheme="minorHAnsi"/>
          <w:bCs/>
          <w:color w:val="auto"/>
          <w:sz w:val="24"/>
          <w:szCs w:val="24"/>
        </w:rPr>
        <w:t xml:space="preserve"> – categoria REPREZENTANȚI AI INSTITUȚIILOR SI OPERATORILOR ECONOMICI</w:t>
      </w:r>
    </w:p>
    <w:p w14:paraId="4A66EEED" w14:textId="77777777" w:rsidR="0016208E" w:rsidRPr="00536027" w:rsidRDefault="0016208E" w:rsidP="0016208E">
      <w:pPr>
        <w:rPr>
          <w:rFonts w:asciiTheme="minorHAnsi" w:hAnsiTheme="minorHAnsi" w:cstheme="minorHAnsi"/>
          <w:sz w:val="24"/>
          <w:szCs w:val="24"/>
          <w:lang w:val="pt-PT"/>
        </w:rPr>
      </w:pPr>
    </w:p>
    <w:p w14:paraId="69E8CA6B" w14:textId="77777777" w:rsidR="0016208E" w:rsidRPr="00304AF0" w:rsidRDefault="0016208E" w:rsidP="0016208E">
      <w:pPr>
        <w:spacing w:line="240" w:lineRule="auto"/>
        <w:rPr>
          <w:rFonts w:asciiTheme="minorHAnsi" w:hAnsiTheme="minorHAnsi" w:cstheme="minorHAnsi"/>
          <w:b/>
          <w:sz w:val="24"/>
          <w:szCs w:val="24"/>
          <w:lang w:val="pt-BR"/>
        </w:rPr>
      </w:pPr>
      <w:r w:rsidRPr="00304AF0">
        <w:rPr>
          <w:rFonts w:asciiTheme="minorHAnsi" w:hAnsiTheme="minorHAnsi" w:cstheme="minorHAnsi"/>
          <w:b/>
          <w:sz w:val="24"/>
          <w:szCs w:val="24"/>
          <w:lang w:val="pt-BR"/>
        </w:rPr>
        <w:t xml:space="preserve">Programul de granturi „Mobilitatea Contează" </w:t>
      </w:r>
    </w:p>
    <w:p w14:paraId="22AA6049" w14:textId="77777777" w:rsidR="0016208E" w:rsidRPr="00304AF0" w:rsidRDefault="0016208E" w:rsidP="0016208E">
      <w:pPr>
        <w:spacing w:line="240" w:lineRule="auto"/>
        <w:rPr>
          <w:rFonts w:asciiTheme="minorHAnsi" w:hAnsiTheme="minorHAnsi" w:cstheme="minorHAnsi"/>
          <w:b/>
          <w:sz w:val="24"/>
          <w:szCs w:val="24"/>
          <w:shd w:val="clear" w:color="auto" w:fill="D9D9D9"/>
          <w:lang w:val="pt-BR"/>
        </w:rPr>
      </w:pPr>
      <w:r w:rsidRPr="00304AF0">
        <w:rPr>
          <w:rFonts w:asciiTheme="minorHAnsi" w:hAnsiTheme="minorHAnsi" w:cstheme="minorHAnsi"/>
          <w:b/>
          <w:sz w:val="24"/>
          <w:szCs w:val="24"/>
          <w:lang w:val="pt-BR"/>
        </w:rPr>
        <w:t>Proiectul:</w:t>
      </w:r>
      <w:r w:rsidRPr="00304AF0">
        <w:rPr>
          <w:rFonts w:asciiTheme="minorHAnsi" w:hAnsiTheme="minorHAnsi" w:cstheme="minorHAnsi"/>
          <w:sz w:val="24"/>
          <w:szCs w:val="24"/>
          <w:shd w:val="clear" w:color="auto" w:fill="D9D9D9"/>
          <w:lang w:val="pt-BR"/>
        </w:rPr>
        <w:t xml:space="preserve"> </w:t>
      </w:r>
      <w:r w:rsidRPr="0099479B">
        <w:rPr>
          <w:rFonts w:asciiTheme="minorHAnsi" w:eastAsia="Aptos" w:hAnsiTheme="minorHAnsi" w:cstheme="minorHAnsi"/>
          <w:b/>
          <w:bCs/>
          <w:sz w:val="24"/>
          <w:szCs w:val="24"/>
          <w:lang w:val="pt-PT"/>
        </w:rPr>
        <w:t>“</w:t>
      </w:r>
      <w:r w:rsidRPr="0099479B">
        <w:rPr>
          <w:rFonts w:asciiTheme="minorHAnsi" w:eastAsia="Aptos" w:hAnsiTheme="minorHAnsi" w:cstheme="minorHAnsi"/>
          <w:b/>
          <w:bCs/>
          <w:sz w:val="24"/>
          <w:szCs w:val="24"/>
          <w:lang w:val="ro-RO"/>
        </w:rPr>
        <w:t>Îndrăznește Să Mergi Mai Departe”</w:t>
      </w:r>
    </w:p>
    <w:p w14:paraId="7D3C9C32" w14:textId="77777777" w:rsidR="0016208E" w:rsidRPr="0099479B" w:rsidRDefault="0016208E" w:rsidP="0016208E">
      <w:pPr>
        <w:spacing w:line="240" w:lineRule="auto"/>
        <w:rPr>
          <w:rFonts w:asciiTheme="minorHAnsi" w:hAnsiTheme="minorHAnsi" w:cstheme="minorHAnsi"/>
          <w:b/>
          <w:sz w:val="24"/>
          <w:szCs w:val="24"/>
        </w:rPr>
      </w:pPr>
      <w:r w:rsidRPr="0099479B">
        <w:rPr>
          <w:rFonts w:asciiTheme="minorHAnsi" w:hAnsiTheme="minorHAnsi" w:cstheme="minorHAnsi"/>
          <w:b/>
          <w:sz w:val="24"/>
          <w:szCs w:val="24"/>
        </w:rPr>
        <w:t>Sponsorul: FUNDAȚIA DACIA PENTRU ROMÂNIA</w:t>
      </w:r>
    </w:p>
    <w:p w14:paraId="1941158A" w14:textId="77777777" w:rsidR="0016208E" w:rsidRPr="0099479B" w:rsidRDefault="0016208E" w:rsidP="0016208E">
      <w:pPr>
        <w:spacing w:line="240" w:lineRule="auto"/>
        <w:rPr>
          <w:rFonts w:asciiTheme="minorHAnsi" w:hAnsiTheme="minorHAnsi" w:cstheme="minorHAnsi"/>
          <w:b/>
          <w:sz w:val="24"/>
          <w:szCs w:val="24"/>
          <w:shd w:val="clear" w:color="auto" w:fill="D9D9D9"/>
        </w:rPr>
      </w:pPr>
      <w:r w:rsidRPr="0099479B">
        <w:rPr>
          <w:rFonts w:asciiTheme="minorHAnsi" w:hAnsiTheme="minorHAnsi" w:cstheme="minorHAnsi"/>
          <w:b/>
          <w:sz w:val="24"/>
          <w:szCs w:val="24"/>
        </w:rPr>
        <w:t>Beneficiarul ONG:</w:t>
      </w:r>
      <w:r w:rsidRPr="0099479B">
        <w:rPr>
          <w:rFonts w:asciiTheme="minorHAnsi" w:hAnsiTheme="minorHAnsi" w:cstheme="minorHAnsi"/>
          <w:sz w:val="24"/>
          <w:szCs w:val="24"/>
        </w:rPr>
        <w:t xml:space="preserve"> Asociația GO-AHEAD</w:t>
      </w:r>
    </w:p>
    <w:p w14:paraId="70E40DD8" w14:textId="77777777" w:rsidR="0016208E" w:rsidRPr="00304AF0" w:rsidRDefault="0016208E" w:rsidP="0016208E">
      <w:pPr>
        <w:spacing w:line="240" w:lineRule="auto"/>
        <w:rPr>
          <w:rFonts w:asciiTheme="minorHAnsi" w:hAnsiTheme="minorHAnsi" w:cstheme="minorHAnsi"/>
          <w:sz w:val="24"/>
          <w:szCs w:val="24"/>
          <w:lang w:val="pt-BR"/>
        </w:rPr>
      </w:pPr>
      <w:r w:rsidRPr="00304AF0">
        <w:rPr>
          <w:rFonts w:asciiTheme="minorHAnsi" w:hAnsiTheme="minorHAnsi" w:cstheme="minorHAnsi"/>
          <w:b/>
          <w:sz w:val="24"/>
          <w:szCs w:val="24"/>
          <w:lang w:val="pt-BR"/>
        </w:rPr>
        <w:t>Beneficiarul final: …………………………………………………….</w:t>
      </w:r>
      <w:r w:rsidRPr="00304AF0">
        <w:rPr>
          <w:rFonts w:asciiTheme="minorHAnsi" w:hAnsiTheme="minorHAnsi" w:cstheme="minorHAnsi"/>
          <w:sz w:val="24"/>
          <w:szCs w:val="24"/>
          <w:lang w:val="pt-BR"/>
        </w:rPr>
        <w:t>(prenume, nume)</w:t>
      </w:r>
    </w:p>
    <w:p w14:paraId="77F418F1" w14:textId="77777777" w:rsidR="0016208E" w:rsidRPr="00304AF0" w:rsidRDefault="0016208E" w:rsidP="0016208E">
      <w:pPr>
        <w:spacing w:line="240" w:lineRule="auto"/>
        <w:rPr>
          <w:rFonts w:asciiTheme="minorHAnsi" w:hAnsiTheme="minorHAnsi" w:cstheme="minorHAnsi"/>
          <w:sz w:val="24"/>
          <w:szCs w:val="24"/>
          <w:lang w:val="pt-BR"/>
        </w:rPr>
      </w:pPr>
    </w:p>
    <w:p w14:paraId="6A6DD0F5" w14:textId="77777777" w:rsidR="0016208E" w:rsidRPr="00304AF0" w:rsidRDefault="0016208E" w:rsidP="0016208E">
      <w:pPr>
        <w:spacing w:line="240" w:lineRule="auto"/>
        <w:jc w:val="center"/>
        <w:rPr>
          <w:rFonts w:asciiTheme="minorHAnsi" w:hAnsiTheme="minorHAnsi" w:cstheme="minorHAnsi"/>
          <w:b/>
          <w:sz w:val="24"/>
          <w:szCs w:val="24"/>
          <w:lang w:val="pt-BR"/>
        </w:rPr>
      </w:pPr>
      <w:r w:rsidRPr="00304AF0">
        <w:rPr>
          <w:rFonts w:asciiTheme="minorHAnsi" w:hAnsiTheme="minorHAnsi" w:cstheme="minorHAnsi"/>
          <w:b/>
          <w:sz w:val="24"/>
          <w:szCs w:val="24"/>
          <w:lang w:val="pt-BR"/>
        </w:rPr>
        <w:t>ACORD PRELUCRARE DATE FOTO/FOTO-VIDEO</w:t>
      </w:r>
    </w:p>
    <w:p w14:paraId="11F62724" w14:textId="77777777" w:rsidR="0016208E" w:rsidRPr="00304AF0" w:rsidRDefault="0016208E" w:rsidP="0016208E">
      <w:pPr>
        <w:spacing w:line="240" w:lineRule="auto"/>
        <w:jc w:val="center"/>
        <w:rPr>
          <w:rFonts w:asciiTheme="minorHAnsi" w:hAnsiTheme="minorHAnsi" w:cstheme="minorHAnsi"/>
          <w:b/>
          <w:sz w:val="24"/>
          <w:szCs w:val="24"/>
          <w:lang w:val="pt-BR"/>
        </w:rPr>
      </w:pPr>
    </w:p>
    <w:p w14:paraId="2B484547" w14:textId="77777777" w:rsidR="0016208E" w:rsidRPr="00304AF0" w:rsidRDefault="0016208E" w:rsidP="0016208E">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În calitate de Beneficiar final, prin semnătura mea olografă de mai jos, declar că sunt de acord necondiționat, liber și neviciat, ca datele mele personale constând în: nume, prenume, unitatea de învățământ/angajatoare, vârsta, localitatea de reședință, imagine, voce, detalii/poveste, să fie prelucrate în cadrul/aferent materialelor (ex. fotografii, materiale video, audio-video, texte) care vor fi realizate direct de către Beneficiar sau prin facilitarea realizării materialelor de către Sponsor, direct sau prin colaboratori (ex. vizite la locația de proiect), și să fie utilizate (inclusiv prin difuzare) de către (</w:t>
      </w:r>
      <w:r w:rsidRPr="00304AF0">
        <w:rPr>
          <w:rFonts w:asciiTheme="minorHAnsi" w:hAnsiTheme="minorHAnsi" w:cstheme="minorHAnsi"/>
          <w:i/>
          <w:sz w:val="24"/>
          <w:szCs w:val="24"/>
          <w:lang w:val="pt-BR"/>
        </w:rPr>
        <w:t>se va bifa doar în dreptul entităților pentru care se dă acordul</w:t>
      </w:r>
      <w:r w:rsidRPr="00304AF0">
        <w:rPr>
          <w:rFonts w:asciiTheme="minorHAnsi" w:hAnsiTheme="minorHAnsi" w:cstheme="minorHAnsi"/>
          <w:sz w:val="24"/>
          <w:szCs w:val="24"/>
          <w:lang w:val="pt-BR"/>
        </w:rPr>
        <w:t>):</w:t>
      </w:r>
    </w:p>
    <w:p w14:paraId="0E968D49" w14:textId="77777777" w:rsidR="0016208E" w:rsidRPr="00304AF0" w:rsidRDefault="0016208E" w:rsidP="0016208E">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ab/>
      </w:r>
      <w:r w:rsidRPr="00304AF0">
        <w:rPr>
          <w:rFonts w:asciiTheme="minorHAnsi" w:hAnsiTheme="minorHAnsi" w:cstheme="minorHAnsi"/>
          <w:b/>
          <w:bCs/>
          <w:sz w:val="24"/>
          <w:szCs w:val="24"/>
          <w:lang w:val="pt-BR"/>
        </w:rPr>
        <w:t>FUNDAȚIA DACIA PENTRU ROMÂNIA</w:t>
      </w:r>
      <w:r w:rsidRPr="00304AF0">
        <w:rPr>
          <w:rFonts w:asciiTheme="minorHAnsi" w:hAnsiTheme="minorHAnsi" w:cstheme="minorHAnsi"/>
          <w:sz w:val="24"/>
          <w:szCs w:val="24"/>
          <w:lang w:val="pt-BR"/>
        </w:rPr>
        <w:t xml:space="preserve"> (Sponsor) (direct sau prin entitățile desemnate de acesta)  </w:t>
      </w:r>
    </w:p>
    <w:p w14:paraId="40B6F0DA" w14:textId="77777777" w:rsidR="0016208E" w:rsidRPr="00304AF0" w:rsidRDefault="0016208E" w:rsidP="0016208E">
      <w:pPr>
        <w:spacing w:line="240" w:lineRule="auto"/>
        <w:jc w:val="both"/>
        <w:rPr>
          <w:rFonts w:asciiTheme="minorHAnsi" w:hAnsiTheme="minorHAnsi" w:cstheme="minorHAnsi"/>
          <w:sz w:val="24"/>
          <w:szCs w:val="24"/>
          <w:lang w:val="pt-BR"/>
        </w:rPr>
      </w:pPr>
    </w:p>
    <w:p w14:paraId="4542B20A" w14:textId="77777777" w:rsidR="0016208E" w:rsidRPr="00304AF0" w:rsidRDefault="0016208E" w:rsidP="0016208E">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b/>
          <w:bCs/>
          <w:sz w:val="24"/>
          <w:szCs w:val="24"/>
          <w:lang w:val="pt-BR"/>
        </w:rPr>
        <w:t>Asociația GO-AHEAD</w:t>
      </w:r>
      <w:r w:rsidRPr="00304AF0">
        <w:rPr>
          <w:rFonts w:asciiTheme="minorHAnsi" w:hAnsiTheme="minorHAnsi" w:cstheme="minorHAnsi"/>
          <w:sz w:val="24"/>
          <w:szCs w:val="24"/>
          <w:lang w:val="pt-BR"/>
        </w:rPr>
        <w:t xml:space="preserve"> (Beneficiarul ONG) – pentru utilizarea materialelor foto-video în scopuri educaționale și de promovare a activităților asociației, pe durată nedeterminată, oricând pe canalele proprii de comunicare externe sau interne </w:t>
      </w:r>
      <w:r>
        <w:rPr>
          <w:rFonts w:asciiTheme="minorHAnsi" w:hAnsiTheme="minorHAnsi" w:cstheme="minorHAnsi"/>
          <w:sz w:val="24"/>
          <w:szCs w:val="24"/>
          <w:lang w:val="ro-RO"/>
        </w:rPr>
        <w:t>și</w:t>
      </w:r>
      <w:r w:rsidRPr="00304AF0">
        <w:rPr>
          <w:rFonts w:asciiTheme="minorHAnsi" w:hAnsiTheme="minorHAnsi" w:cstheme="minorHAnsi"/>
          <w:sz w:val="24"/>
          <w:szCs w:val="24"/>
          <w:lang w:val="pt-BR"/>
        </w:rPr>
        <w:t xml:space="preserve"> în legătură cu activitatea/proiectele Sponsorului, pe durata Programului „Mobilitatea Contează”, pentru promovarea Proiectului/ promovarea executării Proiectului, aferent Programului Sponsorului susținut de finanțatorul/finanțatorii Fundației.</w:t>
      </w:r>
    </w:p>
    <w:p w14:paraId="2AB4F11E" w14:textId="77777777" w:rsidR="0016208E" w:rsidRPr="00304AF0" w:rsidRDefault="0016208E" w:rsidP="0016208E">
      <w:pPr>
        <w:spacing w:line="240" w:lineRule="auto"/>
        <w:jc w:val="both"/>
        <w:rPr>
          <w:rFonts w:asciiTheme="minorHAnsi" w:hAnsiTheme="minorHAnsi" w:cstheme="minorHAnsi"/>
          <w:sz w:val="24"/>
          <w:szCs w:val="24"/>
          <w:lang w:val="pt-BR"/>
        </w:rPr>
      </w:pPr>
    </w:p>
    <w:p w14:paraId="7A92CA4F" w14:textId="77777777" w:rsidR="0016208E" w:rsidRPr="00304AF0" w:rsidRDefault="0016208E" w:rsidP="0016208E">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Acordul este dat având în vedere și art. 73 și următoarele din Codul civil privind realizarea de fotografii/înregistrări și publicarea/comunicarea/distribuirea lor pe orice tip de suport/mediu de stocare, pe orice teritoriu în România sau străinătate, aferent canalelor de comunicare, conform Acordului.</w:t>
      </w:r>
    </w:p>
    <w:p w14:paraId="6C6844AA" w14:textId="77777777" w:rsidR="0016208E" w:rsidRPr="00304AF0" w:rsidRDefault="0016208E" w:rsidP="0016208E">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după ce am parcurs și am luat cunoștință despre modul de prelucrare a datelor personale de către fiecare dintre operatorii de date Sponsor, conform </w:t>
      </w:r>
      <w:hyperlink r:id="rId27">
        <w:r w:rsidRPr="00304AF0">
          <w:rPr>
            <w:rFonts w:asciiTheme="minorHAnsi" w:hAnsiTheme="minorHAnsi" w:cstheme="minorHAnsi"/>
            <w:color w:val="467886"/>
            <w:sz w:val="24"/>
            <w:szCs w:val="24"/>
            <w:u w:val="single"/>
            <w:lang w:val="pt-BR"/>
          </w:rPr>
          <w:t>Politica GDPR - Notă de informare GDPR cu privire la prelucrarea datelor cu caracter personal de către FDpR.</w:t>
        </w:r>
      </w:hyperlink>
      <w:r w:rsidRPr="00304AF0">
        <w:rPr>
          <w:rFonts w:asciiTheme="minorHAnsi" w:hAnsiTheme="minorHAnsi" w:cstheme="minorHAnsi"/>
          <w:sz w:val="24"/>
          <w:szCs w:val="24"/>
          <w:lang w:val="pt-BR"/>
        </w:rPr>
        <w:t xml:space="preserve">. </w:t>
      </w:r>
    </w:p>
    <w:p w14:paraId="771F1348" w14:textId="77777777" w:rsidR="0016208E" w:rsidRPr="00304AF0" w:rsidRDefault="0016208E" w:rsidP="0016208E">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sau Sponsorului. Retragerea consimțământului va produce efecte numai pentru viitor (nu se vor mai prelucra datele conform acordului) și nu va afecta </w:t>
      </w:r>
      <w:r w:rsidRPr="00304AF0">
        <w:rPr>
          <w:rFonts w:asciiTheme="minorHAnsi" w:hAnsiTheme="minorHAnsi" w:cstheme="minorHAnsi"/>
          <w:sz w:val="24"/>
          <w:szCs w:val="24"/>
          <w:lang w:val="pt-BR"/>
        </w:rPr>
        <w:lastRenderedPageBreak/>
        <w:t>prelucrările deja efectuate și nici materialele deja comunicate/publicate până la momentul primirii notificării de retragere.</w:t>
      </w:r>
    </w:p>
    <w:p w14:paraId="7E33B627" w14:textId="77777777" w:rsidR="0016208E" w:rsidRPr="00304AF0" w:rsidRDefault="0016208E" w:rsidP="0016208E">
      <w:pPr>
        <w:spacing w:line="240" w:lineRule="auto"/>
        <w:jc w:val="both"/>
        <w:rPr>
          <w:rFonts w:asciiTheme="minorHAnsi" w:hAnsiTheme="minorHAnsi" w:cstheme="minorHAnsi"/>
          <w:sz w:val="24"/>
          <w:szCs w:val="24"/>
          <w:lang w:val="pt-BR"/>
        </w:rPr>
      </w:pPr>
    </w:p>
    <w:p w14:paraId="20DFDFE5" w14:textId="77777777" w:rsidR="0016208E" w:rsidRPr="0083631C" w:rsidRDefault="0016208E" w:rsidP="0016208E">
      <w:pPr>
        <w:spacing w:line="240" w:lineRule="auto"/>
        <w:jc w:val="both"/>
        <w:rPr>
          <w:rFonts w:asciiTheme="minorHAnsi" w:hAnsiTheme="minorHAnsi" w:cstheme="minorHAnsi"/>
          <w:sz w:val="24"/>
          <w:szCs w:val="24"/>
          <w:lang w:val="ro-RO"/>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la adresa de e-mail: </w:t>
      </w:r>
      <w:hyperlink r:id="rId28" w:history="1">
        <w:r w:rsidRPr="00304AF0">
          <w:rPr>
            <w:rStyle w:val="Hyperlink"/>
            <w:rFonts w:asciiTheme="minorHAnsi" w:eastAsiaTheme="majorEastAsia" w:hAnsiTheme="minorHAnsi" w:cstheme="minorHAnsi"/>
            <w:sz w:val="24"/>
            <w:szCs w:val="24"/>
            <w:lang w:val="pt-BR"/>
          </w:rPr>
          <w:t>dream@go-ahead.ro</w:t>
        </w:r>
      </w:hyperlink>
      <w:r w:rsidRPr="00304AF0">
        <w:rPr>
          <w:rFonts w:asciiTheme="minorHAnsi" w:hAnsiTheme="minorHAnsi" w:cstheme="minorHAnsi"/>
          <w:sz w:val="24"/>
          <w:szCs w:val="24"/>
          <w:lang w:val="pt-BR"/>
        </w:rPr>
        <w:t>. Retragerea consimțământului va produce efecte numai pentru viitor (nu se vor mai prelucra datele conform acordului) și nu va afecta prelucrările deja efectuate și nici materialele deja comunicate/publicate până la momentul primirii notificării de retragere.</w:t>
      </w:r>
    </w:p>
    <w:p w14:paraId="479D130E" w14:textId="77777777" w:rsidR="0016208E" w:rsidRPr="00304AF0" w:rsidRDefault="0016208E" w:rsidP="0016208E">
      <w:pPr>
        <w:spacing w:line="240" w:lineRule="auto"/>
        <w:jc w:val="both"/>
        <w:rPr>
          <w:rFonts w:asciiTheme="minorHAnsi" w:eastAsia="Cambria" w:hAnsiTheme="minorHAnsi" w:cstheme="minorHAnsi"/>
          <w:sz w:val="24"/>
          <w:szCs w:val="24"/>
          <w:lang w:val="pt-BR"/>
        </w:rPr>
      </w:pPr>
    </w:p>
    <w:p w14:paraId="6FF0E922" w14:textId="77777777" w:rsidR="0016208E" w:rsidRPr="00D42214" w:rsidRDefault="0016208E" w:rsidP="0016208E">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r w:rsidRPr="00D42214">
        <w:rPr>
          <w:rFonts w:asciiTheme="minorHAnsi" w:eastAsia="Aptos" w:hAnsiTheme="minorHAnsi" w:cstheme="minorHAnsi"/>
          <w:sz w:val="24"/>
          <w:szCs w:val="24"/>
          <w:lang w:val="ro-RO"/>
        </w:rPr>
        <w:t>Pentru datele cu caracter personal simple (I) temeiul prelucrarii este reprezentat de interesul legitim al operatorilor de date - de a verifica îndeplinirea obiectivelor scopului pentru care se prelucreaza datele cu caracter personal – art. 6 alin. (1), lit. f din Regulamentul nr. 679 din 27 aprlie 2016 privind protecția persoanelor fizice în ceea ce priveşte prelucrarea datelor cu caracter personal şi privind libera circulaţie a acestor date. Pentru datele cu caracter personal sensibile (II) temeiul pentru prelucrarea datelor cu caracter personal îl reprezintă consimţământul exprimat prin prezenta declaraţie – art. 6 alin (1) lit. a din Regulamentul menţionat anterior.</w:t>
      </w:r>
    </w:p>
    <w:p w14:paraId="082CB085" w14:textId="77777777" w:rsidR="0016208E" w:rsidRPr="00D42214" w:rsidRDefault="0016208E" w:rsidP="0016208E">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p>
    <w:p w14:paraId="357C98D6" w14:textId="77777777" w:rsidR="0016208E" w:rsidRPr="00304AF0" w:rsidRDefault="0016208E" w:rsidP="0016208E">
      <w:pPr>
        <w:spacing w:line="240" w:lineRule="auto"/>
        <w:jc w:val="both"/>
        <w:rPr>
          <w:rFonts w:asciiTheme="minorHAnsi" w:hAnsiTheme="minorHAnsi" w:cstheme="minorHAnsi"/>
          <w:sz w:val="24"/>
          <w:szCs w:val="24"/>
          <w:lang w:val="ro-RO"/>
        </w:rPr>
      </w:pPr>
    </w:p>
    <w:p w14:paraId="08001E44" w14:textId="77777777" w:rsidR="0016208E" w:rsidRPr="00304AF0" w:rsidRDefault="0016208E" w:rsidP="0016208E">
      <w:pPr>
        <w:spacing w:line="240" w:lineRule="auto"/>
        <w:rPr>
          <w:rFonts w:asciiTheme="minorHAnsi" w:hAnsiTheme="minorHAnsi" w:cstheme="minorHAnsi"/>
          <w:sz w:val="24"/>
          <w:szCs w:val="24"/>
          <w:lang w:val="pt-BR"/>
        </w:rPr>
      </w:pPr>
      <w:r w:rsidRPr="00304AF0">
        <w:rPr>
          <w:rFonts w:asciiTheme="minorHAnsi" w:hAnsiTheme="minorHAnsi" w:cstheme="minorHAnsi"/>
          <w:sz w:val="24"/>
          <w:szCs w:val="24"/>
          <w:lang w:val="pt-BR"/>
        </w:rPr>
        <w:t>Data semnării ___________</w:t>
      </w:r>
    </w:p>
    <w:p w14:paraId="0795C5FD" w14:textId="77777777" w:rsidR="0016208E" w:rsidRPr="00304AF0" w:rsidRDefault="0016208E" w:rsidP="0016208E">
      <w:pPr>
        <w:spacing w:line="240" w:lineRule="auto"/>
        <w:rPr>
          <w:rFonts w:asciiTheme="minorHAnsi" w:hAnsiTheme="minorHAnsi" w:cstheme="minorHAnsi"/>
          <w:sz w:val="24"/>
          <w:szCs w:val="24"/>
          <w:lang w:val="pt-BR"/>
        </w:rPr>
      </w:pPr>
    </w:p>
    <w:p w14:paraId="17D91FA1" w14:textId="77777777" w:rsidR="0016208E" w:rsidRDefault="0016208E" w:rsidP="0016208E">
      <w:pPr>
        <w:spacing w:line="240" w:lineRule="auto"/>
        <w:rPr>
          <w:rFonts w:asciiTheme="minorHAnsi" w:hAnsiTheme="minorHAnsi" w:cstheme="minorHAnsi"/>
          <w:b/>
          <w:sz w:val="24"/>
          <w:szCs w:val="24"/>
          <w:lang w:val="pt-BR"/>
        </w:rPr>
      </w:pPr>
      <w:r w:rsidRPr="00304AF0">
        <w:rPr>
          <w:rFonts w:asciiTheme="minorHAnsi" w:hAnsiTheme="minorHAnsi" w:cstheme="minorHAnsi"/>
          <w:sz w:val="24"/>
          <w:szCs w:val="24"/>
          <w:lang w:val="pt-BR"/>
        </w:rPr>
        <w:t xml:space="preserve">Semnătură Beneficiar final: </w:t>
      </w:r>
      <w:r w:rsidRPr="00304AF0">
        <w:rPr>
          <w:rFonts w:asciiTheme="minorHAnsi" w:hAnsiTheme="minorHAnsi" w:cstheme="minorHAnsi"/>
          <w:b/>
          <w:sz w:val="24"/>
          <w:szCs w:val="24"/>
          <w:lang w:val="pt-BR"/>
        </w:rPr>
        <w:t>_________________</w:t>
      </w:r>
    </w:p>
    <w:p w14:paraId="7F9F171C" w14:textId="77777777" w:rsidR="0016208E" w:rsidRDefault="0016208E" w:rsidP="0016208E">
      <w:pPr>
        <w:spacing w:line="240" w:lineRule="auto"/>
        <w:rPr>
          <w:rFonts w:asciiTheme="minorHAnsi" w:hAnsiTheme="minorHAnsi" w:cstheme="minorHAnsi"/>
          <w:b/>
          <w:sz w:val="24"/>
          <w:szCs w:val="24"/>
          <w:lang w:val="pt-BR"/>
        </w:rPr>
      </w:pPr>
    </w:p>
    <w:p w14:paraId="15469326" w14:textId="77777777" w:rsidR="0016208E" w:rsidRPr="00536027" w:rsidRDefault="0016208E" w:rsidP="0016208E">
      <w:pPr>
        <w:rPr>
          <w:rFonts w:asciiTheme="minorHAnsi" w:hAnsiTheme="minorHAnsi" w:cstheme="minorHAnsi"/>
          <w:sz w:val="24"/>
          <w:szCs w:val="24"/>
          <w:lang w:val="pt-PT"/>
        </w:rPr>
      </w:pPr>
    </w:p>
    <w:p w14:paraId="4F87C397" w14:textId="77777777" w:rsidR="0016208E" w:rsidRPr="00536027" w:rsidRDefault="0016208E" w:rsidP="0016208E">
      <w:pPr>
        <w:rPr>
          <w:rFonts w:asciiTheme="minorHAnsi" w:hAnsiTheme="minorHAnsi" w:cstheme="minorHAnsi"/>
          <w:sz w:val="24"/>
          <w:szCs w:val="24"/>
          <w:lang w:val="pt-PT"/>
        </w:rPr>
      </w:pPr>
    </w:p>
    <w:p w14:paraId="266746D5" w14:textId="77777777" w:rsidR="0016208E" w:rsidRPr="0094214B" w:rsidRDefault="0016208E" w:rsidP="0016208E">
      <w:pPr>
        <w:spacing w:line="360" w:lineRule="auto"/>
        <w:jc w:val="both"/>
        <w:rPr>
          <w:rFonts w:asciiTheme="minorHAnsi" w:eastAsia="Aptos" w:hAnsiTheme="minorHAnsi" w:cstheme="minorHAnsi"/>
          <w:sz w:val="24"/>
          <w:szCs w:val="24"/>
          <w:lang w:val="ro-RO"/>
        </w:rPr>
      </w:pPr>
    </w:p>
    <w:p w14:paraId="63151E16" w14:textId="77777777" w:rsidR="0016208E" w:rsidRPr="00536027" w:rsidRDefault="0016208E" w:rsidP="0016208E">
      <w:pPr>
        <w:rPr>
          <w:rFonts w:asciiTheme="minorHAnsi" w:hAnsiTheme="minorHAnsi" w:cstheme="minorHAnsi"/>
          <w:sz w:val="24"/>
          <w:szCs w:val="24"/>
          <w:lang w:val="pt-PT"/>
        </w:rPr>
      </w:pPr>
    </w:p>
    <w:p w14:paraId="78CA8739" w14:textId="77777777" w:rsidR="0016208E" w:rsidRDefault="0016208E" w:rsidP="00DE431D">
      <w:pPr>
        <w:pStyle w:val="Heading3"/>
        <w:rPr>
          <w:rFonts w:asciiTheme="minorHAnsi" w:eastAsia="Aptos" w:hAnsiTheme="minorHAnsi" w:cstheme="minorHAnsi"/>
          <w:color w:val="auto"/>
          <w:sz w:val="24"/>
          <w:szCs w:val="24"/>
        </w:rPr>
      </w:pPr>
    </w:p>
    <w:p w14:paraId="2E22F5FE" w14:textId="77777777" w:rsidR="0016208E" w:rsidRDefault="0016208E" w:rsidP="0016208E">
      <w:pPr>
        <w:rPr>
          <w:rFonts w:eastAsia="Aptos"/>
          <w:lang w:val="ro-RO" w:eastAsia="en-GB"/>
        </w:rPr>
      </w:pPr>
    </w:p>
    <w:p w14:paraId="5E045030" w14:textId="77777777" w:rsidR="0016208E" w:rsidRPr="0016208E" w:rsidRDefault="0016208E" w:rsidP="0016208E">
      <w:pPr>
        <w:rPr>
          <w:rFonts w:eastAsia="Aptos"/>
          <w:lang w:val="ro-RO" w:eastAsia="en-GB"/>
        </w:rPr>
      </w:pPr>
    </w:p>
    <w:p w14:paraId="0920EE38" w14:textId="77777777" w:rsidR="001F5EF2" w:rsidRDefault="001F5EF2" w:rsidP="00DE431D">
      <w:pPr>
        <w:pStyle w:val="Heading3"/>
        <w:rPr>
          <w:rFonts w:asciiTheme="minorHAnsi" w:eastAsia="Aptos" w:hAnsiTheme="minorHAnsi" w:cstheme="minorHAnsi"/>
          <w:color w:val="auto"/>
          <w:sz w:val="24"/>
          <w:szCs w:val="24"/>
        </w:rPr>
      </w:pPr>
    </w:p>
    <w:p w14:paraId="06D7D832" w14:textId="77777777" w:rsidR="00C4571D" w:rsidRDefault="00C4571D" w:rsidP="00C4571D">
      <w:pPr>
        <w:rPr>
          <w:rFonts w:eastAsia="Aptos"/>
          <w:lang w:val="ro-RO" w:eastAsia="en-GB"/>
        </w:rPr>
      </w:pPr>
    </w:p>
    <w:p w14:paraId="5110FD00" w14:textId="77777777" w:rsidR="00C4571D" w:rsidRPr="00C4571D" w:rsidRDefault="00C4571D" w:rsidP="00C4571D">
      <w:pPr>
        <w:rPr>
          <w:rFonts w:eastAsia="Aptos"/>
          <w:lang w:val="ro-RO" w:eastAsia="en-GB"/>
        </w:rPr>
      </w:pPr>
    </w:p>
    <w:p w14:paraId="3A2AC046" w14:textId="5BEABFE3" w:rsidR="00BD0291" w:rsidRPr="0094214B" w:rsidRDefault="00BD0291" w:rsidP="00BD0291">
      <w:pPr>
        <w:pStyle w:val="Heading3"/>
        <w:rPr>
          <w:rFonts w:asciiTheme="minorHAnsi" w:eastAsia="Aptos" w:hAnsiTheme="minorHAnsi" w:cstheme="minorHAnsi"/>
          <w:b w:val="0"/>
          <w:bCs/>
          <w:sz w:val="24"/>
          <w:szCs w:val="24"/>
        </w:rPr>
      </w:pPr>
      <w:r w:rsidRPr="0094214B">
        <w:rPr>
          <w:rFonts w:asciiTheme="minorHAnsi" w:eastAsia="Aptos" w:hAnsiTheme="minorHAnsi" w:cstheme="minorHAnsi"/>
          <w:color w:val="auto"/>
          <w:sz w:val="24"/>
          <w:szCs w:val="24"/>
        </w:rPr>
        <w:lastRenderedPageBreak/>
        <w:t>Anexa 4.a – Acordul părinților pentru participarea candidatei/ului la activ</w:t>
      </w:r>
      <w:r>
        <w:rPr>
          <w:rFonts w:asciiTheme="minorHAnsi" w:eastAsia="Aptos" w:hAnsiTheme="minorHAnsi" w:cstheme="minorHAnsi"/>
          <w:color w:val="auto"/>
          <w:sz w:val="24"/>
          <w:szCs w:val="24"/>
        </w:rPr>
        <w:t>i</w:t>
      </w:r>
      <w:r w:rsidRPr="0094214B">
        <w:rPr>
          <w:rFonts w:asciiTheme="minorHAnsi" w:eastAsia="Aptos" w:hAnsiTheme="minorHAnsi" w:cstheme="minorHAnsi"/>
          <w:color w:val="auto"/>
          <w:sz w:val="24"/>
          <w:szCs w:val="24"/>
        </w:rPr>
        <w:t>tățile proiectului (elevi minori)</w:t>
      </w:r>
    </w:p>
    <w:p w14:paraId="151F206A" w14:textId="77777777" w:rsidR="00BD0291" w:rsidRPr="00C36567" w:rsidRDefault="00BD0291" w:rsidP="00BD0291">
      <w:pPr>
        <w:spacing w:line="360" w:lineRule="auto"/>
        <w:jc w:val="center"/>
        <w:rPr>
          <w:rFonts w:asciiTheme="minorHAnsi" w:eastAsia="Aptos" w:hAnsiTheme="minorHAnsi" w:cstheme="minorHAnsi"/>
          <w:b/>
          <w:bCs/>
          <w:sz w:val="24"/>
          <w:szCs w:val="24"/>
          <w:lang w:val="ro-RO"/>
        </w:rPr>
      </w:pPr>
      <w:bookmarkStart w:id="25" w:name="_Hlk82180288"/>
      <w:r w:rsidRPr="0094214B">
        <w:rPr>
          <w:rFonts w:asciiTheme="minorHAnsi" w:eastAsia="Aptos" w:hAnsiTheme="minorHAnsi" w:cstheme="minorHAnsi"/>
          <w:b/>
          <w:bCs/>
          <w:sz w:val="24"/>
          <w:szCs w:val="24"/>
          <w:lang w:val="ro-RO"/>
        </w:rPr>
        <w:t>ACORD PĂRINTE PENTRU PARTICIPAREA ELEVEI/ULUI LA ACTIVITĂŢILE PROIECTULUI</w:t>
      </w:r>
    </w:p>
    <w:p w14:paraId="662B33F5" w14:textId="77777777" w:rsidR="00BD0291" w:rsidRPr="0094214B" w:rsidRDefault="00BD0291" w:rsidP="00BD0291">
      <w:pPr>
        <w:tabs>
          <w:tab w:val="center" w:pos="4513"/>
          <w:tab w:val="right" w:pos="9026"/>
        </w:tabs>
        <w:spacing w:line="360" w:lineRule="auto"/>
        <w:jc w:val="both"/>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Subsemnatul/a (nume și prenume) ____________________________________________, cu domiciliul în mediul rural / urban mic (selectați varianta), în calitate de părinte al minorei/ului (numele și prenumele) ________________________________________________, născut/ă la data de ______________ , înscris/ă la (numele unității de învățământ) ______________________________________________________________, în anul școlar 2025 – 2026, în clasa ______________, specializarea _________________________, sunt de acord ca fiica mea /fiul meu să participe la toate activităţile prevăzute, în cazul în care va fi selectat/ă să facă parte din grupul țintă al proiectului </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 finanțat de Fundația Dacia pentru România.</w:t>
      </w:r>
    </w:p>
    <w:p w14:paraId="227539B6" w14:textId="77777777" w:rsidR="00BD0291" w:rsidRPr="0094214B" w:rsidRDefault="00BD0291" w:rsidP="00BD0291">
      <w:pPr>
        <w:autoSpaceDE w:val="0"/>
        <w:autoSpaceDN w:val="0"/>
        <w:adjustRightInd w:val="0"/>
        <w:spacing w:line="360" w:lineRule="auto"/>
        <w:ind w:firstLine="720"/>
        <w:jc w:val="both"/>
        <w:rPr>
          <w:rFonts w:asciiTheme="minorHAnsi" w:eastAsia="Aptos" w:hAnsiTheme="minorHAnsi" w:cstheme="minorHAnsi"/>
          <w:sz w:val="24"/>
          <w:szCs w:val="24"/>
          <w:highlight w:val="yellow"/>
          <w:lang w:val="ro-RO"/>
        </w:rPr>
      </w:pPr>
      <w:r w:rsidRPr="0094214B">
        <w:rPr>
          <w:rFonts w:asciiTheme="minorHAnsi" w:eastAsia="Aptos" w:hAnsiTheme="minorHAnsi" w:cstheme="minorHAnsi"/>
          <w:sz w:val="24"/>
          <w:szCs w:val="24"/>
          <w:lang w:val="ro-RO"/>
        </w:rPr>
        <w:t xml:space="preserve">În cazul în care, pe durata perioadei de implementare a proiectului, din motive întemeiate ce nu pot fi imputabile,  minora/ul (numele și prenumele) ___________________________________ se va afla în imposibilitatea de a participa la activitățile proiectului, mă angajez să comunic Beneficiarului proiectului acest lucru cu cel puțin 30 zile înainte de producerea evenimentului (în cazul în care am cunoștință că acest eveniment urmează să se producă) sau în maxim 5 zile după producerea unui eveniment inopinat, prin transmiterea unei Cereri de retragere din grupul țintă (doar pentru motive întemeiate ce nu pot fi imputabile persoanei selectate). </w:t>
      </w:r>
    </w:p>
    <w:p w14:paraId="0CD9B40D" w14:textId="77777777" w:rsidR="00BD0291" w:rsidRPr="0094214B" w:rsidRDefault="00BD0291" w:rsidP="00BD0291">
      <w:pPr>
        <w:spacing w:line="360" w:lineRule="auto"/>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 xml:space="preserve">Nume  şi Prenume: </w:t>
      </w:r>
    </w:p>
    <w:p w14:paraId="16DD0E79" w14:textId="77777777" w:rsidR="00BD0291" w:rsidRPr="0094214B" w:rsidRDefault="00BD0291" w:rsidP="00BD0291">
      <w:pPr>
        <w:rPr>
          <w:rFonts w:asciiTheme="minorHAnsi" w:eastAsia="Aptos" w:hAnsiTheme="minorHAnsi" w:cstheme="minorHAnsi"/>
          <w:sz w:val="24"/>
          <w:szCs w:val="24"/>
          <w:lang w:val="ro-RO"/>
        </w:rPr>
      </w:pPr>
      <w:r w:rsidRPr="0094214B">
        <w:rPr>
          <w:rFonts w:asciiTheme="minorHAnsi" w:eastAsia="Aptos" w:hAnsiTheme="minorHAnsi" w:cstheme="minorHAnsi"/>
          <w:sz w:val="24"/>
          <w:szCs w:val="24"/>
          <w:lang w:val="ro-RO"/>
        </w:rPr>
        <w:t>________________________________________________</w:t>
      </w:r>
    </w:p>
    <w:p w14:paraId="3980F0D4" w14:textId="77777777" w:rsidR="00BD0291" w:rsidRPr="0094214B" w:rsidRDefault="00BD0291" w:rsidP="00BD0291">
      <w:pPr>
        <w:rPr>
          <w:rFonts w:asciiTheme="minorHAnsi" w:eastAsia="Aptos" w:hAnsiTheme="minorHAnsi" w:cstheme="minorHAnsi"/>
          <w:sz w:val="24"/>
          <w:szCs w:val="24"/>
          <w:lang w:val="ro-RO"/>
        </w:rPr>
      </w:pPr>
    </w:p>
    <w:bookmarkEnd w:id="25"/>
    <w:p w14:paraId="22A3C9B0" w14:textId="77777777" w:rsidR="00BD0291" w:rsidRDefault="00BD0291" w:rsidP="00BD0291">
      <w:pPr>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Semnatură</w:t>
      </w:r>
      <w:r w:rsidRPr="0094214B">
        <w:rPr>
          <w:rFonts w:asciiTheme="minorHAnsi" w:eastAsia="Aptos" w:hAnsiTheme="minorHAnsi" w:cstheme="minorHAnsi"/>
          <w:sz w:val="24"/>
          <w:szCs w:val="24"/>
          <w:lang w:val="ro-RO"/>
        </w:rPr>
        <w:t>:</w:t>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sidRPr="0094214B">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Data</w:t>
      </w:r>
      <w:r w:rsidRPr="0094214B">
        <w:rPr>
          <w:rFonts w:asciiTheme="minorHAnsi" w:eastAsia="Aptos" w:hAnsiTheme="minorHAnsi" w:cstheme="minorHAnsi"/>
          <w:sz w:val="24"/>
          <w:szCs w:val="24"/>
          <w:lang w:val="ro-RO"/>
        </w:rPr>
        <w:t>:</w:t>
      </w:r>
    </w:p>
    <w:p w14:paraId="29C294CF" w14:textId="693CA724" w:rsidR="00BD0291" w:rsidRPr="00BD0291" w:rsidRDefault="00BD0291" w:rsidP="00BD0291">
      <w:pPr>
        <w:rPr>
          <w:rFonts w:asciiTheme="minorHAnsi" w:eastAsia="Aptos" w:hAnsiTheme="minorHAnsi" w:cstheme="minorHAnsi"/>
          <w:sz w:val="24"/>
          <w:szCs w:val="24"/>
          <w:lang w:val="ro-RO"/>
        </w:rPr>
      </w:pPr>
      <w:r>
        <w:rPr>
          <w:rFonts w:asciiTheme="minorHAnsi" w:eastAsia="Aptos" w:hAnsiTheme="minorHAnsi" w:cstheme="minorHAnsi"/>
          <w:sz w:val="24"/>
          <w:szCs w:val="24"/>
          <w:lang w:val="ro-RO"/>
        </w:rPr>
        <w:t>_______________</w:t>
      </w:r>
      <w:r>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ab/>
      </w:r>
      <w:r>
        <w:rPr>
          <w:rFonts w:asciiTheme="minorHAnsi" w:eastAsia="Aptos" w:hAnsiTheme="minorHAnsi" w:cstheme="minorHAnsi"/>
          <w:sz w:val="24"/>
          <w:szCs w:val="24"/>
          <w:lang w:val="ro-RO"/>
        </w:rPr>
        <w:tab/>
        <w:t>__________________</w:t>
      </w:r>
    </w:p>
    <w:p w14:paraId="2254F4E1" w14:textId="299EBFE4" w:rsidR="00DE431D" w:rsidRPr="009D4149" w:rsidRDefault="00DE431D" w:rsidP="00DE431D">
      <w:pPr>
        <w:pStyle w:val="Heading3"/>
        <w:rPr>
          <w:rFonts w:eastAsia="Aptos" w:cstheme="minorHAnsi"/>
          <w:b w:val="0"/>
          <w:bCs/>
          <w:color w:val="auto"/>
          <w:sz w:val="24"/>
          <w:szCs w:val="24"/>
        </w:rPr>
      </w:pPr>
      <w:r>
        <w:rPr>
          <w:rFonts w:asciiTheme="minorHAnsi" w:eastAsia="Aptos" w:hAnsiTheme="minorHAnsi" w:cstheme="minorHAnsi"/>
          <w:color w:val="auto"/>
          <w:sz w:val="24"/>
          <w:szCs w:val="24"/>
        </w:rPr>
        <w:lastRenderedPageBreak/>
        <w:t xml:space="preserve">Anexa 4 b. - </w:t>
      </w:r>
      <w:r w:rsidRPr="009D4149">
        <w:rPr>
          <w:rFonts w:eastAsia="Aptos" w:cstheme="minorHAnsi"/>
          <w:bCs/>
          <w:color w:val="auto"/>
          <w:sz w:val="24"/>
          <w:szCs w:val="24"/>
        </w:rPr>
        <w:t>Consimțământ pentru prelucrarea datelor cu caracter personal – persoane fizice majore</w:t>
      </w:r>
      <w:r>
        <w:rPr>
          <w:rFonts w:eastAsia="Aptos" w:cstheme="minorHAnsi"/>
          <w:bCs/>
          <w:color w:val="auto"/>
          <w:sz w:val="24"/>
          <w:szCs w:val="24"/>
        </w:rPr>
        <w:t xml:space="preserve"> - </w:t>
      </w:r>
      <w:r w:rsidRPr="0094214B">
        <w:rPr>
          <w:rFonts w:asciiTheme="minorHAnsi" w:eastAsia="Aptos" w:hAnsiTheme="minorHAnsi" w:cstheme="minorHAnsi"/>
          <w:color w:val="auto"/>
          <w:sz w:val="24"/>
          <w:szCs w:val="24"/>
        </w:rPr>
        <w:t>categoria CADRE DIDACTICE</w:t>
      </w:r>
    </w:p>
    <w:p w14:paraId="304333A1" w14:textId="77777777" w:rsidR="00DE431D" w:rsidRPr="00536027" w:rsidRDefault="00DE431D" w:rsidP="00DE431D">
      <w:pPr>
        <w:rPr>
          <w:rFonts w:asciiTheme="minorHAnsi" w:hAnsiTheme="minorHAnsi" w:cstheme="minorHAnsi"/>
          <w:sz w:val="24"/>
          <w:szCs w:val="24"/>
          <w:lang w:val="pt-PT"/>
        </w:rPr>
      </w:pPr>
    </w:p>
    <w:p w14:paraId="1D2083CD" w14:textId="77777777" w:rsidR="00DE431D" w:rsidRPr="00304AF0" w:rsidRDefault="00DE431D" w:rsidP="00DE431D">
      <w:pPr>
        <w:spacing w:line="240" w:lineRule="auto"/>
        <w:rPr>
          <w:rFonts w:asciiTheme="minorHAnsi" w:hAnsiTheme="minorHAnsi" w:cstheme="minorHAnsi"/>
          <w:b/>
          <w:sz w:val="24"/>
          <w:szCs w:val="24"/>
          <w:lang w:val="pt-BR"/>
        </w:rPr>
      </w:pPr>
      <w:r w:rsidRPr="00304AF0">
        <w:rPr>
          <w:rFonts w:asciiTheme="minorHAnsi" w:hAnsiTheme="minorHAnsi" w:cstheme="minorHAnsi"/>
          <w:b/>
          <w:sz w:val="24"/>
          <w:szCs w:val="24"/>
          <w:lang w:val="pt-BR"/>
        </w:rPr>
        <w:t xml:space="preserve">Programul de granturi „Mobilitatea Contează" </w:t>
      </w:r>
    </w:p>
    <w:p w14:paraId="036D20EC" w14:textId="3EF2822D" w:rsidR="00DE431D" w:rsidRPr="00304AF0" w:rsidRDefault="00DE431D" w:rsidP="00DE431D">
      <w:pPr>
        <w:spacing w:line="240" w:lineRule="auto"/>
        <w:rPr>
          <w:rFonts w:asciiTheme="minorHAnsi" w:hAnsiTheme="minorHAnsi" w:cstheme="minorHAnsi"/>
          <w:b/>
          <w:sz w:val="24"/>
          <w:szCs w:val="24"/>
          <w:shd w:val="clear" w:color="auto" w:fill="D9D9D9"/>
          <w:lang w:val="pt-BR"/>
        </w:rPr>
      </w:pPr>
      <w:r w:rsidRPr="0016208E">
        <w:rPr>
          <w:rFonts w:asciiTheme="minorHAnsi" w:hAnsiTheme="minorHAnsi" w:cstheme="minorHAnsi"/>
          <w:b/>
          <w:sz w:val="24"/>
          <w:szCs w:val="24"/>
          <w:lang w:val="pt-BR"/>
        </w:rPr>
        <w:t>Proiectul:</w:t>
      </w:r>
      <w:r w:rsidRPr="0016208E">
        <w:rPr>
          <w:rFonts w:asciiTheme="minorHAnsi" w:eastAsia="Aptos" w:hAnsiTheme="minorHAnsi" w:cstheme="minorHAnsi"/>
          <w:b/>
          <w:bCs/>
          <w:sz w:val="24"/>
          <w:szCs w:val="24"/>
          <w:lang w:val="pt-PT"/>
        </w:rPr>
        <w:t>“</w:t>
      </w:r>
      <w:r w:rsidRPr="0016208E">
        <w:rPr>
          <w:rFonts w:asciiTheme="minorHAnsi" w:eastAsia="Aptos" w:hAnsiTheme="minorHAnsi" w:cstheme="minorHAnsi"/>
          <w:b/>
          <w:bCs/>
          <w:sz w:val="24"/>
          <w:szCs w:val="24"/>
          <w:lang w:val="ro-RO"/>
        </w:rPr>
        <w:t>Îndrăznește Să Mergi Mai Departe”</w:t>
      </w:r>
    </w:p>
    <w:p w14:paraId="0C94C239" w14:textId="77777777" w:rsidR="00DE431D" w:rsidRPr="0099479B" w:rsidRDefault="00DE431D" w:rsidP="00DE431D">
      <w:pPr>
        <w:spacing w:line="240" w:lineRule="auto"/>
        <w:rPr>
          <w:rFonts w:asciiTheme="minorHAnsi" w:hAnsiTheme="minorHAnsi" w:cstheme="minorHAnsi"/>
          <w:b/>
          <w:sz w:val="24"/>
          <w:szCs w:val="24"/>
        </w:rPr>
      </w:pPr>
      <w:r w:rsidRPr="0099479B">
        <w:rPr>
          <w:rFonts w:asciiTheme="minorHAnsi" w:hAnsiTheme="minorHAnsi" w:cstheme="minorHAnsi"/>
          <w:b/>
          <w:sz w:val="24"/>
          <w:szCs w:val="24"/>
        </w:rPr>
        <w:t>Sponsorul: FUNDAȚIA DACIA PENTRU ROMÂNIA</w:t>
      </w:r>
    </w:p>
    <w:p w14:paraId="41EBB8EF" w14:textId="77777777" w:rsidR="00DE431D" w:rsidRPr="0099479B" w:rsidRDefault="00DE431D" w:rsidP="00DE431D">
      <w:pPr>
        <w:spacing w:line="240" w:lineRule="auto"/>
        <w:rPr>
          <w:rFonts w:asciiTheme="minorHAnsi" w:hAnsiTheme="minorHAnsi" w:cstheme="minorHAnsi"/>
          <w:b/>
          <w:sz w:val="24"/>
          <w:szCs w:val="24"/>
          <w:shd w:val="clear" w:color="auto" w:fill="D9D9D9"/>
        </w:rPr>
      </w:pPr>
      <w:r w:rsidRPr="0099479B">
        <w:rPr>
          <w:rFonts w:asciiTheme="minorHAnsi" w:hAnsiTheme="minorHAnsi" w:cstheme="minorHAnsi"/>
          <w:b/>
          <w:sz w:val="24"/>
          <w:szCs w:val="24"/>
        </w:rPr>
        <w:t>Beneficiarul ONG:</w:t>
      </w:r>
      <w:r w:rsidRPr="0099479B">
        <w:rPr>
          <w:rFonts w:asciiTheme="minorHAnsi" w:hAnsiTheme="minorHAnsi" w:cstheme="minorHAnsi"/>
          <w:sz w:val="24"/>
          <w:szCs w:val="24"/>
        </w:rPr>
        <w:t xml:space="preserve"> Asociația GO-AHEAD</w:t>
      </w:r>
    </w:p>
    <w:p w14:paraId="0B227375" w14:textId="77777777" w:rsidR="00DE431D" w:rsidRPr="00304AF0" w:rsidRDefault="00DE431D" w:rsidP="00DE431D">
      <w:pPr>
        <w:spacing w:line="240" w:lineRule="auto"/>
        <w:rPr>
          <w:rFonts w:asciiTheme="minorHAnsi" w:hAnsiTheme="minorHAnsi" w:cstheme="minorHAnsi"/>
          <w:sz w:val="24"/>
          <w:szCs w:val="24"/>
          <w:lang w:val="pt-BR"/>
        </w:rPr>
      </w:pPr>
      <w:r w:rsidRPr="00304AF0">
        <w:rPr>
          <w:rFonts w:asciiTheme="minorHAnsi" w:hAnsiTheme="minorHAnsi" w:cstheme="minorHAnsi"/>
          <w:b/>
          <w:sz w:val="24"/>
          <w:szCs w:val="24"/>
          <w:lang w:val="pt-BR"/>
        </w:rPr>
        <w:t>Beneficiarul final: …………………………………………………….</w:t>
      </w:r>
      <w:r w:rsidRPr="00304AF0">
        <w:rPr>
          <w:rFonts w:asciiTheme="minorHAnsi" w:hAnsiTheme="minorHAnsi" w:cstheme="minorHAnsi"/>
          <w:sz w:val="24"/>
          <w:szCs w:val="24"/>
          <w:lang w:val="pt-BR"/>
        </w:rPr>
        <w:t>(prenume, nume)</w:t>
      </w:r>
    </w:p>
    <w:p w14:paraId="43B3FFAF" w14:textId="77777777" w:rsidR="00DE431D" w:rsidRPr="00304AF0" w:rsidRDefault="00DE431D" w:rsidP="00DE431D">
      <w:pPr>
        <w:spacing w:line="240" w:lineRule="auto"/>
        <w:rPr>
          <w:rFonts w:asciiTheme="minorHAnsi" w:hAnsiTheme="minorHAnsi" w:cstheme="minorHAnsi"/>
          <w:sz w:val="24"/>
          <w:szCs w:val="24"/>
          <w:lang w:val="pt-BR"/>
        </w:rPr>
      </w:pPr>
    </w:p>
    <w:p w14:paraId="6B64AE8B" w14:textId="77777777" w:rsidR="00DE431D" w:rsidRPr="00304AF0" w:rsidRDefault="00DE431D" w:rsidP="00DE431D">
      <w:pPr>
        <w:spacing w:line="240" w:lineRule="auto"/>
        <w:jc w:val="center"/>
        <w:rPr>
          <w:rFonts w:asciiTheme="minorHAnsi" w:hAnsiTheme="minorHAnsi" w:cstheme="minorHAnsi"/>
          <w:b/>
          <w:sz w:val="24"/>
          <w:szCs w:val="24"/>
          <w:lang w:val="pt-BR"/>
        </w:rPr>
      </w:pPr>
      <w:r w:rsidRPr="00304AF0">
        <w:rPr>
          <w:rFonts w:asciiTheme="minorHAnsi" w:hAnsiTheme="minorHAnsi" w:cstheme="minorHAnsi"/>
          <w:b/>
          <w:sz w:val="24"/>
          <w:szCs w:val="24"/>
          <w:lang w:val="pt-BR"/>
        </w:rPr>
        <w:t>ACORD PRELUCRARE DATE FOTO/FOTO-VIDEO</w:t>
      </w:r>
    </w:p>
    <w:p w14:paraId="1088FFC3" w14:textId="77777777" w:rsidR="00DE431D" w:rsidRPr="00304AF0" w:rsidRDefault="00DE431D" w:rsidP="00DE431D">
      <w:pPr>
        <w:spacing w:line="240" w:lineRule="auto"/>
        <w:jc w:val="center"/>
        <w:rPr>
          <w:rFonts w:asciiTheme="minorHAnsi" w:hAnsiTheme="minorHAnsi" w:cstheme="minorHAnsi"/>
          <w:b/>
          <w:sz w:val="24"/>
          <w:szCs w:val="24"/>
          <w:lang w:val="pt-BR"/>
        </w:rPr>
      </w:pPr>
    </w:p>
    <w:p w14:paraId="72C899A7" w14:textId="77777777" w:rsidR="00DE431D" w:rsidRPr="00304AF0" w:rsidRDefault="00DE431D" w:rsidP="00DE431D">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În calitate de Beneficiar final, prin semnătura mea olografă de mai jos, declar că sunt de acord necondiționat, liber și neviciat, ca datele mele personale constând în: nume, prenume, unitatea de învățământ/angajatoare, vârsta, localitatea de reședință, imagine, voce, detalii/poveste, să fie prelucrate în cadrul/aferent materialelor (ex. fotografii, materiale video, audio-video, texte) care vor fi realizate direct de către Beneficiar sau prin facilitarea realizării materialelor de către Sponsor, direct sau prin colaboratori (ex. vizite la locația de proiect), și să fie utilizate (inclusiv prin difuzare) de către (</w:t>
      </w:r>
      <w:r w:rsidRPr="00304AF0">
        <w:rPr>
          <w:rFonts w:asciiTheme="minorHAnsi" w:hAnsiTheme="minorHAnsi" w:cstheme="minorHAnsi"/>
          <w:i/>
          <w:sz w:val="24"/>
          <w:szCs w:val="24"/>
          <w:lang w:val="pt-BR"/>
        </w:rPr>
        <w:t>se va bifa doar în dreptul entităților pentru care se dă acordul</w:t>
      </w:r>
      <w:r w:rsidRPr="00304AF0">
        <w:rPr>
          <w:rFonts w:asciiTheme="minorHAnsi" w:hAnsiTheme="minorHAnsi" w:cstheme="minorHAnsi"/>
          <w:sz w:val="24"/>
          <w:szCs w:val="24"/>
          <w:lang w:val="pt-BR"/>
        </w:rPr>
        <w:t>):</w:t>
      </w:r>
    </w:p>
    <w:p w14:paraId="14BB9641" w14:textId="77777777" w:rsidR="00DE431D" w:rsidRPr="00304AF0" w:rsidRDefault="00DE431D" w:rsidP="00DE431D">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ab/>
      </w:r>
      <w:r w:rsidRPr="00304AF0">
        <w:rPr>
          <w:rFonts w:asciiTheme="minorHAnsi" w:hAnsiTheme="minorHAnsi" w:cstheme="minorHAnsi"/>
          <w:b/>
          <w:bCs/>
          <w:sz w:val="24"/>
          <w:szCs w:val="24"/>
          <w:lang w:val="pt-BR"/>
        </w:rPr>
        <w:t>FUNDAȚIA DACIA PENTRU ROMÂNIA</w:t>
      </w:r>
      <w:r w:rsidRPr="00304AF0">
        <w:rPr>
          <w:rFonts w:asciiTheme="minorHAnsi" w:hAnsiTheme="minorHAnsi" w:cstheme="minorHAnsi"/>
          <w:sz w:val="24"/>
          <w:szCs w:val="24"/>
          <w:lang w:val="pt-BR"/>
        </w:rPr>
        <w:t xml:space="preserve"> (Sponsor) (direct sau prin entitățile desemnate de acesta)  </w:t>
      </w:r>
    </w:p>
    <w:p w14:paraId="7B7FF561" w14:textId="77777777" w:rsidR="00DE431D" w:rsidRPr="00304AF0" w:rsidRDefault="00DE431D" w:rsidP="00DE431D">
      <w:pPr>
        <w:spacing w:line="240" w:lineRule="auto"/>
        <w:jc w:val="both"/>
        <w:rPr>
          <w:rFonts w:asciiTheme="minorHAnsi" w:hAnsiTheme="minorHAnsi" w:cstheme="minorHAnsi"/>
          <w:sz w:val="24"/>
          <w:szCs w:val="24"/>
          <w:lang w:val="pt-BR"/>
        </w:rPr>
      </w:pPr>
    </w:p>
    <w:p w14:paraId="76F58C29" w14:textId="77777777" w:rsidR="00DE431D" w:rsidRPr="00304AF0" w:rsidRDefault="00DE431D" w:rsidP="00DE431D">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b/>
          <w:bCs/>
          <w:sz w:val="24"/>
          <w:szCs w:val="24"/>
          <w:lang w:val="pt-BR"/>
        </w:rPr>
        <w:t>Asociația GO-AHEAD</w:t>
      </w:r>
      <w:r w:rsidRPr="00304AF0">
        <w:rPr>
          <w:rFonts w:asciiTheme="minorHAnsi" w:hAnsiTheme="minorHAnsi" w:cstheme="minorHAnsi"/>
          <w:sz w:val="24"/>
          <w:szCs w:val="24"/>
          <w:lang w:val="pt-BR"/>
        </w:rPr>
        <w:t xml:space="preserve"> (Beneficiarul ONG) – pentru utilizarea materialelor foto-video în scopuri educaționale și de promovare a activităților asociației, pe durată nedeterminată, oricând pe canalele proprii de comunicare externe sau interne </w:t>
      </w:r>
      <w:r>
        <w:rPr>
          <w:rFonts w:asciiTheme="minorHAnsi" w:hAnsiTheme="minorHAnsi" w:cstheme="minorHAnsi"/>
          <w:sz w:val="24"/>
          <w:szCs w:val="24"/>
          <w:lang w:val="ro-RO"/>
        </w:rPr>
        <w:t>și</w:t>
      </w:r>
      <w:r w:rsidRPr="00304AF0">
        <w:rPr>
          <w:rFonts w:asciiTheme="minorHAnsi" w:hAnsiTheme="minorHAnsi" w:cstheme="minorHAnsi"/>
          <w:sz w:val="24"/>
          <w:szCs w:val="24"/>
          <w:lang w:val="pt-BR"/>
        </w:rPr>
        <w:t xml:space="preserve"> în legătură cu activitatea/proiectele Sponsorului, pe durata Programului „Mobilitatea Contează”, pentru promovarea Proiectului/ promovarea executării Proiectului, aferent Programului Sponsorului susținut de finanțatorul/finanțatorii Fundației.</w:t>
      </w:r>
    </w:p>
    <w:p w14:paraId="450EFFE6" w14:textId="77777777" w:rsidR="00DE431D" w:rsidRPr="00304AF0" w:rsidRDefault="00DE431D" w:rsidP="00DE431D">
      <w:pPr>
        <w:spacing w:line="240" w:lineRule="auto"/>
        <w:jc w:val="both"/>
        <w:rPr>
          <w:rFonts w:asciiTheme="minorHAnsi" w:hAnsiTheme="minorHAnsi" w:cstheme="minorHAnsi"/>
          <w:sz w:val="24"/>
          <w:szCs w:val="24"/>
          <w:lang w:val="pt-BR"/>
        </w:rPr>
      </w:pPr>
    </w:p>
    <w:p w14:paraId="6B7BEFE5" w14:textId="77777777" w:rsidR="00DE431D" w:rsidRPr="00304AF0" w:rsidRDefault="00DE431D" w:rsidP="00DE431D">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Acordul este dat având în vedere și art. 73 și următoarele din Codul civil privind realizarea de fotografii/înregistrări și publicarea/comunicarea/distribuirea lor pe orice tip de suport/mediu de stocare, pe orice teritoriu în România sau străinătate, aferent canalelor de comunicare, conform Acordului.</w:t>
      </w:r>
    </w:p>
    <w:p w14:paraId="0CAF2020" w14:textId="77777777" w:rsidR="00DE431D" w:rsidRPr="00304AF0" w:rsidRDefault="00DE431D" w:rsidP="00DE431D">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după ce am parcurs și am luat cunoștință despre modul de prelucrare a datelor personale de către fiecare dintre operatorii de date Sponsor, conform </w:t>
      </w:r>
      <w:hyperlink r:id="rId29">
        <w:r w:rsidRPr="00304AF0">
          <w:rPr>
            <w:rFonts w:asciiTheme="minorHAnsi" w:hAnsiTheme="minorHAnsi" w:cstheme="minorHAnsi"/>
            <w:color w:val="467886"/>
            <w:sz w:val="24"/>
            <w:szCs w:val="24"/>
            <w:u w:val="single"/>
            <w:lang w:val="pt-BR"/>
          </w:rPr>
          <w:t>Politica GDPR - Notă de informare GDPR cu privire la prelucrarea datelor cu caracter personal de către FDpR.</w:t>
        </w:r>
      </w:hyperlink>
      <w:r w:rsidRPr="00304AF0">
        <w:rPr>
          <w:rFonts w:asciiTheme="minorHAnsi" w:hAnsiTheme="minorHAnsi" w:cstheme="minorHAnsi"/>
          <w:sz w:val="24"/>
          <w:szCs w:val="24"/>
          <w:lang w:val="pt-BR"/>
        </w:rPr>
        <w:t xml:space="preserve">. </w:t>
      </w:r>
    </w:p>
    <w:p w14:paraId="35702FE3" w14:textId="77777777" w:rsidR="00DE431D" w:rsidRPr="00304AF0" w:rsidRDefault="00DE431D" w:rsidP="00DE431D">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sau Sponsorului. Retragerea consimțământului va produce efecte numai pentru viitor (nu se vor mai prelucra datele conform acordului) și nu va afecta </w:t>
      </w:r>
      <w:r w:rsidRPr="00304AF0">
        <w:rPr>
          <w:rFonts w:asciiTheme="minorHAnsi" w:hAnsiTheme="minorHAnsi" w:cstheme="minorHAnsi"/>
          <w:sz w:val="24"/>
          <w:szCs w:val="24"/>
          <w:lang w:val="pt-BR"/>
        </w:rPr>
        <w:lastRenderedPageBreak/>
        <w:t>prelucrările deja efectuate și nici materialele deja comunicate/publicate până la momentul primirii notificării de retragere.</w:t>
      </w:r>
    </w:p>
    <w:p w14:paraId="2BE9DD26" w14:textId="77777777" w:rsidR="00DE431D" w:rsidRPr="00304AF0" w:rsidRDefault="00DE431D" w:rsidP="00DE431D">
      <w:pPr>
        <w:spacing w:line="240" w:lineRule="auto"/>
        <w:jc w:val="both"/>
        <w:rPr>
          <w:rFonts w:asciiTheme="minorHAnsi" w:hAnsiTheme="minorHAnsi" w:cstheme="minorHAnsi"/>
          <w:sz w:val="24"/>
          <w:szCs w:val="24"/>
          <w:lang w:val="pt-BR"/>
        </w:rPr>
      </w:pPr>
    </w:p>
    <w:p w14:paraId="45D5D1CC" w14:textId="77777777" w:rsidR="00DE431D" w:rsidRPr="0083631C" w:rsidRDefault="00DE431D" w:rsidP="00DE431D">
      <w:pPr>
        <w:spacing w:line="240" w:lineRule="auto"/>
        <w:jc w:val="both"/>
        <w:rPr>
          <w:rFonts w:asciiTheme="minorHAnsi" w:hAnsiTheme="minorHAnsi" w:cstheme="minorHAnsi"/>
          <w:sz w:val="24"/>
          <w:szCs w:val="24"/>
          <w:lang w:val="ro-RO"/>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la adresa de e-mail: </w:t>
      </w:r>
      <w:hyperlink r:id="rId30" w:history="1">
        <w:r w:rsidRPr="00304AF0">
          <w:rPr>
            <w:rStyle w:val="Hyperlink"/>
            <w:rFonts w:asciiTheme="minorHAnsi" w:eastAsiaTheme="majorEastAsia" w:hAnsiTheme="minorHAnsi" w:cstheme="minorHAnsi"/>
            <w:sz w:val="24"/>
            <w:szCs w:val="24"/>
            <w:lang w:val="pt-BR"/>
          </w:rPr>
          <w:t>dream@go-ahead.ro</w:t>
        </w:r>
      </w:hyperlink>
      <w:r w:rsidRPr="00304AF0">
        <w:rPr>
          <w:rFonts w:asciiTheme="minorHAnsi" w:hAnsiTheme="minorHAnsi" w:cstheme="minorHAnsi"/>
          <w:sz w:val="24"/>
          <w:szCs w:val="24"/>
          <w:lang w:val="pt-BR"/>
        </w:rPr>
        <w:t>. Retragerea consimțământului va produce efecte numai pentru viitor (nu se vor mai prelucra datele conform acordului) și nu va afecta prelucrările deja efectuate și nici materialele deja comunicate/publicate până la momentul primirii notificării de retragere.</w:t>
      </w:r>
    </w:p>
    <w:p w14:paraId="36DE5487" w14:textId="77777777" w:rsidR="00DE431D" w:rsidRPr="00304AF0" w:rsidRDefault="00DE431D" w:rsidP="00DE431D">
      <w:pPr>
        <w:spacing w:line="240" w:lineRule="auto"/>
        <w:jc w:val="both"/>
        <w:rPr>
          <w:rFonts w:asciiTheme="minorHAnsi" w:eastAsia="Cambria" w:hAnsiTheme="minorHAnsi" w:cstheme="minorHAnsi"/>
          <w:sz w:val="24"/>
          <w:szCs w:val="24"/>
          <w:lang w:val="pt-BR"/>
        </w:rPr>
      </w:pPr>
    </w:p>
    <w:p w14:paraId="0A5D9B95" w14:textId="77777777" w:rsidR="00DE431D" w:rsidRPr="00D42214" w:rsidRDefault="00DE431D" w:rsidP="00DE431D">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r w:rsidRPr="00D42214">
        <w:rPr>
          <w:rFonts w:asciiTheme="minorHAnsi" w:eastAsia="Aptos" w:hAnsiTheme="minorHAnsi" w:cstheme="minorHAnsi"/>
          <w:sz w:val="24"/>
          <w:szCs w:val="24"/>
          <w:lang w:val="ro-RO"/>
        </w:rPr>
        <w:t>Pentru datele cu caracter personal simple (I) temeiul prelucrarii este reprezentat de interesul legitim al operatorilor de date - de a verifica îndeplinirea obiectivelor scopului pentru care se prelucreaza datele cu caracter personal – art. 6 alin. (1), lit. f din Regulamentul nr. 679 din 27 aprlie 2016 privind protecția persoanelor fizice în ceea ce priveşte prelucrarea datelor cu caracter personal şi privind libera circulaţie a acestor date. Pentru datele cu caracter personal sensibile (II) temeiul pentru prelucrarea datelor cu caracter personal îl reprezintă consimţământul exprimat prin prezenta declaraţie – art. 6 alin (1) lit. a din Regulamentul menţionat anterior.</w:t>
      </w:r>
    </w:p>
    <w:p w14:paraId="4426631E" w14:textId="77777777" w:rsidR="00DE431D" w:rsidRPr="00D42214" w:rsidRDefault="00DE431D" w:rsidP="00DE431D">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p>
    <w:p w14:paraId="0FB55463" w14:textId="77777777" w:rsidR="00DE431D" w:rsidRPr="00304AF0" w:rsidRDefault="00DE431D" w:rsidP="00DE431D">
      <w:pPr>
        <w:spacing w:line="240" w:lineRule="auto"/>
        <w:jc w:val="both"/>
        <w:rPr>
          <w:rFonts w:asciiTheme="minorHAnsi" w:hAnsiTheme="minorHAnsi" w:cstheme="minorHAnsi"/>
          <w:sz w:val="24"/>
          <w:szCs w:val="24"/>
          <w:lang w:val="ro-RO"/>
        </w:rPr>
      </w:pPr>
    </w:p>
    <w:p w14:paraId="3A730F51" w14:textId="77777777" w:rsidR="00DE431D" w:rsidRPr="00304AF0" w:rsidRDefault="00DE431D" w:rsidP="00DE431D">
      <w:pPr>
        <w:spacing w:line="240" w:lineRule="auto"/>
        <w:rPr>
          <w:rFonts w:asciiTheme="minorHAnsi" w:hAnsiTheme="minorHAnsi" w:cstheme="minorHAnsi"/>
          <w:sz w:val="24"/>
          <w:szCs w:val="24"/>
          <w:lang w:val="pt-BR"/>
        </w:rPr>
      </w:pPr>
      <w:r w:rsidRPr="00304AF0">
        <w:rPr>
          <w:rFonts w:asciiTheme="minorHAnsi" w:hAnsiTheme="minorHAnsi" w:cstheme="minorHAnsi"/>
          <w:sz w:val="24"/>
          <w:szCs w:val="24"/>
          <w:lang w:val="pt-BR"/>
        </w:rPr>
        <w:t>Data semnării ___________</w:t>
      </w:r>
    </w:p>
    <w:p w14:paraId="6B1F567D" w14:textId="77777777" w:rsidR="00DE431D" w:rsidRPr="00304AF0" w:rsidRDefault="00DE431D" w:rsidP="00DE431D">
      <w:pPr>
        <w:spacing w:line="240" w:lineRule="auto"/>
        <w:rPr>
          <w:rFonts w:asciiTheme="minorHAnsi" w:hAnsiTheme="minorHAnsi" w:cstheme="minorHAnsi"/>
          <w:sz w:val="24"/>
          <w:szCs w:val="24"/>
          <w:lang w:val="pt-BR"/>
        </w:rPr>
      </w:pPr>
    </w:p>
    <w:p w14:paraId="2C45DEDD" w14:textId="77777777" w:rsidR="00DE431D" w:rsidRDefault="00DE431D" w:rsidP="00DE431D">
      <w:pPr>
        <w:spacing w:line="240" w:lineRule="auto"/>
        <w:rPr>
          <w:rFonts w:asciiTheme="minorHAnsi" w:hAnsiTheme="minorHAnsi" w:cstheme="minorHAnsi"/>
          <w:b/>
          <w:sz w:val="24"/>
          <w:szCs w:val="24"/>
          <w:lang w:val="pt-BR"/>
        </w:rPr>
      </w:pPr>
      <w:r w:rsidRPr="00304AF0">
        <w:rPr>
          <w:rFonts w:asciiTheme="minorHAnsi" w:hAnsiTheme="minorHAnsi" w:cstheme="minorHAnsi"/>
          <w:sz w:val="24"/>
          <w:szCs w:val="24"/>
          <w:lang w:val="pt-BR"/>
        </w:rPr>
        <w:t xml:space="preserve">Semnătură Beneficiar final: </w:t>
      </w:r>
      <w:r w:rsidRPr="00304AF0">
        <w:rPr>
          <w:rFonts w:asciiTheme="minorHAnsi" w:hAnsiTheme="minorHAnsi" w:cstheme="minorHAnsi"/>
          <w:b/>
          <w:sz w:val="24"/>
          <w:szCs w:val="24"/>
          <w:lang w:val="pt-BR"/>
        </w:rPr>
        <w:t>_________________</w:t>
      </w:r>
    </w:p>
    <w:p w14:paraId="0F839C08" w14:textId="77777777" w:rsidR="00DE431D" w:rsidRDefault="00DE431D" w:rsidP="00DE431D">
      <w:pPr>
        <w:spacing w:line="240" w:lineRule="auto"/>
        <w:rPr>
          <w:rFonts w:asciiTheme="minorHAnsi" w:hAnsiTheme="minorHAnsi" w:cstheme="minorHAnsi"/>
          <w:b/>
          <w:sz w:val="24"/>
          <w:szCs w:val="24"/>
          <w:lang w:val="pt-BR"/>
        </w:rPr>
      </w:pPr>
    </w:p>
    <w:p w14:paraId="470586EB" w14:textId="77777777" w:rsidR="00DE431D" w:rsidRDefault="00DE431D" w:rsidP="00DE431D">
      <w:pPr>
        <w:spacing w:line="240" w:lineRule="auto"/>
        <w:rPr>
          <w:rFonts w:asciiTheme="minorHAnsi" w:hAnsiTheme="minorHAnsi" w:cstheme="minorHAnsi"/>
          <w:b/>
          <w:sz w:val="24"/>
          <w:szCs w:val="24"/>
          <w:lang w:val="pt-BR"/>
        </w:rPr>
      </w:pPr>
    </w:p>
    <w:p w14:paraId="3A6D9AF8" w14:textId="77777777" w:rsidR="00DE431D" w:rsidRDefault="00DE431D" w:rsidP="00C36567">
      <w:pPr>
        <w:pStyle w:val="Heading3"/>
        <w:rPr>
          <w:rFonts w:asciiTheme="minorHAnsi" w:eastAsia="Aptos" w:hAnsiTheme="minorHAnsi" w:cstheme="minorHAnsi"/>
          <w:color w:val="auto"/>
          <w:sz w:val="24"/>
          <w:szCs w:val="24"/>
        </w:rPr>
      </w:pPr>
    </w:p>
    <w:p w14:paraId="482532DE" w14:textId="77777777" w:rsidR="00DE431D" w:rsidRDefault="00DE431D" w:rsidP="00DE431D">
      <w:pPr>
        <w:rPr>
          <w:rFonts w:eastAsia="Aptos"/>
          <w:lang w:val="ro-RO" w:eastAsia="en-GB"/>
        </w:rPr>
      </w:pPr>
    </w:p>
    <w:p w14:paraId="3A7BABB7" w14:textId="77777777" w:rsidR="00DE431D" w:rsidRPr="00DE431D" w:rsidRDefault="00DE431D" w:rsidP="00DE431D">
      <w:pPr>
        <w:rPr>
          <w:rFonts w:eastAsia="Aptos"/>
          <w:lang w:val="ro-RO" w:eastAsia="en-GB"/>
        </w:rPr>
      </w:pPr>
    </w:p>
    <w:p w14:paraId="1323C2EE" w14:textId="77777777" w:rsidR="00DE431D" w:rsidRDefault="00DE431D" w:rsidP="00C36567">
      <w:pPr>
        <w:pStyle w:val="Heading3"/>
        <w:rPr>
          <w:rFonts w:asciiTheme="minorHAnsi" w:eastAsia="Aptos" w:hAnsiTheme="minorHAnsi" w:cstheme="minorHAnsi"/>
          <w:color w:val="auto"/>
          <w:sz w:val="24"/>
          <w:szCs w:val="24"/>
        </w:rPr>
      </w:pPr>
    </w:p>
    <w:p w14:paraId="3F3D7A8F" w14:textId="77777777" w:rsidR="00DE431D" w:rsidRDefault="00DE431D" w:rsidP="00DE431D">
      <w:pPr>
        <w:rPr>
          <w:rFonts w:eastAsia="Aptos"/>
          <w:lang w:val="ro-RO" w:eastAsia="en-GB"/>
        </w:rPr>
      </w:pPr>
    </w:p>
    <w:p w14:paraId="1BC2201A" w14:textId="77777777" w:rsidR="00DE431D" w:rsidRDefault="00DE431D" w:rsidP="00DE431D">
      <w:pPr>
        <w:rPr>
          <w:rFonts w:eastAsia="Aptos"/>
          <w:lang w:val="ro-RO" w:eastAsia="en-GB"/>
        </w:rPr>
      </w:pPr>
    </w:p>
    <w:p w14:paraId="12810CFB" w14:textId="77777777" w:rsidR="005B50FB" w:rsidRDefault="005B50FB" w:rsidP="00DE431D">
      <w:pPr>
        <w:rPr>
          <w:rFonts w:eastAsia="Aptos"/>
          <w:lang w:val="ro-RO" w:eastAsia="en-GB"/>
        </w:rPr>
      </w:pPr>
    </w:p>
    <w:p w14:paraId="384480FF" w14:textId="77777777" w:rsidR="005B50FB" w:rsidRDefault="005B50FB" w:rsidP="00DE431D">
      <w:pPr>
        <w:rPr>
          <w:rFonts w:eastAsia="Aptos"/>
          <w:lang w:val="ro-RO" w:eastAsia="en-GB"/>
        </w:rPr>
      </w:pPr>
    </w:p>
    <w:p w14:paraId="4D9A14EE" w14:textId="77777777" w:rsidR="005B50FB" w:rsidRDefault="005B50FB" w:rsidP="00DE431D">
      <w:pPr>
        <w:rPr>
          <w:rFonts w:eastAsia="Aptos"/>
          <w:lang w:val="ro-RO" w:eastAsia="en-GB"/>
        </w:rPr>
      </w:pPr>
    </w:p>
    <w:p w14:paraId="480E5AAA" w14:textId="77777777" w:rsidR="005B50FB" w:rsidRPr="00DE431D" w:rsidRDefault="005B50FB" w:rsidP="00DE431D">
      <w:pPr>
        <w:rPr>
          <w:rFonts w:eastAsia="Aptos"/>
          <w:lang w:val="ro-RO" w:eastAsia="en-GB"/>
        </w:rPr>
      </w:pPr>
    </w:p>
    <w:bookmarkEnd w:id="24"/>
    <w:p w14:paraId="2190670B" w14:textId="60601E66" w:rsidR="00E07A7D" w:rsidRPr="0094214B" w:rsidRDefault="00E07A7D" w:rsidP="0094214B">
      <w:pPr>
        <w:rPr>
          <w:rFonts w:asciiTheme="minorHAnsi" w:eastAsia="Aptos" w:hAnsiTheme="minorHAnsi" w:cstheme="minorHAnsi"/>
          <w:b/>
          <w:bCs/>
          <w:color w:val="2F5496" w:themeColor="accent1" w:themeShade="BF"/>
          <w:sz w:val="24"/>
          <w:szCs w:val="24"/>
          <w:lang w:val="ro-RO"/>
        </w:rPr>
      </w:pPr>
      <w:r w:rsidRPr="0094214B">
        <w:rPr>
          <w:rFonts w:asciiTheme="minorHAnsi" w:eastAsia="Aptos" w:hAnsiTheme="minorHAnsi" w:cstheme="minorHAnsi"/>
          <w:color w:val="2F5496" w:themeColor="accent1" w:themeShade="BF"/>
          <w:sz w:val="24"/>
          <w:szCs w:val="24"/>
          <w:lang w:val="ro-RO"/>
        </w:rPr>
        <w:br w:type="page"/>
      </w:r>
    </w:p>
    <w:p w14:paraId="507712BC" w14:textId="77777777" w:rsidR="00D42214" w:rsidRPr="0094214B" w:rsidRDefault="00D42214" w:rsidP="00D42214">
      <w:pPr>
        <w:pStyle w:val="Heading3"/>
        <w:rPr>
          <w:rFonts w:asciiTheme="minorHAnsi" w:eastAsia="Aptos" w:hAnsiTheme="minorHAnsi" w:cstheme="minorHAnsi"/>
          <w:color w:val="auto"/>
          <w:sz w:val="24"/>
          <w:szCs w:val="24"/>
        </w:rPr>
      </w:pPr>
      <w:bookmarkStart w:id="26" w:name="_Hlk210984010"/>
      <w:r w:rsidRPr="0094214B">
        <w:rPr>
          <w:rFonts w:asciiTheme="minorHAnsi" w:eastAsia="Aptos" w:hAnsiTheme="minorHAnsi" w:cstheme="minorHAnsi"/>
          <w:color w:val="auto"/>
          <w:sz w:val="24"/>
          <w:szCs w:val="24"/>
        </w:rPr>
        <w:lastRenderedPageBreak/>
        <w:t>Anexa 5.a – Consimțământ pentru prelucrarea datelor cu caracter personal – reprezentant legal persoane fizice minore</w:t>
      </w:r>
    </w:p>
    <w:p w14:paraId="168F9F86" w14:textId="77777777" w:rsidR="00D42214" w:rsidRPr="00304AF0" w:rsidRDefault="00D42214" w:rsidP="00DD38AF">
      <w:pPr>
        <w:spacing w:line="240" w:lineRule="auto"/>
        <w:rPr>
          <w:rFonts w:asciiTheme="minorHAnsi" w:hAnsiTheme="minorHAnsi" w:cstheme="minorHAnsi"/>
          <w:b/>
          <w:sz w:val="24"/>
          <w:szCs w:val="24"/>
          <w:lang w:val="pt-BR"/>
        </w:rPr>
      </w:pPr>
    </w:p>
    <w:p w14:paraId="578E7006" w14:textId="7DC4D79E" w:rsidR="00DD38AF" w:rsidRPr="00304AF0" w:rsidRDefault="00DD38AF" w:rsidP="00DD38AF">
      <w:pPr>
        <w:spacing w:line="240" w:lineRule="auto"/>
        <w:rPr>
          <w:rFonts w:asciiTheme="minorHAnsi" w:hAnsiTheme="minorHAnsi" w:cstheme="minorHAnsi"/>
          <w:b/>
          <w:sz w:val="24"/>
          <w:szCs w:val="24"/>
          <w:lang w:val="pt-BR"/>
        </w:rPr>
      </w:pPr>
      <w:r w:rsidRPr="00304AF0">
        <w:rPr>
          <w:rFonts w:asciiTheme="minorHAnsi" w:hAnsiTheme="minorHAnsi" w:cstheme="minorHAnsi"/>
          <w:b/>
          <w:sz w:val="24"/>
          <w:szCs w:val="24"/>
          <w:lang w:val="pt-BR"/>
        </w:rPr>
        <w:t xml:space="preserve">Programul de granturi „Mobilitatea Contează" </w:t>
      </w:r>
    </w:p>
    <w:p w14:paraId="0E6C76C4" w14:textId="71053376" w:rsidR="00DD38AF" w:rsidRPr="00304AF0" w:rsidRDefault="00DD38AF" w:rsidP="00DD38AF">
      <w:pPr>
        <w:spacing w:line="240" w:lineRule="auto"/>
        <w:rPr>
          <w:rFonts w:asciiTheme="minorHAnsi" w:hAnsiTheme="minorHAnsi" w:cstheme="minorHAnsi"/>
          <w:b/>
          <w:sz w:val="24"/>
          <w:szCs w:val="24"/>
          <w:shd w:val="clear" w:color="auto" w:fill="D9D9D9"/>
          <w:lang w:val="pt-BR"/>
        </w:rPr>
      </w:pPr>
      <w:r w:rsidRPr="00304AF0">
        <w:rPr>
          <w:rFonts w:asciiTheme="minorHAnsi" w:hAnsiTheme="minorHAnsi" w:cstheme="minorHAnsi"/>
          <w:b/>
          <w:sz w:val="24"/>
          <w:szCs w:val="24"/>
          <w:lang w:val="pt-BR"/>
        </w:rPr>
        <w:t>Proiectul:</w:t>
      </w:r>
      <w:r w:rsidRPr="00304AF0">
        <w:rPr>
          <w:rFonts w:asciiTheme="minorHAnsi" w:hAnsiTheme="minorHAnsi" w:cstheme="minorHAnsi"/>
          <w:sz w:val="24"/>
          <w:szCs w:val="24"/>
          <w:shd w:val="clear" w:color="auto" w:fill="D9D9D9"/>
          <w:lang w:val="pt-BR"/>
        </w:rPr>
        <w:t xml:space="preserve"> </w:t>
      </w:r>
      <w:r w:rsidRPr="00D42214">
        <w:rPr>
          <w:rFonts w:asciiTheme="minorHAnsi" w:eastAsia="Aptos" w:hAnsiTheme="minorHAnsi" w:cstheme="minorHAnsi"/>
          <w:b/>
          <w:bCs/>
          <w:sz w:val="24"/>
          <w:szCs w:val="24"/>
          <w:lang w:val="pt-PT"/>
        </w:rPr>
        <w:t>“</w:t>
      </w:r>
      <w:r w:rsidRPr="00D42214">
        <w:rPr>
          <w:rFonts w:asciiTheme="minorHAnsi" w:eastAsia="Aptos" w:hAnsiTheme="minorHAnsi" w:cstheme="minorHAnsi"/>
          <w:b/>
          <w:bCs/>
          <w:sz w:val="24"/>
          <w:szCs w:val="24"/>
          <w:lang w:val="ro-RO"/>
        </w:rPr>
        <w:t>Îndrăznește Să Mergi Mai Departe”</w:t>
      </w:r>
    </w:p>
    <w:p w14:paraId="7214F5D9" w14:textId="77777777" w:rsidR="00DD38AF" w:rsidRPr="00304AF0" w:rsidRDefault="00DD38AF" w:rsidP="00DD38AF">
      <w:pPr>
        <w:spacing w:line="240" w:lineRule="auto"/>
        <w:rPr>
          <w:rFonts w:asciiTheme="minorHAnsi" w:hAnsiTheme="minorHAnsi" w:cstheme="minorHAnsi"/>
          <w:b/>
          <w:sz w:val="24"/>
          <w:szCs w:val="24"/>
          <w:lang w:val="pt-BR"/>
        </w:rPr>
      </w:pPr>
      <w:r w:rsidRPr="00304AF0">
        <w:rPr>
          <w:rFonts w:asciiTheme="minorHAnsi" w:hAnsiTheme="minorHAnsi" w:cstheme="minorHAnsi"/>
          <w:b/>
          <w:sz w:val="24"/>
          <w:szCs w:val="24"/>
          <w:lang w:val="pt-BR"/>
        </w:rPr>
        <w:t>Sponsorul: FUNDAȚIA DACIA PENTRU ROMÂNIA</w:t>
      </w:r>
    </w:p>
    <w:p w14:paraId="29286BF6" w14:textId="12E4C999" w:rsidR="00DD38AF" w:rsidRPr="00304AF0" w:rsidRDefault="00DD38AF" w:rsidP="00DD38AF">
      <w:pPr>
        <w:spacing w:line="240" w:lineRule="auto"/>
        <w:rPr>
          <w:rFonts w:asciiTheme="minorHAnsi" w:hAnsiTheme="minorHAnsi" w:cstheme="minorHAnsi"/>
          <w:b/>
          <w:sz w:val="24"/>
          <w:szCs w:val="24"/>
          <w:shd w:val="clear" w:color="auto" w:fill="D9D9D9"/>
          <w:lang w:val="pt-BR"/>
        </w:rPr>
      </w:pPr>
      <w:r w:rsidRPr="00304AF0">
        <w:rPr>
          <w:rFonts w:asciiTheme="minorHAnsi" w:hAnsiTheme="minorHAnsi" w:cstheme="minorHAnsi"/>
          <w:b/>
          <w:sz w:val="24"/>
          <w:szCs w:val="24"/>
          <w:lang w:val="pt-BR"/>
        </w:rPr>
        <w:t>Beneficiarul ONG:</w:t>
      </w:r>
      <w:r w:rsidRPr="00304AF0">
        <w:rPr>
          <w:rFonts w:asciiTheme="minorHAnsi" w:hAnsiTheme="minorHAnsi" w:cstheme="minorHAnsi"/>
          <w:sz w:val="24"/>
          <w:szCs w:val="24"/>
          <w:lang w:val="pt-BR"/>
        </w:rPr>
        <w:t xml:space="preserve"> </w:t>
      </w:r>
      <w:r w:rsidRPr="00304AF0">
        <w:rPr>
          <w:lang w:val="pt-BR"/>
        </w:rPr>
        <w:t>Asociația GO-AHEAD</w:t>
      </w:r>
    </w:p>
    <w:p w14:paraId="0EC28606" w14:textId="4D872082" w:rsidR="00DD38AF" w:rsidRPr="00304AF0" w:rsidRDefault="00DD38AF" w:rsidP="00DD38AF">
      <w:pPr>
        <w:spacing w:line="240" w:lineRule="auto"/>
        <w:rPr>
          <w:rFonts w:asciiTheme="minorHAnsi" w:hAnsiTheme="minorHAnsi" w:cstheme="minorHAnsi"/>
          <w:sz w:val="24"/>
          <w:szCs w:val="24"/>
          <w:lang w:val="pt-BR"/>
        </w:rPr>
      </w:pPr>
      <w:r w:rsidRPr="00304AF0">
        <w:rPr>
          <w:rFonts w:asciiTheme="minorHAnsi" w:hAnsiTheme="minorHAnsi" w:cstheme="minorHAnsi"/>
          <w:b/>
          <w:sz w:val="24"/>
          <w:szCs w:val="24"/>
          <w:lang w:val="pt-BR"/>
        </w:rPr>
        <w:t>Beneficiarul final: ……………………………………………………</w:t>
      </w:r>
      <w:r w:rsidR="007B72D4" w:rsidRPr="00304AF0">
        <w:rPr>
          <w:rFonts w:asciiTheme="minorHAnsi" w:hAnsiTheme="minorHAnsi" w:cstheme="minorHAnsi"/>
          <w:b/>
          <w:sz w:val="24"/>
          <w:szCs w:val="24"/>
          <w:lang w:val="pt-BR"/>
        </w:rPr>
        <w:t>……………………</w:t>
      </w:r>
      <w:r w:rsidRPr="00304AF0">
        <w:rPr>
          <w:rFonts w:asciiTheme="minorHAnsi" w:hAnsiTheme="minorHAnsi" w:cstheme="minorHAnsi"/>
          <w:sz w:val="24"/>
          <w:szCs w:val="24"/>
          <w:lang w:val="pt-BR"/>
        </w:rPr>
        <w:t>(prenume, nume)</w:t>
      </w:r>
    </w:p>
    <w:p w14:paraId="5A32C180" w14:textId="796908F7" w:rsidR="00D42214" w:rsidRPr="00304AF0" w:rsidRDefault="00DD38AF" w:rsidP="00D42214">
      <w:pPr>
        <w:rPr>
          <w:rFonts w:asciiTheme="minorHAnsi" w:hAnsiTheme="minorHAnsi" w:cstheme="minorHAnsi"/>
          <w:b/>
          <w:sz w:val="24"/>
          <w:szCs w:val="24"/>
          <w:lang w:val="pt-BR"/>
        </w:rPr>
      </w:pPr>
      <w:r w:rsidRPr="00304AF0">
        <w:rPr>
          <w:rFonts w:asciiTheme="minorHAnsi" w:hAnsiTheme="minorHAnsi" w:cstheme="minorHAnsi"/>
          <w:b/>
          <w:sz w:val="24"/>
          <w:szCs w:val="24"/>
          <w:lang w:val="pt-BR"/>
        </w:rPr>
        <w:t>Reprezentant legal:</w:t>
      </w:r>
      <w:r w:rsidRPr="00304AF0">
        <w:rPr>
          <w:rFonts w:asciiTheme="minorHAnsi" w:hAnsiTheme="minorHAnsi" w:cstheme="minorHAnsi"/>
          <w:sz w:val="24"/>
          <w:szCs w:val="24"/>
          <w:lang w:val="pt-BR"/>
        </w:rPr>
        <w:t xml:space="preserve"> </w:t>
      </w:r>
      <w:r w:rsidRPr="00304AF0">
        <w:rPr>
          <w:lang w:val="pt-BR"/>
        </w:rPr>
        <w:t>…………………………</w:t>
      </w:r>
      <w:r w:rsidR="007B72D4" w:rsidRPr="00304AF0">
        <w:rPr>
          <w:lang w:val="pt-BR"/>
        </w:rPr>
        <w:t>………………………….</w:t>
      </w:r>
    </w:p>
    <w:p w14:paraId="579C5CDC" w14:textId="754E5C2B" w:rsidR="00DD38AF" w:rsidRPr="00304AF0" w:rsidRDefault="00DD38AF" w:rsidP="00D42214">
      <w:pPr>
        <w:rPr>
          <w:rFonts w:asciiTheme="minorHAnsi" w:hAnsiTheme="minorHAnsi" w:cstheme="minorHAnsi"/>
          <w:sz w:val="24"/>
          <w:szCs w:val="24"/>
          <w:lang w:val="pt-BR"/>
        </w:rPr>
      </w:pPr>
      <w:r w:rsidRPr="00304AF0">
        <w:rPr>
          <w:rFonts w:asciiTheme="minorHAnsi" w:hAnsiTheme="minorHAnsi" w:cstheme="minorHAnsi"/>
          <w:sz w:val="24"/>
          <w:szCs w:val="24"/>
          <w:lang w:val="pt-BR"/>
        </w:rPr>
        <w:t>(prenume, nume reprezentant legal, în cazul minorilor)</w:t>
      </w:r>
    </w:p>
    <w:p w14:paraId="24A3451B" w14:textId="77777777" w:rsidR="00DD38AF" w:rsidRPr="00304AF0" w:rsidRDefault="00DD38AF" w:rsidP="00DD38AF">
      <w:pPr>
        <w:spacing w:line="240" w:lineRule="auto"/>
        <w:rPr>
          <w:rFonts w:asciiTheme="minorHAnsi" w:hAnsiTheme="minorHAnsi" w:cstheme="minorHAnsi"/>
          <w:sz w:val="24"/>
          <w:szCs w:val="24"/>
          <w:lang w:val="pt-BR"/>
        </w:rPr>
      </w:pPr>
    </w:p>
    <w:p w14:paraId="269EE6D7" w14:textId="77777777" w:rsidR="00DD38AF" w:rsidRPr="00304AF0" w:rsidRDefault="00DD38AF" w:rsidP="00DD38AF">
      <w:pPr>
        <w:spacing w:line="240" w:lineRule="auto"/>
        <w:jc w:val="center"/>
        <w:rPr>
          <w:rFonts w:asciiTheme="minorHAnsi" w:hAnsiTheme="minorHAnsi" w:cstheme="minorHAnsi"/>
          <w:b/>
          <w:sz w:val="24"/>
          <w:szCs w:val="24"/>
          <w:lang w:val="pt-BR"/>
        </w:rPr>
      </w:pPr>
      <w:r w:rsidRPr="00304AF0">
        <w:rPr>
          <w:rFonts w:asciiTheme="minorHAnsi" w:hAnsiTheme="minorHAnsi" w:cstheme="minorHAnsi"/>
          <w:b/>
          <w:sz w:val="24"/>
          <w:szCs w:val="24"/>
          <w:lang w:val="pt-BR"/>
        </w:rPr>
        <w:t>ACORD PRELUCRARE DATE FOTO/FOTO-VIDEO</w:t>
      </w:r>
    </w:p>
    <w:p w14:paraId="390A8B44" w14:textId="77777777" w:rsidR="00DD38AF" w:rsidRPr="00304AF0" w:rsidRDefault="00DD38AF" w:rsidP="00DD38AF">
      <w:pPr>
        <w:spacing w:line="240" w:lineRule="auto"/>
        <w:jc w:val="center"/>
        <w:rPr>
          <w:rFonts w:asciiTheme="minorHAnsi" w:hAnsiTheme="minorHAnsi" w:cstheme="minorHAnsi"/>
          <w:b/>
          <w:sz w:val="24"/>
          <w:szCs w:val="24"/>
          <w:lang w:val="pt-BR"/>
        </w:rPr>
      </w:pPr>
    </w:p>
    <w:p w14:paraId="648D7C47" w14:textId="77777777" w:rsidR="00DD38AF" w:rsidRPr="00304AF0" w:rsidRDefault="00DD38AF" w:rsidP="00DD38AF">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În calitate de Beneficiar final, prin semnătura mea olografă de mai jos, declar că sunt de acord necondiționat, liber și neviciat, ca datele mele personale constând în: nume, prenume, unitatea de învățământ/angajatoare, vârsta, localitatea de reședință, imagine, voce, detalii/poveste, să fie prelucrate în cadrul/aferent materialelor (ex. fotografii, materiale video, audio-video, texte) care vor fi realizate direct de către Beneficiar sau prin facilitarea realizării materialelor de către Sponsor, direct sau prin colaboratori (ex. vizite la locația de proiect), și să fie utilizate (inclusiv prin difuzare) de către (</w:t>
      </w:r>
      <w:r w:rsidRPr="00304AF0">
        <w:rPr>
          <w:rFonts w:asciiTheme="minorHAnsi" w:hAnsiTheme="minorHAnsi" w:cstheme="minorHAnsi"/>
          <w:i/>
          <w:sz w:val="24"/>
          <w:szCs w:val="24"/>
          <w:lang w:val="pt-BR"/>
        </w:rPr>
        <w:t>se va bifa doar în dreptul entităților pentru care se dă acordul</w:t>
      </w:r>
      <w:r w:rsidRPr="00304AF0">
        <w:rPr>
          <w:rFonts w:asciiTheme="minorHAnsi" w:hAnsiTheme="minorHAnsi" w:cstheme="minorHAnsi"/>
          <w:sz w:val="24"/>
          <w:szCs w:val="24"/>
          <w:lang w:val="pt-BR"/>
        </w:rPr>
        <w:t>):</w:t>
      </w:r>
    </w:p>
    <w:p w14:paraId="1EADF78D" w14:textId="5FFD9B36" w:rsidR="0099479B" w:rsidRPr="00304AF0" w:rsidRDefault="00DD38AF" w:rsidP="0099479B">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ab/>
      </w:r>
      <w:r w:rsidRPr="00304AF0">
        <w:rPr>
          <w:rFonts w:asciiTheme="minorHAnsi" w:hAnsiTheme="minorHAnsi" w:cstheme="minorHAnsi"/>
          <w:b/>
          <w:bCs/>
          <w:sz w:val="24"/>
          <w:szCs w:val="24"/>
          <w:lang w:val="pt-BR"/>
        </w:rPr>
        <w:t>FUNDAȚIA DACIA PENTRU ROMÂNIA</w:t>
      </w:r>
      <w:r w:rsidRPr="00304AF0">
        <w:rPr>
          <w:rFonts w:asciiTheme="minorHAnsi" w:hAnsiTheme="minorHAnsi" w:cstheme="minorHAnsi"/>
          <w:sz w:val="24"/>
          <w:szCs w:val="24"/>
          <w:lang w:val="pt-BR"/>
        </w:rPr>
        <w:t xml:space="preserve"> (Sponsor) (direct sau prin entitățile desemnate de acesta)</w:t>
      </w:r>
      <w:r w:rsidR="0099479B" w:rsidRPr="00304AF0">
        <w:rPr>
          <w:rFonts w:asciiTheme="minorHAnsi" w:hAnsiTheme="minorHAnsi" w:cstheme="minorHAnsi"/>
          <w:sz w:val="24"/>
          <w:szCs w:val="24"/>
          <w:lang w:val="pt-BR"/>
        </w:rPr>
        <w:t xml:space="preserve"> pe canalele proprii de comunicare externe sau interne, în legătură cu activitatea/proiectele Sponsorului, pe durata Programului „Mobilitatea Contează”, pentru promovarea Proiectului/ promovarea executării Proiectului, aferent Programului Sponsorului susținut de finanțatorul/finanțatorii Fundației.</w:t>
      </w:r>
    </w:p>
    <w:p w14:paraId="2FF51D2C" w14:textId="77777777" w:rsidR="00DD38AF" w:rsidRPr="00304AF0" w:rsidRDefault="00DD38AF" w:rsidP="00DD38AF">
      <w:pPr>
        <w:spacing w:line="240" w:lineRule="auto"/>
        <w:jc w:val="both"/>
        <w:rPr>
          <w:rFonts w:asciiTheme="minorHAnsi" w:hAnsiTheme="minorHAnsi" w:cstheme="minorHAnsi"/>
          <w:sz w:val="24"/>
          <w:szCs w:val="24"/>
          <w:lang w:val="pt-BR"/>
        </w:rPr>
      </w:pPr>
    </w:p>
    <w:p w14:paraId="7A330F6C" w14:textId="0F111E51" w:rsidR="00DD38AF" w:rsidRPr="00304AF0" w:rsidRDefault="00DD38AF" w:rsidP="00DD38AF">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b/>
          <w:bCs/>
          <w:sz w:val="24"/>
          <w:szCs w:val="24"/>
          <w:lang w:val="pt-BR"/>
        </w:rPr>
        <w:t>Asociația GO-AHEAD</w:t>
      </w:r>
      <w:r w:rsidRPr="00304AF0">
        <w:rPr>
          <w:rFonts w:asciiTheme="minorHAnsi" w:hAnsiTheme="minorHAnsi" w:cstheme="minorHAnsi"/>
          <w:sz w:val="24"/>
          <w:szCs w:val="24"/>
          <w:lang w:val="pt-BR"/>
        </w:rPr>
        <w:t xml:space="preserve"> </w:t>
      </w:r>
      <w:r w:rsidR="00D42214" w:rsidRPr="00304AF0">
        <w:rPr>
          <w:rFonts w:asciiTheme="minorHAnsi" w:hAnsiTheme="minorHAnsi" w:cstheme="minorHAnsi"/>
          <w:sz w:val="24"/>
          <w:szCs w:val="24"/>
          <w:lang w:val="pt-BR"/>
        </w:rPr>
        <w:t xml:space="preserve">(Beneficiarul ONG) </w:t>
      </w:r>
      <w:r w:rsidRPr="00304AF0">
        <w:rPr>
          <w:rFonts w:asciiTheme="minorHAnsi" w:hAnsiTheme="minorHAnsi" w:cstheme="minorHAnsi"/>
          <w:sz w:val="24"/>
          <w:szCs w:val="24"/>
          <w:lang w:val="pt-BR"/>
        </w:rPr>
        <w:t>– pentru utilizarea materialelor foto-video în scopuri educaționale și de promovare a activităților asociației, pe durată nedeterminată, oricând</w:t>
      </w:r>
      <w:r w:rsidR="007B72D4"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pe canalele proprii de comunicare externe sau interne</w:t>
      </w:r>
      <w:r w:rsidR="0099479B" w:rsidRPr="00304AF0">
        <w:rPr>
          <w:rFonts w:asciiTheme="minorHAnsi" w:hAnsiTheme="minorHAnsi" w:cstheme="minorHAnsi"/>
          <w:sz w:val="24"/>
          <w:szCs w:val="24"/>
          <w:lang w:val="pt-BR"/>
        </w:rPr>
        <w:t xml:space="preserve"> </w:t>
      </w:r>
      <w:r w:rsidR="0099479B">
        <w:rPr>
          <w:rFonts w:asciiTheme="minorHAnsi" w:hAnsiTheme="minorHAnsi" w:cstheme="minorHAnsi"/>
          <w:sz w:val="24"/>
          <w:szCs w:val="24"/>
          <w:lang w:val="ro-RO"/>
        </w:rPr>
        <w:t>și</w:t>
      </w:r>
      <w:r w:rsidRPr="00304AF0">
        <w:rPr>
          <w:rFonts w:asciiTheme="minorHAnsi" w:hAnsiTheme="minorHAnsi" w:cstheme="minorHAnsi"/>
          <w:sz w:val="24"/>
          <w:szCs w:val="24"/>
          <w:lang w:val="pt-BR"/>
        </w:rPr>
        <w:t xml:space="preserve"> în legătură cu activitatea/proiectele Sponsorului, pe durata Programului „Mobilitatea Contează”, pentru promovarea Proiectului/ promovarea executării Proiectului, aferent Programului Sponsorului susținut de finanțatorul/finanțatorii Fundației.</w:t>
      </w:r>
    </w:p>
    <w:p w14:paraId="74131C1B" w14:textId="77777777" w:rsidR="007B72D4" w:rsidRPr="00304AF0" w:rsidRDefault="007B72D4" w:rsidP="00DD38AF">
      <w:pPr>
        <w:spacing w:line="240" w:lineRule="auto"/>
        <w:jc w:val="both"/>
        <w:rPr>
          <w:rFonts w:asciiTheme="minorHAnsi" w:hAnsiTheme="minorHAnsi" w:cstheme="minorHAnsi"/>
          <w:sz w:val="24"/>
          <w:szCs w:val="24"/>
          <w:lang w:val="pt-BR"/>
        </w:rPr>
      </w:pPr>
    </w:p>
    <w:p w14:paraId="13E39DDE" w14:textId="77777777" w:rsidR="00DD38AF" w:rsidRPr="00304AF0" w:rsidRDefault="00DD38AF" w:rsidP="00DD38AF">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Acordul este dat având în vedere și art. 73 și următoarele din Codul civil privind realizarea de fotografii/înregistrări și publicarea/comunicarea/distribuirea lor pe orice tip de suport/mediu de stocare, pe orice teritoriu în România sau străinătate, aferent canalelor de comunicare, conform Acordului.</w:t>
      </w:r>
    </w:p>
    <w:p w14:paraId="1E2C1C67" w14:textId="77777777" w:rsidR="00DD38AF" w:rsidRPr="00304AF0" w:rsidRDefault="00DD38AF" w:rsidP="00DD38AF">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lastRenderedPageBreak/>
        <w:t xml:space="preserve">Dau acest acord după ce am parcurs și am luat cunoștință despre modul de prelucrare a datelor personale de către fiecare dintre operatorii de date Sponsor, conform </w:t>
      </w:r>
      <w:hyperlink r:id="rId31">
        <w:r w:rsidRPr="00304AF0">
          <w:rPr>
            <w:rFonts w:asciiTheme="minorHAnsi" w:hAnsiTheme="minorHAnsi" w:cstheme="minorHAnsi"/>
            <w:color w:val="467886"/>
            <w:sz w:val="24"/>
            <w:szCs w:val="24"/>
            <w:u w:val="single"/>
            <w:lang w:val="pt-BR"/>
          </w:rPr>
          <w:t>Politica GDPR - Notă de informare GDPR cu privire la prelucrarea datelor cu caracter personal de către FDpR.</w:t>
        </w:r>
      </w:hyperlink>
      <w:r w:rsidRPr="00304AF0">
        <w:rPr>
          <w:rFonts w:asciiTheme="minorHAnsi" w:hAnsiTheme="minorHAnsi" w:cstheme="minorHAnsi"/>
          <w:sz w:val="24"/>
          <w:szCs w:val="24"/>
          <w:lang w:val="pt-BR"/>
        </w:rPr>
        <w:t xml:space="preserve">. </w:t>
      </w:r>
    </w:p>
    <w:p w14:paraId="1D4A4B3A" w14:textId="77777777" w:rsidR="00DD38AF" w:rsidRPr="00304AF0" w:rsidRDefault="00DD38AF" w:rsidP="00DD38AF">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Dau acest acord înțelegând că am dreptul să îl retrag oricând, în mod facil și gratuit, printr-o cerere adresată Beneficiarului sau Sponsorului. Retragerea consimțământului va produce efecte numai pentru viitor (nu se vor mai prelucra datele conform acordului) și nu va afecta prelucrările deja efectuate și nici materialele deja comunicate/publicate până la momentul primirii notificării de retragere.</w:t>
      </w:r>
    </w:p>
    <w:p w14:paraId="51EF0D49" w14:textId="77777777" w:rsidR="00DD38AF" w:rsidRPr="00304AF0" w:rsidRDefault="00DD38AF" w:rsidP="00DD38AF">
      <w:pPr>
        <w:spacing w:line="240" w:lineRule="auto"/>
        <w:jc w:val="both"/>
        <w:rPr>
          <w:rFonts w:asciiTheme="minorHAnsi" w:hAnsiTheme="minorHAnsi" w:cstheme="minorHAnsi"/>
          <w:sz w:val="24"/>
          <w:szCs w:val="24"/>
          <w:lang w:val="pt-BR"/>
        </w:rPr>
      </w:pPr>
    </w:p>
    <w:p w14:paraId="2F616B76" w14:textId="1EC4C9CB" w:rsidR="00D42214" w:rsidRPr="0008448C" w:rsidRDefault="00D42214" w:rsidP="00D42214">
      <w:pPr>
        <w:spacing w:line="240" w:lineRule="auto"/>
        <w:jc w:val="both"/>
        <w:rPr>
          <w:rFonts w:asciiTheme="minorHAnsi" w:hAnsiTheme="minorHAnsi" w:cstheme="minorHAnsi"/>
          <w:sz w:val="24"/>
          <w:szCs w:val="24"/>
          <w:lang w:val="ro-RO"/>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la adresa de e-mail: </w:t>
      </w:r>
      <w:hyperlink r:id="rId32" w:history="1">
        <w:r w:rsidRPr="00304AF0">
          <w:rPr>
            <w:rStyle w:val="Hyperlink"/>
            <w:rFonts w:asciiTheme="minorHAnsi" w:hAnsiTheme="minorHAnsi" w:cstheme="minorHAnsi"/>
            <w:sz w:val="24"/>
            <w:szCs w:val="24"/>
            <w:lang w:val="pt-BR"/>
          </w:rPr>
          <w:t>dream@</w:t>
        </w:r>
        <w:r w:rsidRPr="00D42214">
          <w:rPr>
            <w:rStyle w:val="Hyperlink"/>
            <w:rFonts w:asciiTheme="minorHAnsi" w:hAnsiTheme="minorHAnsi" w:cstheme="minorHAnsi"/>
            <w:sz w:val="24"/>
            <w:szCs w:val="24"/>
            <w:lang w:val="ro-RO"/>
          </w:rPr>
          <w:t>go-ahead.ro</w:t>
        </w:r>
      </w:hyperlink>
      <w:r w:rsidRPr="00304AF0">
        <w:rPr>
          <w:rFonts w:asciiTheme="minorHAnsi" w:hAnsiTheme="minorHAnsi" w:cstheme="minorHAnsi"/>
          <w:sz w:val="24"/>
          <w:szCs w:val="24"/>
          <w:lang w:val="pt-BR"/>
        </w:rPr>
        <w:t>.</w:t>
      </w:r>
      <w:r w:rsidR="0099479B"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Retragerea consimțământului va produce efecte numai pentru viitor (nu se vor mai prelucra datele conform acordului) și nu va afecta prelucrările deja efectuate și nici materialele deja comunicate/publicate până la momentul primirii notificării de retragere.</w:t>
      </w:r>
    </w:p>
    <w:p w14:paraId="74264214" w14:textId="77777777" w:rsidR="00DD38AF" w:rsidRPr="00304AF0" w:rsidRDefault="00DD38AF" w:rsidP="00DD38AF">
      <w:pPr>
        <w:spacing w:line="240" w:lineRule="auto"/>
        <w:jc w:val="both"/>
        <w:rPr>
          <w:rFonts w:asciiTheme="minorHAnsi" w:eastAsia="Cambria" w:hAnsiTheme="minorHAnsi" w:cstheme="minorHAnsi"/>
          <w:sz w:val="24"/>
          <w:szCs w:val="24"/>
          <w:lang w:val="pt-BR"/>
        </w:rPr>
      </w:pPr>
    </w:p>
    <w:p w14:paraId="115D8830" w14:textId="1BA590A0" w:rsidR="00D42214" w:rsidRPr="00D42214" w:rsidRDefault="00D42214" w:rsidP="00D42214">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r w:rsidRPr="00D42214">
        <w:rPr>
          <w:rFonts w:asciiTheme="minorHAnsi" w:eastAsia="Aptos" w:hAnsiTheme="minorHAnsi" w:cstheme="minorHAnsi"/>
          <w:sz w:val="24"/>
          <w:szCs w:val="24"/>
          <w:lang w:val="ro-RO"/>
        </w:rPr>
        <w:t>Pentru datele cu caracter personal simple (I) temeiul prelucrarii este reprezentat de interesul legitim al operatorilor de date - de a verifica îndeplinirea obiectivelor scopului pentru care se prelucreaza datele cu caracter personal – art. 6 alin. (1), lit. f din Regulamentul nr. 679 din 27 aprlie 2016 privind protecția persoanelor fizice în ceea ce priveşte prelucrarea datelor cu caracter personal şi privind libera circulaţie a acestor date. Pentru datele cu caracter personal sensibile (II) temeiul pentru prelucrarea datelor cu caracter personal îl reprezintă consimţământul exprimat prin prezenta declaraţie – art. 6 alin (1) lit. a din Regulamentul menţionat anterior.</w:t>
      </w:r>
    </w:p>
    <w:p w14:paraId="0AA4A0A0" w14:textId="77777777" w:rsidR="00D42214" w:rsidRPr="00D42214" w:rsidRDefault="00D42214" w:rsidP="00D42214">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p>
    <w:p w14:paraId="46349F33" w14:textId="77777777" w:rsidR="00DD38AF" w:rsidRPr="00304AF0" w:rsidRDefault="00DD38AF" w:rsidP="00DD38AF">
      <w:pPr>
        <w:spacing w:line="240" w:lineRule="auto"/>
        <w:jc w:val="both"/>
        <w:rPr>
          <w:rFonts w:asciiTheme="minorHAnsi" w:hAnsiTheme="minorHAnsi" w:cstheme="minorHAnsi"/>
          <w:sz w:val="24"/>
          <w:szCs w:val="24"/>
          <w:lang w:val="ro-RO"/>
        </w:rPr>
      </w:pPr>
    </w:p>
    <w:p w14:paraId="6BCC4B08" w14:textId="77777777" w:rsidR="00DD38AF" w:rsidRPr="00304AF0" w:rsidRDefault="00DD38AF" w:rsidP="00DD38AF">
      <w:pPr>
        <w:spacing w:line="240" w:lineRule="auto"/>
        <w:rPr>
          <w:rFonts w:asciiTheme="minorHAnsi" w:hAnsiTheme="minorHAnsi" w:cstheme="minorHAnsi"/>
          <w:sz w:val="24"/>
          <w:szCs w:val="24"/>
          <w:lang w:val="pt-BR"/>
        </w:rPr>
      </w:pPr>
      <w:r w:rsidRPr="00304AF0">
        <w:rPr>
          <w:rFonts w:asciiTheme="minorHAnsi" w:hAnsiTheme="minorHAnsi" w:cstheme="minorHAnsi"/>
          <w:sz w:val="24"/>
          <w:szCs w:val="24"/>
          <w:lang w:val="pt-BR"/>
        </w:rPr>
        <w:t>Data semnării ___________</w:t>
      </w:r>
    </w:p>
    <w:p w14:paraId="0CA87C78" w14:textId="77777777" w:rsidR="00D42214" w:rsidRPr="00304AF0" w:rsidRDefault="00D42214" w:rsidP="00DD38AF">
      <w:pPr>
        <w:spacing w:line="240" w:lineRule="auto"/>
        <w:rPr>
          <w:rFonts w:asciiTheme="minorHAnsi" w:hAnsiTheme="minorHAnsi" w:cstheme="minorHAnsi"/>
          <w:sz w:val="24"/>
          <w:szCs w:val="24"/>
          <w:lang w:val="pt-BR"/>
        </w:rPr>
      </w:pPr>
    </w:p>
    <w:p w14:paraId="17675424" w14:textId="77777777" w:rsidR="00DD38AF" w:rsidRPr="00304AF0" w:rsidRDefault="00DD38AF" w:rsidP="00DD38AF">
      <w:pPr>
        <w:spacing w:line="240" w:lineRule="auto"/>
        <w:rPr>
          <w:rFonts w:asciiTheme="minorHAnsi" w:hAnsiTheme="minorHAnsi" w:cstheme="minorHAnsi"/>
          <w:b/>
          <w:sz w:val="24"/>
          <w:szCs w:val="24"/>
          <w:lang w:val="pt-BR"/>
        </w:rPr>
      </w:pPr>
      <w:r w:rsidRPr="00304AF0">
        <w:rPr>
          <w:rFonts w:asciiTheme="minorHAnsi" w:hAnsiTheme="minorHAnsi" w:cstheme="minorHAnsi"/>
          <w:sz w:val="24"/>
          <w:szCs w:val="24"/>
          <w:lang w:val="pt-BR"/>
        </w:rPr>
        <w:t xml:space="preserve">Semnătură Beneficiar final: </w:t>
      </w:r>
      <w:r w:rsidRPr="00304AF0">
        <w:rPr>
          <w:rFonts w:asciiTheme="minorHAnsi" w:hAnsiTheme="minorHAnsi" w:cstheme="minorHAnsi"/>
          <w:b/>
          <w:sz w:val="24"/>
          <w:szCs w:val="24"/>
          <w:lang w:val="pt-BR"/>
        </w:rPr>
        <w:t>_________________</w:t>
      </w:r>
    </w:p>
    <w:p w14:paraId="7615E0A3" w14:textId="77777777" w:rsidR="00D42214" w:rsidRPr="00304AF0" w:rsidRDefault="00D42214" w:rsidP="00DD38AF">
      <w:pPr>
        <w:spacing w:line="240" w:lineRule="auto"/>
        <w:rPr>
          <w:rFonts w:asciiTheme="minorHAnsi" w:hAnsiTheme="minorHAnsi" w:cstheme="minorHAnsi"/>
          <w:b/>
          <w:sz w:val="24"/>
          <w:szCs w:val="24"/>
          <w:lang w:val="pt-BR"/>
        </w:rPr>
      </w:pPr>
    </w:p>
    <w:p w14:paraId="7213A1A5" w14:textId="77777777" w:rsidR="00DD38AF" w:rsidRPr="00304AF0" w:rsidRDefault="00DD38AF" w:rsidP="00DD38AF">
      <w:pPr>
        <w:spacing w:line="240" w:lineRule="auto"/>
        <w:rPr>
          <w:rFonts w:asciiTheme="minorHAnsi" w:hAnsiTheme="minorHAnsi" w:cstheme="minorHAnsi"/>
          <w:i/>
          <w:sz w:val="24"/>
          <w:szCs w:val="24"/>
          <w:lang w:val="pt-BR"/>
        </w:rPr>
      </w:pPr>
      <w:r w:rsidRPr="00304AF0">
        <w:rPr>
          <w:rFonts w:asciiTheme="minorHAnsi" w:hAnsiTheme="minorHAnsi" w:cstheme="minorHAnsi"/>
          <w:i/>
          <w:sz w:val="24"/>
          <w:szCs w:val="24"/>
          <w:lang w:val="pt-BR"/>
        </w:rPr>
        <w:t xml:space="preserve">Dacă beneficiarul final este minor sub 14 ani, va semna reprezentantul legal (ex. părintele); dacă are 14-18 ani, va semna minorul alături de reprezentantul legal </w:t>
      </w:r>
    </w:p>
    <w:p w14:paraId="762D3C76" w14:textId="77777777" w:rsidR="00DD38AF" w:rsidRPr="00304AF0" w:rsidRDefault="00DD38AF" w:rsidP="00DD38AF">
      <w:pPr>
        <w:spacing w:line="240" w:lineRule="auto"/>
        <w:rPr>
          <w:rFonts w:asciiTheme="minorHAnsi" w:hAnsiTheme="minorHAnsi" w:cstheme="minorHAnsi"/>
          <w:i/>
          <w:sz w:val="24"/>
          <w:szCs w:val="24"/>
          <w:lang w:val="pt-BR"/>
        </w:rPr>
      </w:pPr>
    </w:p>
    <w:p w14:paraId="2AAE6971" w14:textId="77777777" w:rsidR="00D42214" w:rsidRPr="00304AF0" w:rsidRDefault="00D42214" w:rsidP="00DD38AF">
      <w:pPr>
        <w:jc w:val="right"/>
        <w:rPr>
          <w:rFonts w:asciiTheme="minorHAnsi" w:hAnsiTheme="minorHAnsi" w:cstheme="minorHAnsi"/>
          <w:b/>
          <w:sz w:val="24"/>
          <w:szCs w:val="24"/>
          <w:lang w:val="pt-BR"/>
        </w:rPr>
      </w:pPr>
    </w:p>
    <w:p w14:paraId="675F2063" w14:textId="77777777" w:rsidR="00DD38AF" w:rsidRDefault="00DD38AF" w:rsidP="3E0A311F">
      <w:pPr>
        <w:pStyle w:val="Heading3"/>
        <w:rPr>
          <w:rFonts w:asciiTheme="minorHAnsi" w:eastAsia="Aptos" w:hAnsiTheme="minorHAnsi" w:cstheme="minorHAnsi"/>
          <w:color w:val="auto"/>
          <w:sz w:val="24"/>
          <w:szCs w:val="24"/>
        </w:rPr>
      </w:pPr>
    </w:p>
    <w:p w14:paraId="438E82BD" w14:textId="77777777" w:rsidR="00DD38AF" w:rsidRDefault="00DD38AF" w:rsidP="3E0A311F">
      <w:pPr>
        <w:pStyle w:val="Heading3"/>
        <w:rPr>
          <w:rFonts w:asciiTheme="minorHAnsi" w:eastAsia="Aptos" w:hAnsiTheme="minorHAnsi" w:cstheme="minorHAnsi"/>
          <w:color w:val="auto"/>
          <w:sz w:val="24"/>
          <w:szCs w:val="24"/>
        </w:rPr>
      </w:pPr>
    </w:p>
    <w:p w14:paraId="60B19E07" w14:textId="77777777" w:rsidR="0094214B" w:rsidRDefault="0094214B" w:rsidP="0094214B">
      <w:pPr>
        <w:rPr>
          <w:rFonts w:eastAsia="Aptos"/>
          <w:lang w:val="ro-RO" w:eastAsia="en-GB"/>
        </w:rPr>
      </w:pPr>
      <w:bookmarkStart w:id="27" w:name="_Hlk82180342"/>
      <w:bookmarkEnd w:id="26"/>
    </w:p>
    <w:p w14:paraId="2FC22597" w14:textId="77777777" w:rsidR="0094214B" w:rsidRDefault="0094214B" w:rsidP="0094214B">
      <w:pPr>
        <w:rPr>
          <w:rFonts w:eastAsia="Aptos"/>
          <w:lang w:val="ro-RO" w:eastAsia="en-GB"/>
        </w:rPr>
      </w:pPr>
    </w:p>
    <w:p w14:paraId="697E9CC7" w14:textId="77777777" w:rsidR="0094214B" w:rsidRDefault="0094214B" w:rsidP="0094214B">
      <w:pPr>
        <w:rPr>
          <w:rFonts w:eastAsia="Aptos"/>
          <w:lang w:val="ro-RO" w:eastAsia="en-GB"/>
        </w:rPr>
      </w:pPr>
    </w:p>
    <w:p w14:paraId="1D2A78FB" w14:textId="69D0333C" w:rsidR="00CD5B8C" w:rsidRPr="0094214B" w:rsidRDefault="22107697" w:rsidP="3E0A311F">
      <w:pPr>
        <w:pStyle w:val="Heading3"/>
        <w:rPr>
          <w:rFonts w:asciiTheme="minorHAnsi" w:eastAsia="Aptos" w:hAnsiTheme="minorHAnsi" w:cstheme="minorHAnsi"/>
          <w:color w:val="auto"/>
          <w:sz w:val="24"/>
          <w:szCs w:val="24"/>
        </w:rPr>
      </w:pPr>
      <w:bookmarkStart w:id="28" w:name="_Hlk210984032"/>
      <w:bookmarkEnd w:id="27"/>
      <w:r w:rsidRPr="0094214B">
        <w:rPr>
          <w:rFonts w:asciiTheme="minorHAnsi" w:eastAsia="Aptos" w:hAnsiTheme="minorHAnsi" w:cstheme="minorHAnsi"/>
          <w:color w:val="auto"/>
          <w:sz w:val="24"/>
          <w:szCs w:val="24"/>
        </w:rPr>
        <w:lastRenderedPageBreak/>
        <w:t>Anexa 6.a - Consimțământ pentru prelucrarea datelor cu caracter personal – persoane fizice majore</w:t>
      </w:r>
    </w:p>
    <w:p w14:paraId="7BEF5A20" w14:textId="0D339364" w:rsidR="11B1300B" w:rsidRPr="00536027" w:rsidRDefault="11B1300B">
      <w:pPr>
        <w:rPr>
          <w:rFonts w:asciiTheme="minorHAnsi" w:hAnsiTheme="minorHAnsi" w:cstheme="minorHAnsi"/>
          <w:sz w:val="24"/>
          <w:szCs w:val="24"/>
          <w:lang w:val="pt-PT"/>
        </w:rPr>
      </w:pPr>
      <w:bookmarkStart w:id="29" w:name="_Hlk82187661"/>
      <w:bookmarkEnd w:id="28"/>
    </w:p>
    <w:p w14:paraId="3A556CA0" w14:textId="77777777" w:rsidR="00A00726" w:rsidRPr="00304AF0" w:rsidRDefault="00A00726" w:rsidP="00A00726">
      <w:pPr>
        <w:spacing w:line="240" w:lineRule="auto"/>
        <w:rPr>
          <w:rFonts w:asciiTheme="minorHAnsi" w:hAnsiTheme="minorHAnsi" w:cstheme="minorHAnsi"/>
          <w:b/>
          <w:sz w:val="24"/>
          <w:szCs w:val="24"/>
          <w:lang w:val="pt-BR"/>
        </w:rPr>
      </w:pPr>
      <w:r w:rsidRPr="00304AF0">
        <w:rPr>
          <w:rFonts w:asciiTheme="minorHAnsi" w:hAnsiTheme="minorHAnsi" w:cstheme="minorHAnsi"/>
          <w:b/>
          <w:sz w:val="24"/>
          <w:szCs w:val="24"/>
          <w:lang w:val="pt-BR"/>
        </w:rPr>
        <w:t xml:space="preserve">Programul de granturi „Mobilitatea Contează" </w:t>
      </w:r>
    </w:p>
    <w:p w14:paraId="7A350EC3" w14:textId="77777777" w:rsidR="00A00726" w:rsidRPr="00304AF0" w:rsidRDefault="00A00726" w:rsidP="00A00726">
      <w:pPr>
        <w:spacing w:line="240" w:lineRule="auto"/>
        <w:rPr>
          <w:rFonts w:asciiTheme="minorHAnsi" w:hAnsiTheme="minorHAnsi" w:cstheme="minorHAnsi"/>
          <w:b/>
          <w:sz w:val="24"/>
          <w:szCs w:val="24"/>
          <w:shd w:val="clear" w:color="auto" w:fill="D9D9D9"/>
          <w:lang w:val="pt-BR"/>
        </w:rPr>
      </w:pPr>
      <w:r w:rsidRPr="00304AF0">
        <w:rPr>
          <w:rFonts w:asciiTheme="minorHAnsi" w:hAnsiTheme="minorHAnsi" w:cstheme="minorHAnsi"/>
          <w:b/>
          <w:sz w:val="24"/>
          <w:szCs w:val="24"/>
          <w:lang w:val="pt-BR"/>
        </w:rPr>
        <w:t>Proiectul:</w:t>
      </w:r>
      <w:r w:rsidRPr="00304AF0">
        <w:rPr>
          <w:rFonts w:asciiTheme="minorHAnsi" w:hAnsiTheme="minorHAnsi" w:cstheme="minorHAnsi"/>
          <w:sz w:val="24"/>
          <w:szCs w:val="24"/>
          <w:shd w:val="clear" w:color="auto" w:fill="D9D9D9"/>
          <w:lang w:val="pt-BR"/>
        </w:rPr>
        <w:t xml:space="preserve"> </w:t>
      </w:r>
      <w:r w:rsidRPr="0099479B">
        <w:rPr>
          <w:rFonts w:asciiTheme="minorHAnsi" w:eastAsia="Aptos" w:hAnsiTheme="minorHAnsi" w:cstheme="minorHAnsi"/>
          <w:b/>
          <w:bCs/>
          <w:sz w:val="24"/>
          <w:szCs w:val="24"/>
          <w:lang w:val="pt-PT"/>
        </w:rPr>
        <w:t>“</w:t>
      </w:r>
      <w:r w:rsidRPr="0099479B">
        <w:rPr>
          <w:rFonts w:asciiTheme="minorHAnsi" w:eastAsia="Aptos" w:hAnsiTheme="minorHAnsi" w:cstheme="minorHAnsi"/>
          <w:b/>
          <w:bCs/>
          <w:sz w:val="24"/>
          <w:szCs w:val="24"/>
          <w:lang w:val="ro-RO"/>
        </w:rPr>
        <w:t>Îndrăznește Să Mergi Mai Departe”</w:t>
      </w:r>
    </w:p>
    <w:p w14:paraId="60844A78" w14:textId="77777777" w:rsidR="00A00726" w:rsidRPr="0099479B" w:rsidRDefault="00A00726" w:rsidP="00A00726">
      <w:pPr>
        <w:spacing w:line="240" w:lineRule="auto"/>
        <w:rPr>
          <w:rFonts w:asciiTheme="minorHAnsi" w:hAnsiTheme="minorHAnsi" w:cstheme="minorHAnsi"/>
          <w:b/>
          <w:sz w:val="24"/>
          <w:szCs w:val="24"/>
        </w:rPr>
      </w:pPr>
      <w:r w:rsidRPr="0099479B">
        <w:rPr>
          <w:rFonts w:asciiTheme="minorHAnsi" w:hAnsiTheme="minorHAnsi" w:cstheme="minorHAnsi"/>
          <w:b/>
          <w:sz w:val="24"/>
          <w:szCs w:val="24"/>
        </w:rPr>
        <w:t>Sponsorul: FUNDAȚIA DACIA PENTRU ROMÂNIA</w:t>
      </w:r>
    </w:p>
    <w:p w14:paraId="4E29D2B5" w14:textId="77777777" w:rsidR="00A00726" w:rsidRPr="0099479B" w:rsidRDefault="00A00726" w:rsidP="00A00726">
      <w:pPr>
        <w:spacing w:line="240" w:lineRule="auto"/>
        <w:rPr>
          <w:rFonts w:asciiTheme="minorHAnsi" w:hAnsiTheme="minorHAnsi" w:cstheme="minorHAnsi"/>
          <w:b/>
          <w:sz w:val="24"/>
          <w:szCs w:val="24"/>
          <w:shd w:val="clear" w:color="auto" w:fill="D9D9D9"/>
        </w:rPr>
      </w:pPr>
      <w:r w:rsidRPr="0099479B">
        <w:rPr>
          <w:rFonts w:asciiTheme="minorHAnsi" w:hAnsiTheme="minorHAnsi" w:cstheme="minorHAnsi"/>
          <w:b/>
          <w:sz w:val="24"/>
          <w:szCs w:val="24"/>
        </w:rPr>
        <w:t>Beneficiarul ONG:</w:t>
      </w:r>
      <w:r w:rsidRPr="0099479B">
        <w:rPr>
          <w:rFonts w:asciiTheme="minorHAnsi" w:hAnsiTheme="minorHAnsi" w:cstheme="minorHAnsi"/>
          <w:sz w:val="24"/>
          <w:szCs w:val="24"/>
        </w:rPr>
        <w:t xml:space="preserve"> Asociația GO-AHEAD</w:t>
      </w:r>
    </w:p>
    <w:p w14:paraId="35853FEC" w14:textId="77777777" w:rsidR="00A00726" w:rsidRPr="00304AF0" w:rsidRDefault="00A00726" w:rsidP="00A00726">
      <w:pPr>
        <w:spacing w:line="240" w:lineRule="auto"/>
        <w:rPr>
          <w:rFonts w:asciiTheme="minorHAnsi" w:hAnsiTheme="minorHAnsi" w:cstheme="minorHAnsi"/>
          <w:sz w:val="24"/>
          <w:szCs w:val="24"/>
          <w:lang w:val="pt-BR"/>
        </w:rPr>
      </w:pPr>
      <w:r w:rsidRPr="00304AF0">
        <w:rPr>
          <w:rFonts w:asciiTheme="minorHAnsi" w:hAnsiTheme="minorHAnsi" w:cstheme="minorHAnsi"/>
          <w:b/>
          <w:sz w:val="24"/>
          <w:szCs w:val="24"/>
          <w:lang w:val="pt-BR"/>
        </w:rPr>
        <w:t>Beneficiarul final: …………………………………………………….</w:t>
      </w:r>
      <w:r w:rsidRPr="00304AF0">
        <w:rPr>
          <w:rFonts w:asciiTheme="minorHAnsi" w:hAnsiTheme="minorHAnsi" w:cstheme="minorHAnsi"/>
          <w:sz w:val="24"/>
          <w:szCs w:val="24"/>
          <w:lang w:val="pt-BR"/>
        </w:rPr>
        <w:t>(prenume, nume)</w:t>
      </w:r>
    </w:p>
    <w:p w14:paraId="53F2163A" w14:textId="15A8E39A" w:rsidR="00A00726" w:rsidRPr="00304AF0" w:rsidRDefault="00A00726" w:rsidP="00A00726">
      <w:pPr>
        <w:rPr>
          <w:rFonts w:asciiTheme="minorHAnsi" w:hAnsiTheme="minorHAnsi" w:cstheme="minorHAnsi"/>
          <w:b/>
          <w:sz w:val="24"/>
          <w:szCs w:val="24"/>
          <w:lang w:val="pt-BR"/>
        </w:rPr>
      </w:pPr>
      <w:r w:rsidRPr="00304AF0">
        <w:rPr>
          <w:rFonts w:asciiTheme="minorHAnsi" w:hAnsiTheme="minorHAnsi" w:cstheme="minorHAnsi"/>
          <w:b/>
          <w:sz w:val="24"/>
          <w:szCs w:val="24"/>
          <w:lang w:val="pt-BR"/>
        </w:rPr>
        <w:t>Reprezentant legal:</w:t>
      </w:r>
      <w:r w:rsidRPr="00304AF0">
        <w:rPr>
          <w:rFonts w:asciiTheme="minorHAnsi" w:hAnsiTheme="minorHAnsi" w:cstheme="minorHAnsi"/>
          <w:sz w:val="24"/>
          <w:szCs w:val="24"/>
          <w:lang w:val="pt-BR"/>
        </w:rPr>
        <w:t xml:space="preserve"> …………………………</w:t>
      </w:r>
      <w:r w:rsidR="0099479B" w:rsidRPr="00304AF0">
        <w:rPr>
          <w:rFonts w:asciiTheme="minorHAnsi" w:hAnsiTheme="minorHAnsi" w:cstheme="minorHAnsi"/>
          <w:sz w:val="24"/>
          <w:szCs w:val="24"/>
          <w:lang w:val="pt-BR"/>
        </w:rPr>
        <w:t>…</w:t>
      </w:r>
      <w:r w:rsidR="0099479B" w:rsidRPr="00304AF0">
        <w:rPr>
          <w:rFonts w:asciiTheme="minorHAnsi" w:hAnsiTheme="minorHAnsi" w:cstheme="minorHAnsi"/>
          <w:b/>
          <w:sz w:val="24"/>
          <w:szCs w:val="24"/>
          <w:lang w:val="pt-BR"/>
        </w:rPr>
        <w:t>……………………………………..</w:t>
      </w:r>
    </w:p>
    <w:p w14:paraId="094B9294" w14:textId="77777777" w:rsidR="00A00726" w:rsidRPr="00304AF0" w:rsidRDefault="00A00726" w:rsidP="00A00726">
      <w:pPr>
        <w:rPr>
          <w:rFonts w:asciiTheme="minorHAnsi" w:hAnsiTheme="minorHAnsi" w:cstheme="minorHAnsi"/>
          <w:sz w:val="24"/>
          <w:szCs w:val="24"/>
          <w:lang w:val="pt-BR"/>
        </w:rPr>
      </w:pPr>
      <w:r w:rsidRPr="00304AF0">
        <w:rPr>
          <w:rFonts w:asciiTheme="minorHAnsi" w:hAnsiTheme="minorHAnsi" w:cstheme="minorHAnsi"/>
          <w:sz w:val="24"/>
          <w:szCs w:val="24"/>
          <w:lang w:val="pt-BR"/>
        </w:rPr>
        <w:t>(prenume, nume reprezentant legal, în cazul minorilor)</w:t>
      </w:r>
    </w:p>
    <w:p w14:paraId="3342F3A2" w14:textId="77777777" w:rsidR="00A00726" w:rsidRPr="00304AF0" w:rsidRDefault="00A00726" w:rsidP="00A00726">
      <w:pPr>
        <w:spacing w:line="240" w:lineRule="auto"/>
        <w:rPr>
          <w:rFonts w:asciiTheme="minorHAnsi" w:hAnsiTheme="minorHAnsi" w:cstheme="minorHAnsi"/>
          <w:sz w:val="24"/>
          <w:szCs w:val="24"/>
          <w:lang w:val="pt-BR"/>
        </w:rPr>
      </w:pPr>
    </w:p>
    <w:p w14:paraId="2A896CB6" w14:textId="77777777" w:rsidR="00A00726" w:rsidRPr="00304AF0" w:rsidRDefault="00A00726" w:rsidP="00A00726">
      <w:pPr>
        <w:spacing w:line="240" w:lineRule="auto"/>
        <w:jc w:val="center"/>
        <w:rPr>
          <w:rFonts w:asciiTheme="minorHAnsi" w:hAnsiTheme="minorHAnsi" w:cstheme="minorHAnsi"/>
          <w:b/>
          <w:sz w:val="24"/>
          <w:szCs w:val="24"/>
          <w:lang w:val="pt-BR"/>
        </w:rPr>
      </w:pPr>
      <w:r w:rsidRPr="00304AF0">
        <w:rPr>
          <w:rFonts w:asciiTheme="minorHAnsi" w:hAnsiTheme="minorHAnsi" w:cstheme="minorHAnsi"/>
          <w:b/>
          <w:sz w:val="24"/>
          <w:szCs w:val="24"/>
          <w:lang w:val="pt-BR"/>
        </w:rPr>
        <w:t>ACORD PRELUCRARE DATE FOTO/FOTO-VIDEO</w:t>
      </w:r>
    </w:p>
    <w:p w14:paraId="751C5A4E" w14:textId="77777777" w:rsidR="00A00726" w:rsidRPr="00304AF0" w:rsidRDefault="00A00726" w:rsidP="00A00726">
      <w:pPr>
        <w:spacing w:line="240" w:lineRule="auto"/>
        <w:jc w:val="center"/>
        <w:rPr>
          <w:rFonts w:asciiTheme="minorHAnsi" w:hAnsiTheme="minorHAnsi" w:cstheme="minorHAnsi"/>
          <w:b/>
          <w:sz w:val="24"/>
          <w:szCs w:val="24"/>
          <w:lang w:val="pt-BR"/>
        </w:rPr>
      </w:pPr>
    </w:p>
    <w:p w14:paraId="5BC15A85" w14:textId="77777777" w:rsidR="00A00726" w:rsidRPr="00304AF0" w:rsidRDefault="00A00726" w:rsidP="00A00726">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În calitate de Beneficiar final, prin semnătura mea olografă de mai jos, declar că sunt de acord necondiționat, liber și neviciat, ca datele mele personale constând în: nume, prenume, unitatea de învățământ/angajatoare, vârsta, localitatea de reședință, imagine, voce, detalii/poveste, să fie prelucrate în cadrul/aferent materialelor (ex. fotografii, materiale video, audio-video, texte) care vor fi realizate direct de către Beneficiar sau prin facilitarea realizării materialelor de către Sponsor, direct sau prin colaboratori (ex. vizite la locația de proiect), și să fie utilizate (inclusiv prin difuzare) de către (</w:t>
      </w:r>
      <w:r w:rsidRPr="00304AF0">
        <w:rPr>
          <w:rFonts w:asciiTheme="minorHAnsi" w:hAnsiTheme="minorHAnsi" w:cstheme="minorHAnsi"/>
          <w:i/>
          <w:sz w:val="24"/>
          <w:szCs w:val="24"/>
          <w:lang w:val="pt-BR"/>
        </w:rPr>
        <w:t>se va bifa doar în dreptul entităților pentru care se dă acordul</w:t>
      </w:r>
      <w:r w:rsidRPr="00304AF0">
        <w:rPr>
          <w:rFonts w:asciiTheme="minorHAnsi" w:hAnsiTheme="minorHAnsi" w:cstheme="minorHAnsi"/>
          <w:sz w:val="24"/>
          <w:szCs w:val="24"/>
          <w:lang w:val="pt-BR"/>
        </w:rPr>
        <w:t>):</w:t>
      </w:r>
    </w:p>
    <w:p w14:paraId="23BA87A5" w14:textId="77777777" w:rsidR="00A00726" w:rsidRPr="00304AF0" w:rsidRDefault="00A00726" w:rsidP="00A00726">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Pr="00304AF0">
        <w:rPr>
          <w:rFonts w:asciiTheme="minorHAnsi" w:hAnsiTheme="minorHAnsi" w:cstheme="minorHAnsi"/>
          <w:sz w:val="24"/>
          <w:szCs w:val="24"/>
          <w:lang w:val="pt-BR"/>
        </w:rPr>
        <w:tab/>
      </w:r>
      <w:r w:rsidRPr="00304AF0">
        <w:rPr>
          <w:rFonts w:asciiTheme="minorHAnsi" w:hAnsiTheme="minorHAnsi" w:cstheme="minorHAnsi"/>
          <w:b/>
          <w:bCs/>
          <w:sz w:val="24"/>
          <w:szCs w:val="24"/>
          <w:lang w:val="pt-BR"/>
        </w:rPr>
        <w:t>FUNDAȚIA DACIA PENTRU ROMÂNIA</w:t>
      </w:r>
      <w:r w:rsidRPr="00304AF0">
        <w:rPr>
          <w:rFonts w:asciiTheme="minorHAnsi" w:hAnsiTheme="minorHAnsi" w:cstheme="minorHAnsi"/>
          <w:sz w:val="24"/>
          <w:szCs w:val="24"/>
          <w:lang w:val="pt-BR"/>
        </w:rPr>
        <w:t xml:space="preserve"> (Sponsor) (direct sau prin entitățile desemnate de acesta)  </w:t>
      </w:r>
    </w:p>
    <w:p w14:paraId="45F28AED" w14:textId="77777777" w:rsidR="00A00726" w:rsidRPr="00304AF0" w:rsidRDefault="00A00726" w:rsidP="00A00726">
      <w:pPr>
        <w:spacing w:line="240" w:lineRule="auto"/>
        <w:jc w:val="both"/>
        <w:rPr>
          <w:rFonts w:asciiTheme="minorHAnsi" w:hAnsiTheme="minorHAnsi" w:cstheme="minorHAnsi"/>
          <w:sz w:val="24"/>
          <w:szCs w:val="24"/>
          <w:lang w:val="pt-BR"/>
        </w:rPr>
      </w:pPr>
    </w:p>
    <w:p w14:paraId="27182AAC" w14:textId="77777777" w:rsidR="0099479B" w:rsidRPr="00304AF0" w:rsidRDefault="00A00726" w:rsidP="0099479B">
      <w:pPr>
        <w:spacing w:line="240" w:lineRule="auto"/>
        <w:jc w:val="both"/>
        <w:rPr>
          <w:rFonts w:asciiTheme="minorHAnsi" w:hAnsiTheme="minorHAnsi" w:cstheme="minorHAnsi"/>
          <w:sz w:val="24"/>
          <w:szCs w:val="24"/>
          <w:lang w:val="pt-BR"/>
        </w:rPr>
      </w:pPr>
      <w:r w:rsidRPr="00304AF0">
        <w:rPr>
          <w:rFonts w:ascii="Segoe UI Symbol" w:hAnsi="Segoe UI Symbol" w:cs="Segoe UI Symbol"/>
          <w:sz w:val="24"/>
          <w:szCs w:val="24"/>
          <w:lang w:val="pt-BR"/>
        </w:rPr>
        <w:t>⃣</w:t>
      </w:r>
      <w:r w:rsidRPr="00304AF0">
        <w:rPr>
          <w:rFonts w:asciiTheme="minorHAnsi" w:hAnsiTheme="minorHAnsi" w:cstheme="minorHAnsi"/>
          <w:sz w:val="24"/>
          <w:szCs w:val="24"/>
          <w:lang w:val="pt-BR"/>
        </w:rPr>
        <w:t xml:space="preserve">    </w:t>
      </w:r>
      <w:r w:rsidR="0099479B" w:rsidRPr="00304AF0">
        <w:rPr>
          <w:rFonts w:asciiTheme="minorHAnsi" w:hAnsiTheme="minorHAnsi" w:cstheme="minorHAnsi"/>
          <w:b/>
          <w:bCs/>
          <w:sz w:val="24"/>
          <w:szCs w:val="24"/>
          <w:lang w:val="pt-BR"/>
        </w:rPr>
        <w:t>Asociația GO-AHEAD</w:t>
      </w:r>
      <w:r w:rsidR="0099479B" w:rsidRPr="00304AF0">
        <w:rPr>
          <w:rFonts w:asciiTheme="minorHAnsi" w:hAnsiTheme="minorHAnsi" w:cstheme="minorHAnsi"/>
          <w:sz w:val="24"/>
          <w:szCs w:val="24"/>
          <w:lang w:val="pt-BR"/>
        </w:rPr>
        <w:t xml:space="preserve"> (Beneficiarul ONG) – pentru utilizarea materialelor foto-video în scopuri educaționale și de promovare a activităților asociației, pe durată nedeterminată, oricând pe canalele proprii de comunicare externe sau interne </w:t>
      </w:r>
      <w:r w:rsidR="0099479B">
        <w:rPr>
          <w:rFonts w:asciiTheme="minorHAnsi" w:hAnsiTheme="minorHAnsi" w:cstheme="minorHAnsi"/>
          <w:sz w:val="24"/>
          <w:szCs w:val="24"/>
          <w:lang w:val="ro-RO"/>
        </w:rPr>
        <w:t>și</w:t>
      </w:r>
      <w:r w:rsidR="0099479B" w:rsidRPr="00304AF0">
        <w:rPr>
          <w:rFonts w:asciiTheme="minorHAnsi" w:hAnsiTheme="minorHAnsi" w:cstheme="minorHAnsi"/>
          <w:sz w:val="24"/>
          <w:szCs w:val="24"/>
          <w:lang w:val="pt-BR"/>
        </w:rPr>
        <w:t xml:space="preserve"> în legătură cu activitatea/proiectele Sponsorului, pe durata Programului „Mobilitatea Contează”, pentru promovarea Proiectului/ promovarea executării Proiectului, aferent Programului Sponsorului susținut de finanțatorul/finanțatorii Fundației.</w:t>
      </w:r>
    </w:p>
    <w:p w14:paraId="6529C865" w14:textId="77777777" w:rsidR="0099479B" w:rsidRPr="00304AF0" w:rsidRDefault="0099479B" w:rsidP="0099479B">
      <w:pPr>
        <w:spacing w:line="240" w:lineRule="auto"/>
        <w:jc w:val="both"/>
        <w:rPr>
          <w:rFonts w:asciiTheme="minorHAnsi" w:hAnsiTheme="minorHAnsi" w:cstheme="minorHAnsi"/>
          <w:sz w:val="24"/>
          <w:szCs w:val="24"/>
          <w:lang w:val="pt-BR"/>
        </w:rPr>
      </w:pPr>
    </w:p>
    <w:p w14:paraId="0EF9C893" w14:textId="77777777" w:rsidR="0099479B" w:rsidRPr="00304AF0" w:rsidRDefault="0099479B" w:rsidP="0099479B">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Acordul este dat având în vedere și art. 73 și următoarele din Codul civil privind realizarea de fotografii/înregistrări și publicarea/comunicarea/distribuirea lor pe orice tip de suport/mediu de stocare, pe orice teritoriu în România sau străinătate, aferent canalelor de comunicare, conform Acordului.</w:t>
      </w:r>
    </w:p>
    <w:p w14:paraId="14CF8FC7" w14:textId="1F9068E0" w:rsidR="00A00726" w:rsidRPr="00304AF0" w:rsidRDefault="00A00726" w:rsidP="0099479B">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după ce am parcurs și am luat cunoștință despre modul de prelucrare a datelor personale de către fiecare dintre operatorii de date Sponsor, conform </w:t>
      </w:r>
      <w:hyperlink r:id="rId33">
        <w:r w:rsidRPr="00304AF0">
          <w:rPr>
            <w:rFonts w:asciiTheme="minorHAnsi" w:hAnsiTheme="minorHAnsi" w:cstheme="minorHAnsi"/>
            <w:color w:val="467886"/>
            <w:sz w:val="24"/>
            <w:szCs w:val="24"/>
            <w:u w:val="single"/>
            <w:lang w:val="pt-BR"/>
          </w:rPr>
          <w:t>Politica GDPR - Notă de informare GDPR cu privire la prelucrarea datelor cu caracter personal de către FDpR.</w:t>
        </w:r>
      </w:hyperlink>
      <w:r w:rsidRPr="00304AF0">
        <w:rPr>
          <w:rFonts w:asciiTheme="minorHAnsi" w:hAnsiTheme="minorHAnsi" w:cstheme="minorHAnsi"/>
          <w:sz w:val="24"/>
          <w:szCs w:val="24"/>
          <w:lang w:val="pt-BR"/>
        </w:rPr>
        <w:t xml:space="preserve">. </w:t>
      </w:r>
    </w:p>
    <w:p w14:paraId="79CB7731" w14:textId="77777777" w:rsidR="00A00726" w:rsidRPr="00304AF0" w:rsidRDefault="00A00726" w:rsidP="00A00726">
      <w:pPr>
        <w:spacing w:line="240" w:lineRule="auto"/>
        <w:jc w:val="both"/>
        <w:rPr>
          <w:rFonts w:asciiTheme="minorHAnsi" w:hAnsiTheme="minorHAnsi" w:cstheme="minorHAnsi"/>
          <w:sz w:val="24"/>
          <w:szCs w:val="24"/>
          <w:lang w:val="pt-BR"/>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sau Sponsorului. Retragerea consimțământului va produce </w:t>
      </w:r>
      <w:r w:rsidRPr="00304AF0">
        <w:rPr>
          <w:rFonts w:asciiTheme="minorHAnsi" w:hAnsiTheme="minorHAnsi" w:cstheme="minorHAnsi"/>
          <w:sz w:val="24"/>
          <w:szCs w:val="24"/>
          <w:lang w:val="pt-BR"/>
        </w:rPr>
        <w:lastRenderedPageBreak/>
        <w:t>efecte numai pentru viitor (nu se vor mai prelucra datele conform acordului) și nu va afecta prelucrările deja efectuate și nici materialele deja comunicate/publicate până la momentul primirii notificării de retragere.</w:t>
      </w:r>
    </w:p>
    <w:p w14:paraId="0DA891F5" w14:textId="77777777" w:rsidR="00A00726" w:rsidRPr="00304AF0" w:rsidRDefault="00A00726" w:rsidP="00A00726">
      <w:pPr>
        <w:spacing w:line="240" w:lineRule="auto"/>
        <w:jc w:val="both"/>
        <w:rPr>
          <w:rFonts w:asciiTheme="minorHAnsi" w:hAnsiTheme="minorHAnsi" w:cstheme="minorHAnsi"/>
          <w:sz w:val="24"/>
          <w:szCs w:val="24"/>
          <w:lang w:val="pt-BR"/>
        </w:rPr>
      </w:pPr>
    </w:p>
    <w:p w14:paraId="16F420EC" w14:textId="656E4100" w:rsidR="00A00726" w:rsidRPr="0083631C" w:rsidRDefault="00A00726" w:rsidP="00A00726">
      <w:pPr>
        <w:spacing w:line="240" w:lineRule="auto"/>
        <w:jc w:val="both"/>
        <w:rPr>
          <w:rFonts w:asciiTheme="minorHAnsi" w:hAnsiTheme="minorHAnsi" w:cstheme="minorHAnsi"/>
          <w:sz w:val="24"/>
          <w:szCs w:val="24"/>
          <w:lang w:val="ro-RO"/>
        </w:rPr>
      </w:pPr>
      <w:r w:rsidRPr="00304AF0">
        <w:rPr>
          <w:rFonts w:asciiTheme="minorHAnsi" w:hAnsiTheme="minorHAnsi" w:cstheme="minorHAnsi"/>
          <w:sz w:val="24"/>
          <w:szCs w:val="24"/>
          <w:lang w:val="pt-BR"/>
        </w:rPr>
        <w:t xml:space="preserve">Dau acest acord înțelegând că am dreptul să îl retrag oricând, în mod facil și gratuit, printr-o cerere adresată Beneficiarului la adresa de e-mail: </w:t>
      </w:r>
      <w:hyperlink r:id="rId34" w:history="1">
        <w:r w:rsidR="0099479B" w:rsidRPr="00304AF0">
          <w:rPr>
            <w:rStyle w:val="Hyperlink"/>
            <w:rFonts w:asciiTheme="minorHAnsi" w:hAnsiTheme="minorHAnsi" w:cstheme="minorHAnsi"/>
            <w:sz w:val="24"/>
            <w:szCs w:val="24"/>
            <w:lang w:val="pt-BR"/>
          </w:rPr>
          <w:t>dream@go-ahead.ro</w:t>
        </w:r>
      </w:hyperlink>
      <w:r w:rsidR="0099479B" w:rsidRPr="00304AF0">
        <w:rPr>
          <w:rFonts w:asciiTheme="minorHAnsi" w:hAnsiTheme="minorHAnsi" w:cstheme="minorHAnsi"/>
          <w:sz w:val="24"/>
          <w:szCs w:val="24"/>
          <w:lang w:val="pt-BR"/>
        </w:rPr>
        <w:t>. Retragerea</w:t>
      </w:r>
      <w:r w:rsidRPr="00304AF0">
        <w:rPr>
          <w:rFonts w:asciiTheme="minorHAnsi" w:hAnsiTheme="minorHAnsi" w:cstheme="minorHAnsi"/>
          <w:sz w:val="24"/>
          <w:szCs w:val="24"/>
          <w:lang w:val="pt-BR"/>
        </w:rPr>
        <w:t xml:space="preserve"> consimțământului va produce efecte numai pentru viitor (nu se vor mai prelucra datele conform acordului) și nu va afecta prelucrările deja efectuate și nici materialele deja comunicate/publicate până la momentul primirii notificării de retragere.</w:t>
      </w:r>
    </w:p>
    <w:p w14:paraId="2E9FCB10" w14:textId="77777777" w:rsidR="00A00726" w:rsidRPr="00304AF0" w:rsidRDefault="00A00726" w:rsidP="00A00726">
      <w:pPr>
        <w:spacing w:line="240" w:lineRule="auto"/>
        <w:jc w:val="both"/>
        <w:rPr>
          <w:rFonts w:asciiTheme="minorHAnsi" w:eastAsia="Cambria" w:hAnsiTheme="minorHAnsi" w:cstheme="minorHAnsi"/>
          <w:sz w:val="24"/>
          <w:szCs w:val="24"/>
          <w:lang w:val="pt-BR"/>
        </w:rPr>
      </w:pPr>
    </w:p>
    <w:p w14:paraId="433DE9AC" w14:textId="77777777" w:rsidR="00A00726" w:rsidRPr="00D42214" w:rsidRDefault="00A00726" w:rsidP="00A00726">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r w:rsidRPr="00D42214">
        <w:rPr>
          <w:rFonts w:asciiTheme="minorHAnsi" w:eastAsia="Aptos" w:hAnsiTheme="minorHAnsi" w:cstheme="minorHAnsi"/>
          <w:sz w:val="24"/>
          <w:szCs w:val="24"/>
          <w:lang w:val="ro-RO"/>
        </w:rPr>
        <w:t>Pentru datele cu caracter personal simple (I) temeiul prelucrarii este reprezentat de interesul legitim al operatorilor de date - de a verifica îndeplinirea obiectivelor scopului pentru care se prelucreaza datele cu caracter personal – art. 6 alin. (1), lit. f din Regulamentul nr. 679 din 27 aprlie 2016 privind protecția persoanelor fizice în ceea ce priveşte prelucrarea datelor cu caracter personal şi privind libera circulaţie a acestor date. Pentru datele cu caracter personal sensibile (II) temeiul pentru prelucrarea datelor cu caracter personal îl reprezintă consimţământul exprimat prin prezenta declaraţie – art. 6 alin (1) lit. a din Regulamentul menţionat anterior.</w:t>
      </w:r>
    </w:p>
    <w:p w14:paraId="393A428D" w14:textId="77777777" w:rsidR="00A00726" w:rsidRPr="00D42214" w:rsidRDefault="00A00726" w:rsidP="00A00726">
      <w:pPr>
        <w:pBdr>
          <w:top w:val="nil"/>
          <w:left w:val="nil"/>
          <w:bottom w:val="nil"/>
          <w:right w:val="nil"/>
          <w:between w:val="nil"/>
        </w:pBdr>
        <w:spacing w:before="60" w:line="240" w:lineRule="auto"/>
        <w:jc w:val="both"/>
        <w:rPr>
          <w:rFonts w:asciiTheme="minorHAnsi" w:eastAsia="Aptos" w:hAnsiTheme="minorHAnsi" w:cstheme="minorHAnsi"/>
          <w:sz w:val="24"/>
          <w:szCs w:val="24"/>
          <w:lang w:val="ro-RO"/>
        </w:rPr>
      </w:pPr>
    </w:p>
    <w:p w14:paraId="0B17F79D" w14:textId="77777777" w:rsidR="00A00726" w:rsidRPr="00304AF0" w:rsidRDefault="00A00726" w:rsidP="00A00726">
      <w:pPr>
        <w:spacing w:line="240" w:lineRule="auto"/>
        <w:jc w:val="both"/>
        <w:rPr>
          <w:rFonts w:asciiTheme="minorHAnsi" w:hAnsiTheme="minorHAnsi" w:cstheme="minorHAnsi"/>
          <w:sz w:val="24"/>
          <w:szCs w:val="24"/>
          <w:lang w:val="ro-RO"/>
        </w:rPr>
      </w:pPr>
    </w:p>
    <w:p w14:paraId="3182F417" w14:textId="77777777" w:rsidR="00A00726" w:rsidRPr="00304AF0" w:rsidRDefault="00A00726" w:rsidP="00A00726">
      <w:pPr>
        <w:spacing w:line="240" w:lineRule="auto"/>
        <w:rPr>
          <w:rFonts w:asciiTheme="minorHAnsi" w:hAnsiTheme="minorHAnsi" w:cstheme="minorHAnsi"/>
          <w:sz w:val="24"/>
          <w:szCs w:val="24"/>
          <w:lang w:val="pt-BR"/>
        </w:rPr>
      </w:pPr>
      <w:r w:rsidRPr="00304AF0">
        <w:rPr>
          <w:rFonts w:asciiTheme="minorHAnsi" w:hAnsiTheme="minorHAnsi" w:cstheme="minorHAnsi"/>
          <w:sz w:val="24"/>
          <w:szCs w:val="24"/>
          <w:lang w:val="pt-BR"/>
        </w:rPr>
        <w:t>Data semnării ___________</w:t>
      </w:r>
    </w:p>
    <w:p w14:paraId="07DAD6B9" w14:textId="77777777" w:rsidR="00A00726" w:rsidRPr="00304AF0" w:rsidRDefault="00A00726" w:rsidP="00A00726">
      <w:pPr>
        <w:spacing w:line="240" w:lineRule="auto"/>
        <w:rPr>
          <w:rFonts w:asciiTheme="minorHAnsi" w:hAnsiTheme="minorHAnsi" w:cstheme="minorHAnsi"/>
          <w:sz w:val="24"/>
          <w:szCs w:val="24"/>
          <w:lang w:val="pt-BR"/>
        </w:rPr>
      </w:pPr>
    </w:p>
    <w:p w14:paraId="716C2BCE" w14:textId="77777777" w:rsidR="00A00726" w:rsidRPr="00304AF0" w:rsidRDefault="00A00726" w:rsidP="00A00726">
      <w:pPr>
        <w:spacing w:line="240" w:lineRule="auto"/>
        <w:rPr>
          <w:rFonts w:asciiTheme="minorHAnsi" w:hAnsiTheme="minorHAnsi" w:cstheme="minorHAnsi"/>
          <w:b/>
          <w:sz w:val="24"/>
          <w:szCs w:val="24"/>
          <w:lang w:val="pt-BR"/>
        </w:rPr>
      </w:pPr>
      <w:r w:rsidRPr="00304AF0">
        <w:rPr>
          <w:rFonts w:asciiTheme="minorHAnsi" w:hAnsiTheme="minorHAnsi" w:cstheme="minorHAnsi"/>
          <w:sz w:val="24"/>
          <w:szCs w:val="24"/>
          <w:lang w:val="pt-BR"/>
        </w:rPr>
        <w:t xml:space="preserve">Semnătură Beneficiar final: </w:t>
      </w:r>
      <w:r w:rsidRPr="00304AF0">
        <w:rPr>
          <w:rFonts w:asciiTheme="minorHAnsi" w:hAnsiTheme="minorHAnsi" w:cstheme="minorHAnsi"/>
          <w:b/>
          <w:sz w:val="24"/>
          <w:szCs w:val="24"/>
          <w:lang w:val="pt-BR"/>
        </w:rPr>
        <w:t>_________________</w:t>
      </w:r>
    </w:p>
    <w:p w14:paraId="5094D26D" w14:textId="08B9E6A1" w:rsidR="11B1300B" w:rsidRPr="00536027" w:rsidRDefault="11B1300B">
      <w:pPr>
        <w:rPr>
          <w:rFonts w:asciiTheme="minorHAnsi" w:hAnsiTheme="minorHAnsi" w:cstheme="minorHAnsi"/>
          <w:sz w:val="24"/>
          <w:szCs w:val="24"/>
          <w:lang w:val="pt-PT"/>
        </w:rPr>
      </w:pPr>
    </w:p>
    <w:p w14:paraId="51266FC9" w14:textId="0C84C219" w:rsidR="11B1300B" w:rsidRPr="00536027" w:rsidRDefault="11B1300B">
      <w:pPr>
        <w:rPr>
          <w:rFonts w:asciiTheme="minorHAnsi" w:hAnsiTheme="minorHAnsi" w:cstheme="minorHAnsi"/>
          <w:sz w:val="24"/>
          <w:szCs w:val="24"/>
          <w:lang w:val="pt-PT"/>
        </w:rPr>
      </w:pPr>
    </w:p>
    <w:p w14:paraId="00D0E309" w14:textId="66E193AF" w:rsidR="00155446" w:rsidRPr="0094214B" w:rsidRDefault="00155446" w:rsidP="11B1300B">
      <w:pPr>
        <w:spacing w:line="360" w:lineRule="auto"/>
        <w:jc w:val="both"/>
        <w:rPr>
          <w:rFonts w:asciiTheme="minorHAnsi" w:eastAsia="Aptos" w:hAnsiTheme="minorHAnsi" w:cstheme="minorHAnsi"/>
          <w:sz w:val="24"/>
          <w:szCs w:val="24"/>
          <w:lang w:val="ro-RO"/>
        </w:rPr>
      </w:pPr>
      <w:bookmarkStart w:id="30" w:name="_Hlk82187816"/>
      <w:bookmarkEnd w:id="29"/>
    </w:p>
    <w:p w14:paraId="27875DE7" w14:textId="2617EEE3" w:rsidR="11B1300B" w:rsidRPr="00536027" w:rsidRDefault="11B1300B">
      <w:pPr>
        <w:rPr>
          <w:rFonts w:asciiTheme="minorHAnsi" w:hAnsiTheme="minorHAnsi" w:cstheme="minorHAnsi"/>
          <w:sz w:val="24"/>
          <w:szCs w:val="24"/>
          <w:lang w:val="pt-PT"/>
        </w:rPr>
      </w:pPr>
    </w:p>
    <w:p w14:paraId="68FC929F" w14:textId="198245A9" w:rsidR="11B1300B" w:rsidRPr="00536027" w:rsidRDefault="11B1300B">
      <w:pPr>
        <w:rPr>
          <w:rFonts w:asciiTheme="minorHAnsi" w:hAnsiTheme="minorHAnsi" w:cstheme="minorHAnsi"/>
          <w:sz w:val="24"/>
          <w:szCs w:val="24"/>
          <w:lang w:val="pt-PT"/>
        </w:rPr>
      </w:pPr>
    </w:p>
    <w:p w14:paraId="3850BBA8" w14:textId="631680D3" w:rsidR="11B1300B" w:rsidRPr="00536027" w:rsidRDefault="11B1300B">
      <w:pPr>
        <w:rPr>
          <w:rFonts w:asciiTheme="minorHAnsi" w:hAnsiTheme="minorHAnsi" w:cstheme="minorHAnsi"/>
          <w:sz w:val="24"/>
          <w:szCs w:val="24"/>
          <w:lang w:val="pt-PT"/>
        </w:rPr>
      </w:pPr>
    </w:p>
    <w:p w14:paraId="05BD8A77" w14:textId="7E033184" w:rsidR="11B1300B" w:rsidRPr="00536027" w:rsidRDefault="11B1300B">
      <w:pPr>
        <w:rPr>
          <w:rFonts w:asciiTheme="minorHAnsi" w:hAnsiTheme="minorHAnsi" w:cstheme="minorHAnsi"/>
          <w:sz w:val="24"/>
          <w:szCs w:val="24"/>
          <w:lang w:val="pt-PT"/>
        </w:rPr>
      </w:pPr>
    </w:p>
    <w:bookmarkEnd w:id="30"/>
    <w:p w14:paraId="0A935A74" w14:textId="48619103" w:rsidR="00A724F8" w:rsidRPr="0094214B" w:rsidRDefault="00A724F8" w:rsidP="11B1300B">
      <w:pPr>
        <w:spacing w:line="360" w:lineRule="auto"/>
        <w:jc w:val="both"/>
        <w:rPr>
          <w:rFonts w:asciiTheme="minorHAnsi" w:eastAsia="Aptos" w:hAnsiTheme="minorHAnsi" w:cstheme="minorHAnsi"/>
          <w:b/>
          <w:bCs/>
          <w:color w:val="2F5496" w:themeColor="accent1" w:themeShade="BF"/>
          <w:sz w:val="24"/>
          <w:szCs w:val="24"/>
          <w:lang w:val="ro-RO"/>
        </w:rPr>
      </w:pPr>
      <w:r w:rsidRPr="0094214B">
        <w:rPr>
          <w:rFonts w:asciiTheme="minorHAnsi" w:eastAsia="Aptos" w:hAnsiTheme="minorHAnsi" w:cstheme="minorHAnsi"/>
          <w:color w:val="2F5496" w:themeColor="accent1" w:themeShade="BF"/>
          <w:sz w:val="24"/>
          <w:szCs w:val="24"/>
          <w:lang w:val="ro-RO"/>
        </w:rPr>
        <w:br w:type="page"/>
      </w:r>
    </w:p>
    <w:p w14:paraId="24D8175A" w14:textId="3B23B3CE" w:rsidR="2AF2AF31" w:rsidRPr="0094214B" w:rsidRDefault="2AF2AF31" w:rsidP="11B1300B">
      <w:pPr>
        <w:tabs>
          <w:tab w:val="center" w:pos="4513"/>
          <w:tab w:val="right" w:pos="9026"/>
        </w:tabs>
        <w:spacing w:after="120" w:line="360" w:lineRule="auto"/>
        <w:rPr>
          <w:rFonts w:asciiTheme="minorHAnsi" w:hAnsiTheme="minorHAnsi" w:cstheme="minorHAnsi"/>
          <w:sz w:val="24"/>
          <w:szCs w:val="24"/>
          <w:lang w:val="ro-RO"/>
        </w:rPr>
        <w:sectPr w:rsidR="2AF2AF31" w:rsidRPr="0094214B" w:rsidSect="0094214B">
          <w:headerReference w:type="default" r:id="rId35"/>
          <w:footerReference w:type="default" r:id="rId36"/>
          <w:type w:val="continuous"/>
          <w:pgSz w:w="11906" w:h="16838"/>
          <w:pgMar w:top="1560" w:right="1440" w:bottom="1418" w:left="1440" w:header="284" w:footer="551" w:gutter="0"/>
          <w:pgNumType w:start="1"/>
          <w:cols w:space="720"/>
          <w:docGrid w:linePitch="299"/>
        </w:sectPr>
      </w:pPr>
    </w:p>
    <w:p w14:paraId="20B279A8" w14:textId="1402010E" w:rsidR="002B645E" w:rsidRPr="006B05AC" w:rsidRDefault="11B1300B" w:rsidP="002B645E">
      <w:pPr>
        <w:pStyle w:val="Heading3"/>
        <w:rPr>
          <w:rFonts w:asciiTheme="minorHAnsi" w:hAnsiTheme="minorHAnsi" w:cstheme="minorHAnsi"/>
          <w:color w:val="auto"/>
          <w:sz w:val="24"/>
          <w:szCs w:val="24"/>
        </w:rPr>
      </w:pPr>
      <w:bookmarkStart w:id="31" w:name="_Hlk210984070"/>
      <w:r w:rsidRPr="006B05AC">
        <w:rPr>
          <w:rFonts w:asciiTheme="minorHAnsi" w:hAnsiTheme="minorHAnsi" w:cstheme="minorHAnsi"/>
          <w:color w:val="auto"/>
          <w:sz w:val="24"/>
          <w:szCs w:val="24"/>
        </w:rPr>
        <w:lastRenderedPageBreak/>
        <w:t>Anexa 4 - Formular de contestație</w:t>
      </w:r>
    </w:p>
    <w:bookmarkEnd w:id="31"/>
    <w:p w14:paraId="5BC1A40E" w14:textId="77777777" w:rsidR="002B645E" w:rsidRPr="0094214B" w:rsidRDefault="002B645E" w:rsidP="002B645E">
      <w:pPr>
        <w:pStyle w:val="Heading3"/>
        <w:jc w:val="center"/>
        <w:rPr>
          <w:rFonts w:asciiTheme="minorHAnsi" w:hAnsiTheme="minorHAnsi" w:cstheme="minorHAnsi"/>
          <w:bCs/>
          <w:iCs/>
          <w:color w:val="auto"/>
          <w:sz w:val="24"/>
          <w:szCs w:val="24"/>
        </w:rPr>
      </w:pPr>
    </w:p>
    <w:p w14:paraId="076DD351" w14:textId="7343E47F" w:rsidR="002B645E" w:rsidRPr="0094214B" w:rsidRDefault="002B645E" w:rsidP="002C3CDA">
      <w:pPr>
        <w:jc w:val="center"/>
        <w:rPr>
          <w:rFonts w:asciiTheme="minorHAnsi" w:hAnsiTheme="minorHAnsi" w:cstheme="minorHAnsi"/>
          <w:b/>
          <w:bCs/>
          <w:sz w:val="24"/>
          <w:szCs w:val="24"/>
          <w:lang w:val="ro-RO"/>
        </w:rPr>
      </w:pPr>
      <w:bookmarkStart w:id="32" w:name="_Hlk82188444"/>
      <w:r w:rsidRPr="0094214B">
        <w:rPr>
          <w:rFonts w:asciiTheme="minorHAnsi" w:hAnsiTheme="minorHAnsi" w:cstheme="minorHAnsi"/>
          <w:b/>
          <w:bCs/>
          <w:sz w:val="24"/>
          <w:szCs w:val="24"/>
          <w:lang w:val="ro-RO"/>
        </w:rPr>
        <w:t>FORMULAR DE CONTESTAȚIE</w:t>
      </w:r>
    </w:p>
    <w:p w14:paraId="476FB307" w14:textId="77777777" w:rsidR="005A3259" w:rsidRPr="0094214B" w:rsidRDefault="005A3259" w:rsidP="002C3CDA">
      <w:pPr>
        <w:jc w:val="center"/>
        <w:rPr>
          <w:rFonts w:asciiTheme="minorHAnsi" w:hAnsiTheme="minorHAnsi" w:cstheme="minorHAnsi"/>
          <w:b/>
          <w:bCs/>
          <w:sz w:val="24"/>
          <w:szCs w:val="24"/>
          <w:lang w:val="ro-RO"/>
        </w:rPr>
      </w:pPr>
    </w:p>
    <w:p w14:paraId="1B50761D" w14:textId="77777777" w:rsidR="002B645E" w:rsidRPr="0094214B" w:rsidRDefault="002B645E" w:rsidP="002B645E">
      <w:pPr>
        <w:spacing w:line="360" w:lineRule="auto"/>
        <w:rPr>
          <w:rFonts w:asciiTheme="minorHAnsi" w:hAnsiTheme="minorHAnsi" w:cstheme="minorHAnsi"/>
          <w:sz w:val="24"/>
          <w:szCs w:val="24"/>
          <w:lang w:val="ro-RO"/>
        </w:rPr>
      </w:pPr>
    </w:p>
    <w:p w14:paraId="45EC26ED" w14:textId="424BC371" w:rsidR="002B645E" w:rsidRPr="0094214B" w:rsidRDefault="11B1300B" w:rsidP="006B05AC">
      <w:pPr>
        <w:tabs>
          <w:tab w:val="center" w:pos="4513"/>
          <w:tab w:val="right" w:pos="9026"/>
        </w:tabs>
        <w:spacing w:line="360" w:lineRule="auto"/>
        <w:jc w:val="both"/>
        <w:rPr>
          <w:rFonts w:asciiTheme="minorHAnsi" w:hAnsiTheme="minorHAnsi" w:cstheme="minorHAnsi"/>
          <w:sz w:val="24"/>
          <w:szCs w:val="24"/>
          <w:lang w:val="ro-RO"/>
        </w:rPr>
      </w:pPr>
      <w:r w:rsidRPr="0094214B">
        <w:rPr>
          <w:rFonts w:asciiTheme="minorHAnsi" w:hAnsiTheme="minorHAnsi" w:cstheme="minorHAnsi"/>
          <w:sz w:val="24"/>
          <w:szCs w:val="24"/>
          <w:lang w:val="ro-RO"/>
        </w:rPr>
        <w:t>Subsemnatul/a (nume și prenume) ______________________________________, născut/ă la data de ____________________, în calitate de:</w:t>
      </w:r>
    </w:p>
    <w:p w14:paraId="2AC7F859" w14:textId="77E67FEF" w:rsidR="002B645E" w:rsidRPr="0094214B" w:rsidRDefault="11B1300B" w:rsidP="006B05AC">
      <w:pPr>
        <w:pStyle w:val="ListParagraph"/>
        <w:numPr>
          <w:ilvl w:val="0"/>
          <w:numId w:val="1"/>
        </w:numPr>
        <w:tabs>
          <w:tab w:val="center" w:pos="4513"/>
          <w:tab w:val="right" w:pos="9026"/>
        </w:tabs>
        <w:spacing w:line="360" w:lineRule="auto"/>
        <w:jc w:val="both"/>
        <w:rPr>
          <w:rFonts w:cstheme="minorHAnsi"/>
          <w:sz w:val="24"/>
          <w:szCs w:val="24"/>
        </w:rPr>
      </w:pPr>
      <w:r w:rsidRPr="0094214B">
        <w:rPr>
          <w:rFonts w:cstheme="minorHAnsi"/>
          <w:sz w:val="24"/>
          <w:szCs w:val="24"/>
        </w:rPr>
        <w:t>Elev/elevă, la unitatea de</w:t>
      </w:r>
      <w:r w:rsidR="006B05AC">
        <w:rPr>
          <w:rFonts w:cstheme="minorHAnsi"/>
          <w:sz w:val="24"/>
          <w:szCs w:val="24"/>
        </w:rPr>
        <w:t xml:space="preserve"> î</w:t>
      </w:r>
      <w:r w:rsidRPr="0094214B">
        <w:rPr>
          <w:rFonts w:cstheme="minorHAnsi"/>
          <w:sz w:val="24"/>
          <w:szCs w:val="24"/>
        </w:rPr>
        <w:t>nvățământ _____________________, în clasa ______, la specializarea____________________,</w:t>
      </w:r>
    </w:p>
    <w:p w14:paraId="620DD088" w14:textId="719B2CCA" w:rsidR="002B645E" w:rsidRPr="0094214B" w:rsidRDefault="11B1300B" w:rsidP="006B05AC">
      <w:pPr>
        <w:pStyle w:val="ListParagraph"/>
        <w:numPr>
          <w:ilvl w:val="0"/>
          <w:numId w:val="1"/>
        </w:numPr>
        <w:tabs>
          <w:tab w:val="center" w:pos="4513"/>
          <w:tab w:val="right" w:pos="9026"/>
        </w:tabs>
        <w:spacing w:line="360" w:lineRule="auto"/>
        <w:jc w:val="both"/>
        <w:rPr>
          <w:rFonts w:cstheme="minorHAnsi"/>
          <w:sz w:val="24"/>
          <w:szCs w:val="24"/>
        </w:rPr>
      </w:pPr>
      <w:r w:rsidRPr="0094214B">
        <w:rPr>
          <w:rFonts w:cstheme="minorHAnsi"/>
          <w:sz w:val="24"/>
          <w:szCs w:val="24"/>
        </w:rPr>
        <w:t xml:space="preserve">Cadru didactic titular/director / director adjunct (selectați varianta), </w:t>
      </w:r>
    </w:p>
    <w:p w14:paraId="52A85769" w14:textId="6BF213EB" w:rsidR="002B645E" w:rsidRPr="0094214B" w:rsidRDefault="11B1300B" w:rsidP="006B05AC">
      <w:pPr>
        <w:pStyle w:val="ListParagraph"/>
        <w:numPr>
          <w:ilvl w:val="0"/>
          <w:numId w:val="1"/>
        </w:numPr>
        <w:tabs>
          <w:tab w:val="center" w:pos="4513"/>
          <w:tab w:val="right" w:pos="9026"/>
        </w:tabs>
        <w:spacing w:line="360" w:lineRule="auto"/>
        <w:jc w:val="both"/>
        <w:rPr>
          <w:rFonts w:cstheme="minorHAnsi"/>
          <w:sz w:val="24"/>
          <w:szCs w:val="24"/>
        </w:rPr>
      </w:pPr>
      <w:r w:rsidRPr="0094214B">
        <w:rPr>
          <w:rFonts w:cstheme="minorHAnsi"/>
          <w:sz w:val="24"/>
          <w:szCs w:val="24"/>
        </w:rPr>
        <w:t>Părinte al elevului/elevei __________________________, de la unitatea de învățământ _____________________,</w:t>
      </w:r>
    </w:p>
    <w:p w14:paraId="237634EE" w14:textId="69122B67" w:rsidR="002B645E" w:rsidRPr="0094214B" w:rsidRDefault="11B1300B" w:rsidP="006B05AC">
      <w:pPr>
        <w:pStyle w:val="ListParagraph"/>
        <w:numPr>
          <w:ilvl w:val="0"/>
          <w:numId w:val="1"/>
        </w:numPr>
        <w:tabs>
          <w:tab w:val="center" w:pos="4513"/>
          <w:tab w:val="right" w:pos="9026"/>
        </w:tabs>
        <w:spacing w:line="360" w:lineRule="auto"/>
        <w:jc w:val="both"/>
        <w:rPr>
          <w:rFonts w:cstheme="minorHAnsi"/>
          <w:sz w:val="24"/>
          <w:szCs w:val="24"/>
        </w:rPr>
      </w:pPr>
      <w:r w:rsidRPr="0094214B">
        <w:rPr>
          <w:rFonts w:cstheme="minorHAnsi"/>
          <w:sz w:val="24"/>
          <w:szCs w:val="24"/>
        </w:rPr>
        <w:t>Reprezentant instituție / reprezentant agent economic (selectați varianta),</w:t>
      </w:r>
    </w:p>
    <w:p w14:paraId="78CFE609" w14:textId="505F7ED8" w:rsidR="002B645E" w:rsidRPr="00536027" w:rsidRDefault="11B1300B" w:rsidP="006B05AC">
      <w:pPr>
        <w:tabs>
          <w:tab w:val="center" w:pos="4513"/>
          <w:tab w:val="right" w:pos="9026"/>
        </w:tabs>
        <w:spacing w:line="360" w:lineRule="auto"/>
        <w:jc w:val="both"/>
        <w:rPr>
          <w:rFonts w:asciiTheme="minorHAnsi" w:hAnsiTheme="minorHAnsi" w:cstheme="minorHAnsi"/>
          <w:sz w:val="24"/>
          <w:szCs w:val="24"/>
          <w:lang w:val="ro-RO"/>
        </w:rPr>
      </w:pPr>
      <w:r w:rsidRPr="0094214B">
        <w:rPr>
          <w:rFonts w:asciiTheme="minorHAnsi" w:hAnsiTheme="minorHAnsi" w:cstheme="minorHAnsi"/>
          <w:sz w:val="24"/>
          <w:szCs w:val="24"/>
          <w:lang w:val="ro-RO"/>
        </w:rPr>
        <w:t xml:space="preserve">la (numele unității de învățământ / institiția / numele agentului economic)  ___________________________, aplicant/ă pentru înscrierea în grupul ținta din cadrul proiectului: </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Îndrăznește Să Mergi Mai Departe”, contract de sponsorizare nr 078 / 30.07.2025, proiect finanțat prin programul de granturi „Mobilitatea Contează</w:t>
      </w:r>
      <w:r w:rsidRPr="00536027">
        <w:rPr>
          <w:rFonts w:asciiTheme="minorHAnsi" w:eastAsia="Aptos" w:hAnsiTheme="minorHAnsi" w:cstheme="minorHAnsi"/>
          <w:b/>
          <w:bCs/>
          <w:sz w:val="24"/>
          <w:szCs w:val="24"/>
          <w:lang w:val="ro-RO"/>
        </w:rPr>
        <w:t>”</w:t>
      </w:r>
      <w:r w:rsidRPr="0094214B">
        <w:rPr>
          <w:rFonts w:asciiTheme="minorHAnsi" w:eastAsia="Aptos" w:hAnsiTheme="minorHAnsi" w:cstheme="minorHAnsi"/>
          <w:b/>
          <w:bCs/>
          <w:sz w:val="24"/>
          <w:szCs w:val="24"/>
          <w:lang w:val="ro-RO"/>
        </w:rPr>
        <w:t>, finanțat de Fundația Dacia pentru România</w:t>
      </w:r>
      <w:r w:rsidRPr="0094214B">
        <w:rPr>
          <w:rFonts w:asciiTheme="minorHAnsi" w:hAnsiTheme="minorHAnsi" w:cstheme="minorHAnsi"/>
          <w:b/>
          <w:bCs/>
          <w:sz w:val="24"/>
          <w:szCs w:val="24"/>
          <w:lang w:val="ro-RO"/>
        </w:rPr>
        <w:t xml:space="preserve">, </w:t>
      </w:r>
      <w:r w:rsidRPr="0094214B">
        <w:rPr>
          <w:rFonts w:asciiTheme="minorHAnsi" w:hAnsiTheme="minorHAnsi" w:cstheme="minorHAnsi"/>
          <w:sz w:val="24"/>
          <w:szCs w:val="24"/>
          <w:lang w:val="ro-RO"/>
        </w:rPr>
        <w:t>solicit reevaluarea dosarului de înscriere pentru includerea în grupul țintă și participarea la activitățile din cadrul proiectului.</w:t>
      </w:r>
    </w:p>
    <w:p w14:paraId="0380941A" w14:textId="63677B8C" w:rsidR="002B645E" w:rsidRPr="0094214B" w:rsidRDefault="002B645E" w:rsidP="11B1300B">
      <w:pPr>
        <w:spacing w:line="360" w:lineRule="auto"/>
        <w:rPr>
          <w:rFonts w:asciiTheme="minorHAnsi" w:hAnsiTheme="minorHAnsi" w:cstheme="minorHAnsi"/>
          <w:sz w:val="24"/>
          <w:szCs w:val="24"/>
          <w:lang w:val="ro-RO"/>
        </w:rPr>
      </w:pPr>
    </w:p>
    <w:p w14:paraId="214C5AE3" w14:textId="77777777" w:rsidR="00BC4B24" w:rsidRPr="0094214B" w:rsidRDefault="2AF2AF31" w:rsidP="00BC4B24">
      <w:pPr>
        <w:spacing w:line="360" w:lineRule="auto"/>
        <w:rPr>
          <w:rFonts w:asciiTheme="minorHAnsi" w:hAnsiTheme="minorHAnsi" w:cstheme="minorHAnsi"/>
          <w:sz w:val="24"/>
          <w:szCs w:val="24"/>
          <w:lang w:val="ro-RO"/>
        </w:rPr>
      </w:pPr>
      <w:r w:rsidRPr="0094214B">
        <w:rPr>
          <w:rFonts w:asciiTheme="minorHAnsi" w:hAnsiTheme="minorHAnsi" w:cstheme="minorHAnsi"/>
          <w:sz w:val="24"/>
          <w:szCs w:val="24"/>
          <w:lang w:val="ro-RO"/>
        </w:rPr>
        <w:t xml:space="preserve">Nume  şi Prenume: </w:t>
      </w:r>
    </w:p>
    <w:p w14:paraId="094778EE" w14:textId="77777777" w:rsidR="00BC4B24" w:rsidRPr="0094214B" w:rsidRDefault="2AF2AF31" w:rsidP="00BC4B24">
      <w:pPr>
        <w:rPr>
          <w:rFonts w:asciiTheme="minorHAnsi" w:hAnsiTheme="minorHAnsi" w:cstheme="minorHAnsi"/>
          <w:sz w:val="24"/>
          <w:szCs w:val="24"/>
          <w:lang w:val="ro-RO"/>
        </w:rPr>
      </w:pPr>
      <w:r w:rsidRPr="0094214B">
        <w:rPr>
          <w:rFonts w:asciiTheme="minorHAnsi" w:eastAsia="Aptos" w:hAnsiTheme="minorHAnsi" w:cstheme="minorHAnsi"/>
          <w:color w:val="0070C0"/>
          <w:sz w:val="24"/>
          <w:szCs w:val="24"/>
          <w:lang w:val="ro-RO"/>
        </w:rPr>
        <w:t>________________________________________________</w:t>
      </w:r>
    </w:p>
    <w:p w14:paraId="15F6FA5C" w14:textId="77777777" w:rsidR="00BC4B24" w:rsidRPr="0094214B" w:rsidRDefault="00BC4B24" w:rsidP="00BC4B24">
      <w:pPr>
        <w:rPr>
          <w:rFonts w:asciiTheme="minorHAnsi" w:hAnsiTheme="minorHAnsi" w:cstheme="minorHAnsi"/>
          <w:sz w:val="24"/>
          <w:szCs w:val="24"/>
          <w:lang w:val="ro-RO"/>
        </w:rPr>
      </w:pPr>
    </w:p>
    <w:bookmarkEnd w:id="32"/>
    <w:p w14:paraId="76BE6AC8" w14:textId="09ED2AEA" w:rsidR="002B645E" w:rsidRDefault="006B05AC" w:rsidP="002B645E">
      <w:pPr>
        <w:spacing w:line="360" w:lineRule="auto"/>
        <w:rPr>
          <w:rFonts w:asciiTheme="minorHAnsi" w:hAnsiTheme="minorHAnsi" w:cstheme="minorHAnsi"/>
          <w:sz w:val="24"/>
          <w:szCs w:val="24"/>
          <w:lang w:val="ro-RO"/>
        </w:rPr>
      </w:pPr>
      <w:r>
        <w:rPr>
          <w:rFonts w:asciiTheme="minorHAnsi" w:hAnsiTheme="minorHAnsi" w:cstheme="minorHAnsi"/>
          <w:sz w:val="24"/>
          <w:szCs w:val="24"/>
          <w:lang w:val="ro-RO"/>
        </w:rPr>
        <w:t>Semnătura:</w:t>
      </w:r>
      <w:r>
        <w:rPr>
          <w:rFonts w:asciiTheme="minorHAnsi" w:hAnsiTheme="minorHAnsi" w:cstheme="minorHAnsi"/>
          <w:sz w:val="24"/>
          <w:szCs w:val="24"/>
          <w:lang w:val="ro-RO"/>
        </w:rPr>
        <w:tab/>
      </w:r>
      <w:r>
        <w:rPr>
          <w:rFonts w:asciiTheme="minorHAnsi" w:hAnsiTheme="minorHAnsi" w:cstheme="minorHAnsi"/>
          <w:sz w:val="24"/>
          <w:szCs w:val="24"/>
          <w:lang w:val="ro-RO"/>
        </w:rPr>
        <w:tab/>
      </w:r>
      <w:r>
        <w:rPr>
          <w:rFonts w:asciiTheme="minorHAnsi" w:hAnsiTheme="minorHAnsi" w:cstheme="minorHAnsi"/>
          <w:sz w:val="24"/>
          <w:szCs w:val="24"/>
          <w:lang w:val="ro-RO"/>
        </w:rPr>
        <w:tab/>
      </w:r>
      <w:r>
        <w:rPr>
          <w:rFonts w:asciiTheme="minorHAnsi" w:hAnsiTheme="minorHAnsi" w:cstheme="minorHAnsi"/>
          <w:sz w:val="24"/>
          <w:szCs w:val="24"/>
          <w:lang w:val="ro-RO"/>
        </w:rPr>
        <w:tab/>
      </w:r>
      <w:r>
        <w:rPr>
          <w:rFonts w:asciiTheme="minorHAnsi" w:hAnsiTheme="minorHAnsi" w:cstheme="minorHAnsi"/>
          <w:sz w:val="24"/>
          <w:szCs w:val="24"/>
          <w:lang w:val="ro-RO"/>
        </w:rPr>
        <w:tab/>
        <w:t>Data:</w:t>
      </w:r>
    </w:p>
    <w:p w14:paraId="37B0D8BB" w14:textId="58839727" w:rsidR="006B05AC" w:rsidRPr="006B05AC" w:rsidRDefault="006B05AC" w:rsidP="002B645E">
      <w:pPr>
        <w:spacing w:line="360" w:lineRule="auto"/>
        <w:rPr>
          <w:rFonts w:asciiTheme="minorHAnsi" w:hAnsiTheme="minorHAnsi" w:cstheme="minorHAnsi"/>
          <w:sz w:val="24"/>
          <w:szCs w:val="24"/>
          <w:lang w:val="en-US"/>
        </w:rPr>
      </w:pPr>
      <w:r>
        <w:rPr>
          <w:rFonts w:asciiTheme="minorHAnsi" w:hAnsiTheme="minorHAnsi" w:cstheme="minorHAnsi"/>
          <w:sz w:val="24"/>
          <w:szCs w:val="24"/>
          <w:lang w:val="ro-RO"/>
        </w:rPr>
        <w:t>__________________</w:t>
      </w:r>
      <w:r>
        <w:rPr>
          <w:rFonts w:asciiTheme="minorHAnsi" w:hAnsiTheme="minorHAnsi" w:cstheme="minorHAnsi"/>
          <w:sz w:val="24"/>
          <w:szCs w:val="24"/>
          <w:lang w:val="ro-RO"/>
        </w:rPr>
        <w:tab/>
      </w:r>
      <w:r>
        <w:rPr>
          <w:rFonts w:asciiTheme="minorHAnsi" w:hAnsiTheme="minorHAnsi" w:cstheme="minorHAnsi"/>
          <w:sz w:val="24"/>
          <w:szCs w:val="24"/>
          <w:lang w:val="ro-RO"/>
        </w:rPr>
        <w:tab/>
      </w:r>
      <w:r>
        <w:rPr>
          <w:rFonts w:asciiTheme="minorHAnsi" w:hAnsiTheme="minorHAnsi" w:cstheme="minorHAnsi"/>
          <w:sz w:val="24"/>
          <w:szCs w:val="24"/>
          <w:lang w:val="ro-RO"/>
        </w:rPr>
        <w:tab/>
      </w:r>
      <w:r>
        <w:rPr>
          <w:rFonts w:asciiTheme="minorHAnsi" w:hAnsiTheme="minorHAnsi" w:cstheme="minorHAnsi"/>
          <w:sz w:val="24"/>
          <w:szCs w:val="24"/>
          <w:lang w:val="ro-RO"/>
        </w:rPr>
        <w:tab/>
        <w:t>_____________</w:t>
      </w:r>
    </w:p>
    <w:p w14:paraId="0213637C" w14:textId="77777777" w:rsidR="002B645E" w:rsidRPr="0094214B" w:rsidRDefault="002B645E" w:rsidP="002B645E">
      <w:pPr>
        <w:spacing w:line="360" w:lineRule="auto"/>
        <w:rPr>
          <w:rFonts w:asciiTheme="minorHAnsi" w:hAnsiTheme="minorHAnsi" w:cstheme="minorHAnsi"/>
          <w:sz w:val="24"/>
          <w:szCs w:val="24"/>
          <w:lang w:val="ro-RO"/>
        </w:rPr>
      </w:pPr>
    </w:p>
    <w:p w14:paraId="724CC412" w14:textId="77777777" w:rsidR="00880B87" w:rsidRPr="0094214B" w:rsidRDefault="00880B87" w:rsidP="00CD5B8C">
      <w:pPr>
        <w:rPr>
          <w:rFonts w:asciiTheme="minorHAnsi" w:hAnsiTheme="minorHAnsi" w:cstheme="minorHAnsi"/>
          <w:color w:val="2F5496" w:themeColor="accent1" w:themeShade="BF"/>
          <w:sz w:val="24"/>
          <w:szCs w:val="24"/>
          <w:lang w:val="ro-RO"/>
        </w:rPr>
      </w:pPr>
    </w:p>
    <w:sectPr w:rsidR="00880B87" w:rsidRPr="0094214B" w:rsidSect="0094214B">
      <w:type w:val="continuous"/>
      <w:pgSz w:w="11906" w:h="16838"/>
      <w:pgMar w:top="1560" w:right="1440" w:bottom="1418" w:left="1440" w:header="284" w:footer="551"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eline Duca" w:date="2025-10-13T16:04:00Z" w:initials="AD">
    <w:p w14:paraId="3591F1C5" w14:textId="77777777" w:rsidR="00273ADF" w:rsidRDefault="00273ADF" w:rsidP="00273ADF">
      <w:pPr>
        <w:pStyle w:val="CommentText"/>
        <w:jc w:val="left"/>
      </w:pPr>
      <w:r>
        <w:rPr>
          <w:rStyle w:val="CommentReference"/>
        </w:rPr>
        <w:annotationRef/>
      </w:r>
      <w:r>
        <w:t>Nu ai scris cum dai punctajele la interviu. Care vor fi criteriile?</w:t>
      </w:r>
    </w:p>
  </w:comment>
  <w:comment w:id="1" w:author="Guest User" w:date="2025-09-18T21:12:00Z" w:initials="GU">
    <w:p w14:paraId="7ACF5EE4" w14:textId="423C664C" w:rsidR="00893830" w:rsidRDefault="00000000">
      <w:pPr>
        <w:pStyle w:val="CommentText"/>
      </w:pPr>
      <w:r>
        <w:rPr>
          <w:rStyle w:val="CommentReference"/>
        </w:rPr>
        <w:annotationRef/>
      </w:r>
      <w:r w:rsidRPr="7972173E">
        <w:t>cum departajezi intre cele două?</w:t>
      </w:r>
    </w:p>
  </w:comment>
  <w:comment w:id="4" w:author="Guest User" w:date="2025-09-18T21:39:00Z" w:initials="GU">
    <w:p w14:paraId="46BB6C0E" w14:textId="7FCB89B8" w:rsidR="00893830" w:rsidRDefault="00000000">
      <w:pPr>
        <w:pStyle w:val="CommentText"/>
      </w:pPr>
      <w:r>
        <w:rPr>
          <w:rStyle w:val="CommentReference"/>
        </w:rPr>
        <w:annotationRef/>
      </w:r>
      <w:r w:rsidRPr="4722049B">
        <w:t>recomand sa pui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91F1C5" w15:done="0"/>
  <w15:commentEx w15:paraId="7ACF5EE4" w15:done="0"/>
  <w15:commentEx w15:paraId="46BB6C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4EE157" w16cex:dateUtc="2025-10-13T13:04:00Z"/>
  <w16cex:commentExtensible w16cex:durableId="1D4499A2" w16cex:dateUtc="2025-09-18T18:12:00Z"/>
  <w16cex:commentExtensible w16cex:durableId="4CFDB3E8" w16cex:dateUtc="2025-09-18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91F1C5" w16cid:durableId="794EE157"/>
  <w16cid:commentId w16cid:paraId="7ACF5EE4" w16cid:durableId="1D4499A2"/>
  <w16cid:commentId w16cid:paraId="46BB6C0E" w16cid:durableId="4CFDB3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32007" w14:textId="77777777" w:rsidR="00EE3CF7" w:rsidRDefault="00EE3CF7">
      <w:pPr>
        <w:spacing w:line="240" w:lineRule="auto"/>
      </w:pPr>
      <w:r>
        <w:separator/>
      </w:r>
    </w:p>
  </w:endnote>
  <w:endnote w:type="continuationSeparator" w:id="0">
    <w:p w14:paraId="1F783167" w14:textId="77777777" w:rsidR="00EE3CF7" w:rsidRDefault="00EE3C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39D9" w14:textId="5A5D3FCD" w:rsidR="00304AF0" w:rsidRDefault="00304AF0" w:rsidP="00304AF0">
    <w:pPr>
      <w:pStyle w:val="Footer"/>
      <w:jc w:val="center"/>
    </w:pPr>
    <w:r>
      <w:rPr>
        <w:noProof/>
      </w:rPr>
      <w:drawing>
        <wp:inline distT="0" distB="0" distL="0" distR="0" wp14:anchorId="68B1CC5D" wp14:editId="37C28141">
          <wp:extent cx="5852160" cy="1400091"/>
          <wp:effectExtent l="0" t="0" r="0" b="0"/>
          <wp:docPr id="9462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9227" cy="1401782"/>
                  </a:xfrm>
                  <a:prstGeom prst="rect">
                    <a:avLst/>
                  </a:prstGeom>
                  <a:noFill/>
                </pic:spPr>
              </pic:pic>
            </a:graphicData>
          </a:graphic>
        </wp:inline>
      </w:drawing>
    </w:r>
  </w:p>
  <w:p w14:paraId="067AD01E" w14:textId="5EBD727B" w:rsidR="007373A3" w:rsidRPr="00304AF0" w:rsidRDefault="007373A3" w:rsidP="00560651">
    <w:pPr>
      <w:pBdr>
        <w:top w:val="nil"/>
        <w:left w:val="nil"/>
        <w:bottom w:val="nil"/>
        <w:right w:val="nil"/>
        <w:between w:val="nil"/>
      </w:pBdr>
      <w:tabs>
        <w:tab w:val="center" w:pos="4513"/>
        <w:tab w:val="right" w:pos="9026"/>
      </w:tabs>
      <w:spacing w:line="240" w:lineRule="auto"/>
      <w:jc w:val="center"/>
      <w:rPr>
        <w:rFonts w:ascii="Calibri" w:eastAsia="Calibri" w:hAnsi="Calibri" w:cs="Calibri"/>
        <w:i/>
        <w:iCs/>
        <w:sz w:val="24"/>
        <w:szCs w:val="24"/>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0570C" w14:textId="77777777" w:rsidR="00EE3CF7" w:rsidRDefault="00EE3CF7">
      <w:pPr>
        <w:spacing w:line="240" w:lineRule="auto"/>
      </w:pPr>
      <w:r>
        <w:separator/>
      </w:r>
    </w:p>
  </w:footnote>
  <w:footnote w:type="continuationSeparator" w:id="0">
    <w:p w14:paraId="2D3CCDB6" w14:textId="77777777" w:rsidR="00EE3CF7" w:rsidRDefault="00EE3C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78D0" w14:textId="1FDC0D4F" w:rsidR="00F1307F" w:rsidRDefault="00000000">
    <w:pPr>
      <w:pStyle w:val="Header"/>
    </w:pPr>
    <w:sdt>
      <w:sdtPr>
        <w:id w:val="-1343320438"/>
        <w:docPartObj>
          <w:docPartGallery w:val="Page Numbers (Margins)"/>
          <w:docPartUnique/>
        </w:docPartObj>
      </w:sdtPr>
      <w:sdtContent>
        <w:r w:rsidR="00814F1F">
          <w:rPr>
            <w:noProof/>
          </w:rPr>
          <mc:AlternateContent>
            <mc:Choice Requires="wps">
              <w:drawing>
                <wp:anchor distT="0" distB="0" distL="114300" distR="114300" simplePos="0" relativeHeight="251659264" behindDoc="0" locked="0" layoutInCell="0" allowOverlap="1" wp14:anchorId="60B1BC78" wp14:editId="4BD51123">
                  <wp:simplePos x="0" y="0"/>
                  <wp:positionH relativeFrom="rightMargin">
                    <wp:align>center</wp:align>
                  </wp:positionH>
                  <wp:positionV relativeFrom="margin">
                    <wp:align>bottom</wp:align>
                  </wp:positionV>
                  <wp:extent cx="510540" cy="2183130"/>
                  <wp:effectExtent l="0" t="0" r="3810" b="0"/>
                  <wp:wrapNone/>
                  <wp:docPr id="156577960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83537" w14:textId="77777777" w:rsidR="00814F1F" w:rsidRDefault="00814F1F">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0B1BC78"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D983537" w14:textId="77777777" w:rsidR="00814F1F" w:rsidRDefault="00814F1F">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F1307F">
      <w:rPr>
        <w:noProof/>
      </w:rPr>
      <w:drawing>
        <wp:inline distT="0" distB="0" distL="0" distR="0" wp14:anchorId="2B46906B" wp14:editId="7393AE57">
          <wp:extent cx="973772" cy="973772"/>
          <wp:effectExtent l="0" t="0" r="0" b="0"/>
          <wp:docPr id="1434122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968" cy="975968"/>
                  </a:xfrm>
                  <a:prstGeom prst="rect">
                    <a:avLst/>
                  </a:prstGeom>
                  <a:noFill/>
                  <a:ln>
                    <a:noFill/>
                  </a:ln>
                </pic:spPr>
              </pic:pic>
            </a:graphicData>
          </a:graphic>
        </wp:inline>
      </w:drawing>
    </w:r>
    <w:r w:rsidR="00F1307F">
      <w:tab/>
    </w:r>
    <w:r w:rsidR="00F1307F">
      <w:tab/>
      <w:t xml:space="preserve"> </w:t>
    </w:r>
    <w:r w:rsidR="00F1307F">
      <w:rPr>
        <w:noProof/>
      </w:rPr>
      <w:drawing>
        <wp:inline distT="0" distB="0" distL="0" distR="0" wp14:anchorId="038C2DDA" wp14:editId="1C1CC080">
          <wp:extent cx="1479188" cy="841692"/>
          <wp:effectExtent l="0" t="0" r="0" b="0"/>
          <wp:docPr id="17904211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5520" cy="8623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D8E"/>
    <w:multiLevelType w:val="hybridMultilevel"/>
    <w:tmpl w:val="194609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94051"/>
    <w:multiLevelType w:val="hybridMultilevel"/>
    <w:tmpl w:val="2BE8BD28"/>
    <w:lvl w:ilvl="0" w:tplc="3F483FFA">
      <w:start w:val="1"/>
      <w:numFmt w:val="upperLetter"/>
      <w:lvlText w:val="%1."/>
      <w:lvlJc w:val="left"/>
      <w:pPr>
        <w:ind w:left="720" w:hanging="360"/>
      </w:pPr>
      <w:rPr>
        <w:rFonts w:ascii="Arial" w:eastAsia="Aptos"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53635"/>
    <w:multiLevelType w:val="hybridMultilevel"/>
    <w:tmpl w:val="844A808A"/>
    <w:lvl w:ilvl="0" w:tplc="5BBA7B4E">
      <w:start w:val="1"/>
      <w:numFmt w:val="lowerLetter"/>
      <w:lvlText w:val="%1."/>
      <w:lvlJc w:val="left"/>
      <w:pPr>
        <w:ind w:left="720" w:hanging="360"/>
      </w:pPr>
      <w:rPr>
        <w:rFonts w:cs="Times New Roman"/>
        <w:color w:val="auto"/>
      </w:rPr>
    </w:lvl>
    <w:lvl w:ilvl="1" w:tplc="0809001B">
      <w:start w:val="1"/>
      <w:numFmt w:val="lowerRoman"/>
      <w:lvlText w:val="%2."/>
      <w:lvlJc w:val="right"/>
      <w:pPr>
        <w:ind w:left="1440" w:hanging="360"/>
      </w:pPr>
      <w:rPr>
        <w:rFonts w:cs="Times New Roman" w:hint="default"/>
        <w:color w:val="auto"/>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962C6C7"/>
    <w:multiLevelType w:val="hybridMultilevel"/>
    <w:tmpl w:val="BEAAF352"/>
    <w:lvl w:ilvl="0" w:tplc="3912EB70">
      <w:start w:val="1"/>
      <w:numFmt w:val="bullet"/>
      <w:lvlText w:val=""/>
      <w:lvlJc w:val="left"/>
      <w:pPr>
        <w:ind w:left="1080" w:hanging="360"/>
      </w:pPr>
      <w:rPr>
        <w:rFonts w:ascii="Symbol" w:hAnsi="Symbol" w:hint="default"/>
      </w:rPr>
    </w:lvl>
    <w:lvl w:ilvl="1" w:tplc="A60245F6">
      <w:start w:val="1"/>
      <w:numFmt w:val="lowerLetter"/>
      <w:lvlText w:val="%2."/>
      <w:lvlJc w:val="left"/>
      <w:pPr>
        <w:ind w:left="1800" w:hanging="360"/>
      </w:pPr>
    </w:lvl>
    <w:lvl w:ilvl="2" w:tplc="4B0A1338">
      <w:start w:val="1"/>
      <w:numFmt w:val="lowerRoman"/>
      <w:lvlText w:val="%3."/>
      <w:lvlJc w:val="right"/>
      <w:pPr>
        <w:ind w:left="2520" w:hanging="180"/>
      </w:pPr>
    </w:lvl>
    <w:lvl w:ilvl="3" w:tplc="BFD28E1E">
      <w:start w:val="1"/>
      <w:numFmt w:val="decimal"/>
      <w:lvlText w:val="%4."/>
      <w:lvlJc w:val="left"/>
      <w:pPr>
        <w:ind w:left="3240" w:hanging="360"/>
      </w:pPr>
    </w:lvl>
    <w:lvl w:ilvl="4" w:tplc="B172D55A">
      <w:start w:val="1"/>
      <w:numFmt w:val="lowerLetter"/>
      <w:lvlText w:val="%5."/>
      <w:lvlJc w:val="left"/>
      <w:pPr>
        <w:ind w:left="3960" w:hanging="360"/>
      </w:pPr>
    </w:lvl>
    <w:lvl w:ilvl="5" w:tplc="58481E5C">
      <w:start w:val="1"/>
      <w:numFmt w:val="lowerRoman"/>
      <w:lvlText w:val="%6."/>
      <w:lvlJc w:val="right"/>
      <w:pPr>
        <w:ind w:left="4680" w:hanging="180"/>
      </w:pPr>
    </w:lvl>
    <w:lvl w:ilvl="6" w:tplc="3684CAFA">
      <w:start w:val="1"/>
      <w:numFmt w:val="decimal"/>
      <w:lvlText w:val="%7."/>
      <w:lvlJc w:val="left"/>
      <w:pPr>
        <w:ind w:left="5400" w:hanging="360"/>
      </w:pPr>
    </w:lvl>
    <w:lvl w:ilvl="7" w:tplc="71CAED0A">
      <w:start w:val="1"/>
      <w:numFmt w:val="lowerLetter"/>
      <w:lvlText w:val="%8."/>
      <w:lvlJc w:val="left"/>
      <w:pPr>
        <w:ind w:left="6120" w:hanging="360"/>
      </w:pPr>
    </w:lvl>
    <w:lvl w:ilvl="8" w:tplc="555E90DC">
      <w:start w:val="1"/>
      <w:numFmt w:val="lowerRoman"/>
      <w:lvlText w:val="%9."/>
      <w:lvlJc w:val="right"/>
      <w:pPr>
        <w:ind w:left="6840" w:hanging="180"/>
      </w:pPr>
    </w:lvl>
  </w:abstractNum>
  <w:abstractNum w:abstractNumId="4" w15:restartNumberingAfterBreak="0">
    <w:nsid w:val="099003AD"/>
    <w:multiLevelType w:val="hybridMultilevel"/>
    <w:tmpl w:val="B8E47410"/>
    <w:lvl w:ilvl="0" w:tplc="04090019">
      <w:start w:val="1"/>
      <w:numFmt w:val="lowerLetter"/>
      <w:lvlText w:val="%1."/>
      <w:lvlJc w:val="left"/>
      <w:pPr>
        <w:ind w:left="1494" w:hanging="360"/>
      </w:pPr>
      <w:rPr>
        <w:rFonts w:cs="Times New Roman"/>
      </w:rPr>
    </w:lvl>
    <w:lvl w:ilvl="1" w:tplc="08090019" w:tentative="1">
      <w:start w:val="1"/>
      <w:numFmt w:val="lowerLetter"/>
      <w:lvlText w:val="%2."/>
      <w:lvlJc w:val="left"/>
      <w:pPr>
        <w:ind w:left="-666" w:hanging="360"/>
      </w:pPr>
      <w:rPr>
        <w:rFonts w:cs="Times New Roman"/>
      </w:rPr>
    </w:lvl>
    <w:lvl w:ilvl="2" w:tplc="0809001B" w:tentative="1">
      <w:start w:val="1"/>
      <w:numFmt w:val="lowerRoman"/>
      <w:lvlText w:val="%3."/>
      <w:lvlJc w:val="right"/>
      <w:pPr>
        <w:ind w:left="54" w:hanging="180"/>
      </w:pPr>
      <w:rPr>
        <w:rFonts w:cs="Times New Roman"/>
      </w:rPr>
    </w:lvl>
    <w:lvl w:ilvl="3" w:tplc="0809000F" w:tentative="1">
      <w:start w:val="1"/>
      <w:numFmt w:val="decimal"/>
      <w:lvlText w:val="%4."/>
      <w:lvlJc w:val="left"/>
      <w:pPr>
        <w:ind w:left="774" w:hanging="360"/>
      </w:pPr>
      <w:rPr>
        <w:rFonts w:cs="Times New Roman"/>
      </w:rPr>
    </w:lvl>
    <w:lvl w:ilvl="4" w:tplc="08090019" w:tentative="1">
      <w:start w:val="1"/>
      <w:numFmt w:val="lowerLetter"/>
      <w:lvlText w:val="%5."/>
      <w:lvlJc w:val="left"/>
      <w:pPr>
        <w:ind w:left="1494" w:hanging="360"/>
      </w:pPr>
      <w:rPr>
        <w:rFonts w:cs="Times New Roman"/>
      </w:rPr>
    </w:lvl>
    <w:lvl w:ilvl="5" w:tplc="0809001B" w:tentative="1">
      <w:start w:val="1"/>
      <w:numFmt w:val="lowerRoman"/>
      <w:lvlText w:val="%6."/>
      <w:lvlJc w:val="right"/>
      <w:pPr>
        <w:ind w:left="2214" w:hanging="180"/>
      </w:pPr>
      <w:rPr>
        <w:rFonts w:cs="Times New Roman"/>
      </w:rPr>
    </w:lvl>
    <w:lvl w:ilvl="6" w:tplc="0809000F" w:tentative="1">
      <w:start w:val="1"/>
      <w:numFmt w:val="decimal"/>
      <w:lvlText w:val="%7."/>
      <w:lvlJc w:val="left"/>
      <w:pPr>
        <w:ind w:left="2934" w:hanging="360"/>
      </w:pPr>
      <w:rPr>
        <w:rFonts w:cs="Times New Roman"/>
      </w:rPr>
    </w:lvl>
    <w:lvl w:ilvl="7" w:tplc="08090019" w:tentative="1">
      <w:start w:val="1"/>
      <w:numFmt w:val="lowerLetter"/>
      <w:lvlText w:val="%8."/>
      <w:lvlJc w:val="left"/>
      <w:pPr>
        <w:ind w:left="3654" w:hanging="360"/>
      </w:pPr>
      <w:rPr>
        <w:rFonts w:cs="Times New Roman"/>
      </w:rPr>
    </w:lvl>
    <w:lvl w:ilvl="8" w:tplc="0809001B" w:tentative="1">
      <w:start w:val="1"/>
      <w:numFmt w:val="lowerRoman"/>
      <w:lvlText w:val="%9."/>
      <w:lvlJc w:val="right"/>
      <w:pPr>
        <w:ind w:left="4374" w:hanging="180"/>
      </w:pPr>
      <w:rPr>
        <w:rFonts w:cs="Times New Roman"/>
      </w:rPr>
    </w:lvl>
  </w:abstractNum>
  <w:abstractNum w:abstractNumId="5" w15:restartNumberingAfterBreak="0">
    <w:nsid w:val="09E259A6"/>
    <w:multiLevelType w:val="hybridMultilevel"/>
    <w:tmpl w:val="C50042BA"/>
    <w:lvl w:ilvl="0" w:tplc="400ED246">
      <w:start w:val="1"/>
      <w:numFmt w:val="bullet"/>
      <w:lvlText w:val="-"/>
      <w:lvlJc w:val="left"/>
      <w:pPr>
        <w:ind w:left="720" w:hanging="360"/>
      </w:pPr>
      <w:rPr>
        <w:rFonts w:ascii="Aptos" w:hAnsi="Aptos" w:hint="default"/>
      </w:rPr>
    </w:lvl>
    <w:lvl w:ilvl="1" w:tplc="54F6D2DC">
      <w:start w:val="1"/>
      <w:numFmt w:val="bullet"/>
      <w:lvlText w:val="o"/>
      <w:lvlJc w:val="left"/>
      <w:pPr>
        <w:ind w:left="1440" w:hanging="360"/>
      </w:pPr>
      <w:rPr>
        <w:rFonts w:ascii="Courier New" w:hAnsi="Courier New" w:hint="default"/>
      </w:rPr>
    </w:lvl>
    <w:lvl w:ilvl="2" w:tplc="EE06DA8A">
      <w:start w:val="1"/>
      <w:numFmt w:val="bullet"/>
      <w:lvlText w:val=""/>
      <w:lvlJc w:val="left"/>
      <w:pPr>
        <w:ind w:left="2160" w:hanging="360"/>
      </w:pPr>
      <w:rPr>
        <w:rFonts w:ascii="Wingdings" w:hAnsi="Wingdings" w:hint="default"/>
      </w:rPr>
    </w:lvl>
    <w:lvl w:ilvl="3" w:tplc="70B073E2">
      <w:start w:val="1"/>
      <w:numFmt w:val="bullet"/>
      <w:lvlText w:val=""/>
      <w:lvlJc w:val="left"/>
      <w:pPr>
        <w:ind w:left="2880" w:hanging="360"/>
      </w:pPr>
      <w:rPr>
        <w:rFonts w:ascii="Symbol" w:hAnsi="Symbol" w:hint="default"/>
      </w:rPr>
    </w:lvl>
    <w:lvl w:ilvl="4" w:tplc="3BB63BDE">
      <w:start w:val="1"/>
      <w:numFmt w:val="bullet"/>
      <w:lvlText w:val="o"/>
      <w:lvlJc w:val="left"/>
      <w:pPr>
        <w:ind w:left="3600" w:hanging="360"/>
      </w:pPr>
      <w:rPr>
        <w:rFonts w:ascii="Courier New" w:hAnsi="Courier New" w:hint="default"/>
      </w:rPr>
    </w:lvl>
    <w:lvl w:ilvl="5" w:tplc="32E4D902">
      <w:start w:val="1"/>
      <w:numFmt w:val="bullet"/>
      <w:lvlText w:val=""/>
      <w:lvlJc w:val="left"/>
      <w:pPr>
        <w:ind w:left="4320" w:hanging="360"/>
      </w:pPr>
      <w:rPr>
        <w:rFonts w:ascii="Wingdings" w:hAnsi="Wingdings" w:hint="default"/>
      </w:rPr>
    </w:lvl>
    <w:lvl w:ilvl="6" w:tplc="B4E66B90">
      <w:start w:val="1"/>
      <w:numFmt w:val="bullet"/>
      <w:lvlText w:val=""/>
      <w:lvlJc w:val="left"/>
      <w:pPr>
        <w:ind w:left="5040" w:hanging="360"/>
      </w:pPr>
      <w:rPr>
        <w:rFonts w:ascii="Symbol" w:hAnsi="Symbol" w:hint="default"/>
      </w:rPr>
    </w:lvl>
    <w:lvl w:ilvl="7" w:tplc="DDD02B8A">
      <w:start w:val="1"/>
      <w:numFmt w:val="bullet"/>
      <w:lvlText w:val="o"/>
      <w:lvlJc w:val="left"/>
      <w:pPr>
        <w:ind w:left="5760" w:hanging="360"/>
      </w:pPr>
      <w:rPr>
        <w:rFonts w:ascii="Courier New" w:hAnsi="Courier New" w:hint="default"/>
      </w:rPr>
    </w:lvl>
    <w:lvl w:ilvl="8" w:tplc="D6B45E02">
      <w:start w:val="1"/>
      <w:numFmt w:val="bullet"/>
      <w:lvlText w:val=""/>
      <w:lvlJc w:val="left"/>
      <w:pPr>
        <w:ind w:left="6480" w:hanging="360"/>
      </w:pPr>
      <w:rPr>
        <w:rFonts w:ascii="Wingdings" w:hAnsi="Wingdings" w:hint="default"/>
      </w:rPr>
    </w:lvl>
  </w:abstractNum>
  <w:abstractNum w:abstractNumId="6" w15:restartNumberingAfterBreak="0">
    <w:nsid w:val="0B1A24DE"/>
    <w:multiLevelType w:val="hybridMultilevel"/>
    <w:tmpl w:val="25A0D0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A97D03"/>
    <w:multiLevelType w:val="hybridMultilevel"/>
    <w:tmpl w:val="6268B616"/>
    <w:lvl w:ilvl="0" w:tplc="DEA89056">
      <w:start w:val="1"/>
      <w:numFmt w:val="decimal"/>
      <w:lvlText w:val="%1."/>
      <w:lvlJc w:val="left"/>
      <w:pPr>
        <w:ind w:left="360" w:hanging="360"/>
      </w:pPr>
    </w:lvl>
    <w:lvl w:ilvl="1" w:tplc="E050F206">
      <w:start w:val="1"/>
      <w:numFmt w:val="lowerLetter"/>
      <w:lvlText w:val="%2."/>
      <w:lvlJc w:val="left"/>
      <w:pPr>
        <w:ind w:left="1080" w:hanging="360"/>
      </w:pPr>
    </w:lvl>
    <w:lvl w:ilvl="2" w:tplc="7B0E50C2">
      <w:start w:val="1"/>
      <w:numFmt w:val="lowerRoman"/>
      <w:lvlText w:val="%3."/>
      <w:lvlJc w:val="right"/>
      <w:pPr>
        <w:ind w:left="1800" w:hanging="180"/>
      </w:pPr>
    </w:lvl>
    <w:lvl w:ilvl="3" w:tplc="BC963B64">
      <w:start w:val="1"/>
      <w:numFmt w:val="decimal"/>
      <w:lvlText w:val="%4."/>
      <w:lvlJc w:val="left"/>
      <w:pPr>
        <w:ind w:left="2520" w:hanging="360"/>
      </w:pPr>
    </w:lvl>
    <w:lvl w:ilvl="4" w:tplc="E354D000">
      <w:start w:val="1"/>
      <w:numFmt w:val="lowerLetter"/>
      <w:lvlText w:val="%5."/>
      <w:lvlJc w:val="left"/>
      <w:pPr>
        <w:ind w:left="3240" w:hanging="360"/>
      </w:pPr>
    </w:lvl>
    <w:lvl w:ilvl="5" w:tplc="3DBA65F8">
      <w:start w:val="1"/>
      <w:numFmt w:val="lowerRoman"/>
      <w:lvlText w:val="%6."/>
      <w:lvlJc w:val="right"/>
      <w:pPr>
        <w:ind w:left="3960" w:hanging="180"/>
      </w:pPr>
    </w:lvl>
    <w:lvl w:ilvl="6" w:tplc="4DB0BEA4">
      <w:start w:val="1"/>
      <w:numFmt w:val="decimal"/>
      <w:lvlText w:val="%7."/>
      <w:lvlJc w:val="left"/>
      <w:pPr>
        <w:ind w:left="4680" w:hanging="360"/>
      </w:pPr>
    </w:lvl>
    <w:lvl w:ilvl="7" w:tplc="3BDE1510">
      <w:start w:val="1"/>
      <w:numFmt w:val="lowerLetter"/>
      <w:lvlText w:val="%8."/>
      <w:lvlJc w:val="left"/>
      <w:pPr>
        <w:ind w:left="5400" w:hanging="360"/>
      </w:pPr>
    </w:lvl>
    <w:lvl w:ilvl="8" w:tplc="8DDE26B8">
      <w:start w:val="1"/>
      <w:numFmt w:val="lowerRoman"/>
      <w:lvlText w:val="%9."/>
      <w:lvlJc w:val="right"/>
      <w:pPr>
        <w:ind w:left="6120" w:hanging="180"/>
      </w:pPr>
    </w:lvl>
  </w:abstractNum>
  <w:abstractNum w:abstractNumId="8" w15:restartNumberingAfterBreak="0">
    <w:nsid w:val="11830FA0"/>
    <w:multiLevelType w:val="hybridMultilevel"/>
    <w:tmpl w:val="64F6A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4AF493"/>
    <w:multiLevelType w:val="hybridMultilevel"/>
    <w:tmpl w:val="8F5E7836"/>
    <w:lvl w:ilvl="0" w:tplc="42D071AA">
      <w:start w:val="1"/>
      <w:numFmt w:val="bullet"/>
      <w:lvlText w:val="-"/>
      <w:lvlJc w:val="left"/>
      <w:pPr>
        <w:ind w:left="720" w:hanging="360"/>
      </w:pPr>
      <w:rPr>
        <w:rFonts w:ascii="Aptos" w:hAnsi="Aptos" w:hint="default"/>
      </w:rPr>
    </w:lvl>
    <w:lvl w:ilvl="1" w:tplc="F8E6411E">
      <w:start w:val="1"/>
      <w:numFmt w:val="bullet"/>
      <w:lvlText w:val="o"/>
      <w:lvlJc w:val="left"/>
      <w:pPr>
        <w:ind w:left="1440" w:hanging="360"/>
      </w:pPr>
      <w:rPr>
        <w:rFonts w:ascii="Courier New" w:hAnsi="Courier New" w:hint="default"/>
      </w:rPr>
    </w:lvl>
    <w:lvl w:ilvl="2" w:tplc="99D6570E">
      <w:start w:val="1"/>
      <w:numFmt w:val="bullet"/>
      <w:lvlText w:val=""/>
      <w:lvlJc w:val="left"/>
      <w:pPr>
        <w:ind w:left="2160" w:hanging="360"/>
      </w:pPr>
      <w:rPr>
        <w:rFonts w:ascii="Wingdings" w:hAnsi="Wingdings" w:hint="default"/>
      </w:rPr>
    </w:lvl>
    <w:lvl w:ilvl="3" w:tplc="50BA80B0">
      <w:start w:val="1"/>
      <w:numFmt w:val="bullet"/>
      <w:lvlText w:val=""/>
      <w:lvlJc w:val="left"/>
      <w:pPr>
        <w:ind w:left="2880" w:hanging="360"/>
      </w:pPr>
      <w:rPr>
        <w:rFonts w:ascii="Symbol" w:hAnsi="Symbol" w:hint="default"/>
      </w:rPr>
    </w:lvl>
    <w:lvl w:ilvl="4" w:tplc="4620C118">
      <w:start w:val="1"/>
      <w:numFmt w:val="bullet"/>
      <w:lvlText w:val="o"/>
      <w:lvlJc w:val="left"/>
      <w:pPr>
        <w:ind w:left="3600" w:hanging="360"/>
      </w:pPr>
      <w:rPr>
        <w:rFonts w:ascii="Courier New" w:hAnsi="Courier New" w:hint="default"/>
      </w:rPr>
    </w:lvl>
    <w:lvl w:ilvl="5" w:tplc="27C07EF4">
      <w:start w:val="1"/>
      <w:numFmt w:val="bullet"/>
      <w:lvlText w:val=""/>
      <w:lvlJc w:val="left"/>
      <w:pPr>
        <w:ind w:left="4320" w:hanging="360"/>
      </w:pPr>
      <w:rPr>
        <w:rFonts w:ascii="Wingdings" w:hAnsi="Wingdings" w:hint="default"/>
      </w:rPr>
    </w:lvl>
    <w:lvl w:ilvl="6" w:tplc="C7E06782">
      <w:start w:val="1"/>
      <w:numFmt w:val="bullet"/>
      <w:lvlText w:val=""/>
      <w:lvlJc w:val="left"/>
      <w:pPr>
        <w:ind w:left="5040" w:hanging="360"/>
      </w:pPr>
      <w:rPr>
        <w:rFonts w:ascii="Symbol" w:hAnsi="Symbol" w:hint="default"/>
      </w:rPr>
    </w:lvl>
    <w:lvl w:ilvl="7" w:tplc="4D8AFBBE">
      <w:start w:val="1"/>
      <w:numFmt w:val="bullet"/>
      <w:lvlText w:val="o"/>
      <w:lvlJc w:val="left"/>
      <w:pPr>
        <w:ind w:left="5760" w:hanging="360"/>
      </w:pPr>
      <w:rPr>
        <w:rFonts w:ascii="Courier New" w:hAnsi="Courier New" w:hint="default"/>
      </w:rPr>
    </w:lvl>
    <w:lvl w:ilvl="8" w:tplc="5B52E7DC">
      <w:start w:val="1"/>
      <w:numFmt w:val="bullet"/>
      <w:lvlText w:val=""/>
      <w:lvlJc w:val="left"/>
      <w:pPr>
        <w:ind w:left="6480" w:hanging="360"/>
      </w:pPr>
      <w:rPr>
        <w:rFonts w:ascii="Wingdings" w:hAnsi="Wingdings" w:hint="default"/>
      </w:rPr>
    </w:lvl>
  </w:abstractNum>
  <w:abstractNum w:abstractNumId="10" w15:restartNumberingAfterBreak="0">
    <w:nsid w:val="14DF50D0"/>
    <w:multiLevelType w:val="hybridMultilevel"/>
    <w:tmpl w:val="5CCC65D0"/>
    <w:lvl w:ilvl="0" w:tplc="3A624E02">
      <w:start w:val="1"/>
      <w:numFmt w:val="bullet"/>
      <w:lvlText w:val="-"/>
      <w:lvlJc w:val="left"/>
      <w:pPr>
        <w:ind w:left="720" w:hanging="360"/>
      </w:pPr>
      <w:rPr>
        <w:rFonts w:ascii="Aptos" w:hAnsi="Aptos" w:hint="default"/>
      </w:rPr>
    </w:lvl>
    <w:lvl w:ilvl="1" w:tplc="2C263D86">
      <w:start w:val="1"/>
      <w:numFmt w:val="bullet"/>
      <w:lvlText w:val="o"/>
      <w:lvlJc w:val="left"/>
      <w:pPr>
        <w:ind w:left="1440" w:hanging="360"/>
      </w:pPr>
      <w:rPr>
        <w:rFonts w:ascii="Courier New" w:hAnsi="Courier New" w:hint="default"/>
      </w:rPr>
    </w:lvl>
    <w:lvl w:ilvl="2" w:tplc="BF1893BC">
      <w:start w:val="1"/>
      <w:numFmt w:val="bullet"/>
      <w:lvlText w:val=""/>
      <w:lvlJc w:val="left"/>
      <w:pPr>
        <w:ind w:left="2160" w:hanging="360"/>
      </w:pPr>
      <w:rPr>
        <w:rFonts w:ascii="Wingdings" w:hAnsi="Wingdings" w:hint="default"/>
      </w:rPr>
    </w:lvl>
    <w:lvl w:ilvl="3" w:tplc="FE5A6D94">
      <w:start w:val="1"/>
      <w:numFmt w:val="bullet"/>
      <w:lvlText w:val=""/>
      <w:lvlJc w:val="left"/>
      <w:pPr>
        <w:ind w:left="2880" w:hanging="360"/>
      </w:pPr>
      <w:rPr>
        <w:rFonts w:ascii="Symbol" w:hAnsi="Symbol" w:hint="default"/>
      </w:rPr>
    </w:lvl>
    <w:lvl w:ilvl="4" w:tplc="3B5A5D98">
      <w:start w:val="1"/>
      <w:numFmt w:val="bullet"/>
      <w:lvlText w:val="o"/>
      <w:lvlJc w:val="left"/>
      <w:pPr>
        <w:ind w:left="3600" w:hanging="360"/>
      </w:pPr>
      <w:rPr>
        <w:rFonts w:ascii="Courier New" w:hAnsi="Courier New" w:hint="default"/>
      </w:rPr>
    </w:lvl>
    <w:lvl w:ilvl="5" w:tplc="1394962C">
      <w:start w:val="1"/>
      <w:numFmt w:val="bullet"/>
      <w:lvlText w:val=""/>
      <w:lvlJc w:val="left"/>
      <w:pPr>
        <w:ind w:left="4320" w:hanging="360"/>
      </w:pPr>
      <w:rPr>
        <w:rFonts w:ascii="Wingdings" w:hAnsi="Wingdings" w:hint="default"/>
      </w:rPr>
    </w:lvl>
    <w:lvl w:ilvl="6" w:tplc="C3124178">
      <w:start w:val="1"/>
      <w:numFmt w:val="bullet"/>
      <w:lvlText w:val=""/>
      <w:lvlJc w:val="left"/>
      <w:pPr>
        <w:ind w:left="5040" w:hanging="360"/>
      </w:pPr>
      <w:rPr>
        <w:rFonts w:ascii="Symbol" w:hAnsi="Symbol" w:hint="default"/>
      </w:rPr>
    </w:lvl>
    <w:lvl w:ilvl="7" w:tplc="F7A05C86">
      <w:start w:val="1"/>
      <w:numFmt w:val="bullet"/>
      <w:lvlText w:val="o"/>
      <w:lvlJc w:val="left"/>
      <w:pPr>
        <w:ind w:left="5760" w:hanging="360"/>
      </w:pPr>
      <w:rPr>
        <w:rFonts w:ascii="Courier New" w:hAnsi="Courier New" w:hint="default"/>
      </w:rPr>
    </w:lvl>
    <w:lvl w:ilvl="8" w:tplc="093A5280">
      <w:start w:val="1"/>
      <w:numFmt w:val="bullet"/>
      <w:lvlText w:val=""/>
      <w:lvlJc w:val="left"/>
      <w:pPr>
        <w:ind w:left="6480" w:hanging="360"/>
      </w:pPr>
      <w:rPr>
        <w:rFonts w:ascii="Wingdings" w:hAnsi="Wingdings" w:hint="default"/>
      </w:rPr>
    </w:lvl>
  </w:abstractNum>
  <w:abstractNum w:abstractNumId="11" w15:restartNumberingAfterBreak="0">
    <w:nsid w:val="15CBE413"/>
    <w:multiLevelType w:val="hybridMultilevel"/>
    <w:tmpl w:val="7396CF2A"/>
    <w:lvl w:ilvl="0" w:tplc="11DA3AA6">
      <w:start w:val="1"/>
      <w:numFmt w:val="bullet"/>
      <w:lvlText w:val=""/>
      <w:lvlJc w:val="left"/>
      <w:pPr>
        <w:ind w:left="720" w:hanging="360"/>
      </w:pPr>
      <w:rPr>
        <w:rFonts w:ascii="Wingdings" w:hAnsi="Wingdings" w:hint="default"/>
      </w:rPr>
    </w:lvl>
    <w:lvl w:ilvl="1" w:tplc="7570C52E">
      <w:start w:val="1"/>
      <w:numFmt w:val="bullet"/>
      <w:lvlText w:val="o"/>
      <w:lvlJc w:val="left"/>
      <w:pPr>
        <w:ind w:left="1440" w:hanging="360"/>
      </w:pPr>
      <w:rPr>
        <w:rFonts w:ascii="Courier New" w:hAnsi="Courier New" w:hint="default"/>
      </w:rPr>
    </w:lvl>
    <w:lvl w:ilvl="2" w:tplc="EE0498A4">
      <w:start w:val="1"/>
      <w:numFmt w:val="bullet"/>
      <w:lvlText w:val=""/>
      <w:lvlJc w:val="left"/>
      <w:pPr>
        <w:ind w:left="2160" w:hanging="360"/>
      </w:pPr>
      <w:rPr>
        <w:rFonts w:ascii="Wingdings" w:hAnsi="Wingdings" w:hint="default"/>
      </w:rPr>
    </w:lvl>
    <w:lvl w:ilvl="3" w:tplc="7764BA86">
      <w:start w:val="1"/>
      <w:numFmt w:val="bullet"/>
      <w:lvlText w:val=""/>
      <w:lvlJc w:val="left"/>
      <w:pPr>
        <w:ind w:left="2880" w:hanging="360"/>
      </w:pPr>
      <w:rPr>
        <w:rFonts w:ascii="Symbol" w:hAnsi="Symbol" w:hint="default"/>
      </w:rPr>
    </w:lvl>
    <w:lvl w:ilvl="4" w:tplc="1AB4B29A">
      <w:start w:val="1"/>
      <w:numFmt w:val="bullet"/>
      <w:lvlText w:val="o"/>
      <w:lvlJc w:val="left"/>
      <w:pPr>
        <w:ind w:left="3600" w:hanging="360"/>
      </w:pPr>
      <w:rPr>
        <w:rFonts w:ascii="Courier New" w:hAnsi="Courier New" w:hint="default"/>
      </w:rPr>
    </w:lvl>
    <w:lvl w:ilvl="5" w:tplc="531A62C0">
      <w:start w:val="1"/>
      <w:numFmt w:val="bullet"/>
      <w:lvlText w:val=""/>
      <w:lvlJc w:val="left"/>
      <w:pPr>
        <w:ind w:left="4320" w:hanging="360"/>
      </w:pPr>
      <w:rPr>
        <w:rFonts w:ascii="Wingdings" w:hAnsi="Wingdings" w:hint="default"/>
      </w:rPr>
    </w:lvl>
    <w:lvl w:ilvl="6" w:tplc="CBCE44D0">
      <w:start w:val="1"/>
      <w:numFmt w:val="bullet"/>
      <w:lvlText w:val=""/>
      <w:lvlJc w:val="left"/>
      <w:pPr>
        <w:ind w:left="5040" w:hanging="360"/>
      </w:pPr>
      <w:rPr>
        <w:rFonts w:ascii="Symbol" w:hAnsi="Symbol" w:hint="default"/>
      </w:rPr>
    </w:lvl>
    <w:lvl w:ilvl="7" w:tplc="6A0CCA36">
      <w:start w:val="1"/>
      <w:numFmt w:val="bullet"/>
      <w:lvlText w:val="o"/>
      <w:lvlJc w:val="left"/>
      <w:pPr>
        <w:ind w:left="5760" w:hanging="360"/>
      </w:pPr>
      <w:rPr>
        <w:rFonts w:ascii="Courier New" w:hAnsi="Courier New" w:hint="default"/>
      </w:rPr>
    </w:lvl>
    <w:lvl w:ilvl="8" w:tplc="01AEB642">
      <w:start w:val="1"/>
      <w:numFmt w:val="bullet"/>
      <w:lvlText w:val=""/>
      <w:lvlJc w:val="left"/>
      <w:pPr>
        <w:ind w:left="6480" w:hanging="360"/>
      </w:pPr>
      <w:rPr>
        <w:rFonts w:ascii="Wingdings" w:hAnsi="Wingdings" w:hint="default"/>
      </w:rPr>
    </w:lvl>
  </w:abstractNum>
  <w:abstractNum w:abstractNumId="12" w15:restartNumberingAfterBreak="0">
    <w:nsid w:val="19F9AB69"/>
    <w:multiLevelType w:val="hybridMultilevel"/>
    <w:tmpl w:val="23A0114A"/>
    <w:lvl w:ilvl="0" w:tplc="9094F4BE">
      <w:start w:val="1"/>
      <w:numFmt w:val="lowerLetter"/>
      <w:lvlText w:val="%1."/>
      <w:lvlJc w:val="left"/>
      <w:pPr>
        <w:ind w:left="720" w:hanging="360"/>
      </w:pPr>
    </w:lvl>
    <w:lvl w:ilvl="1" w:tplc="D588597C">
      <w:start w:val="1"/>
      <w:numFmt w:val="lowerLetter"/>
      <w:lvlText w:val="%2."/>
      <w:lvlJc w:val="left"/>
      <w:pPr>
        <w:ind w:left="1440" w:hanging="360"/>
      </w:pPr>
    </w:lvl>
    <w:lvl w:ilvl="2" w:tplc="6C489238">
      <w:start w:val="1"/>
      <w:numFmt w:val="lowerRoman"/>
      <w:lvlText w:val="%3."/>
      <w:lvlJc w:val="right"/>
      <w:pPr>
        <w:ind w:left="2160" w:hanging="180"/>
      </w:pPr>
    </w:lvl>
    <w:lvl w:ilvl="3" w:tplc="0C6009F4">
      <w:start w:val="1"/>
      <w:numFmt w:val="decimal"/>
      <w:lvlText w:val="%4."/>
      <w:lvlJc w:val="left"/>
      <w:pPr>
        <w:ind w:left="2880" w:hanging="360"/>
      </w:pPr>
    </w:lvl>
    <w:lvl w:ilvl="4" w:tplc="30348D64">
      <w:start w:val="1"/>
      <w:numFmt w:val="lowerLetter"/>
      <w:lvlText w:val="%5."/>
      <w:lvlJc w:val="left"/>
      <w:pPr>
        <w:ind w:left="3600" w:hanging="360"/>
      </w:pPr>
    </w:lvl>
    <w:lvl w:ilvl="5" w:tplc="A542537E">
      <w:start w:val="1"/>
      <w:numFmt w:val="lowerRoman"/>
      <w:lvlText w:val="%6."/>
      <w:lvlJc w:val="right"/>
      <w:pPr>
        <w:ind w:left="4320" w:hanging="180"/>
      </w:pPr>
    </w:lvl>
    <w:lvl w:ilvl="6" w:tplc="852EC478">
      <w:start w:val="1"/>
      <w:numFmt w:val="decimal"/>
      <w:lvlText w:val="%7."/>
      <w:lvlJc w:val="left"/>
      <w:pPr>
        <w:ind w:left="5040" w:hanging="360"/>
      </w:pPr>
    </w:lvl>
    <w:lvl w:ilvl="7" w:tplc="A9B4103E">
      <w:start w:val="1"/>
      <w:numFmt w:val="lowerLetter"/>
      <w:lvlText w:val="%8."/>
      <w:lvlJc w:val="left"/>
      <w:pPr>
        <w:ind w:left="5760" w:hanging="360"/>
      </w:pPr>
    </w:lvl>
    <w:lvl w:ilvl="8" w:tplc="66DA4D0A">
      <w:start w:val="1"/>
      <w:numFmt w:val="lowerRoman"/>
      <w:lvlText w:val="%9."/>
      <w:lvlJc w:val="right"/>
      <w:pPr>
        <w:ind w:left="6480" w:hanging="180"/>
      </w:pPr>
    </w:lvl>
  </w:abstractNum>
  <w:abstractNum w:abstractNumId="13" w15:restartNumberingAfterBreak="0">
    <w:nsid w:val="1AD342F3"/>
    <w:multiLevelType w:val="hybridMultilevel"/>
    <w:tmpl w:val="464AE942"/>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473211"/>
    <w:multiLevelType w:val="hybridMultilevel"/>
    <w:tmpl w:val="64F6A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AC2A50"/>
    <w:multiLevelType w:val="hybridMultilevel"/>
    <w:tmpl w:val="FFCE18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D66383"/>
    <w:multiLevelType w:val="hybridMultilevel"/>
    <w:tmpl w:val="B8E47410"/>
    <w:lvl w:ilvl="0" w:tplc="04090019">
      <w:start w:val="1"/>
      <w:numFmt w:val="lowerLetter"/>
      <w:lvlText w:val="%1."/>
      <w:lvlJc w:val="left"/>
      <w:pPr>
        <w:ind w:left="360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1D471571"/>
    <w:multiLevelType w:val="hybridMultilevel"/>
    <w:tmpl w:val="0ADAB2A8"/>
    <w:lvl w:ilvl="0" w:tplc="54F47BBA">
      <w:start w:val="1"/>
      <w:numFmt w:val="decimal"/>
      <w:lvlText w:val="%1."/>
      <w:lvlJc w:val="left"/>
      <w:pPr>
        <w:ind w:left="720" w:hanging="360"/>
      </w:pPr>
    </w:lvl>
    <w:lvl w:ilvl="1" w:tplc="1FA6A254">
      <w:start w:val="1"/>
      <w:numFmt w:val="lowerLetter"/>
      <w:lvlText w:val="%2."/>
      <w:lvlJc w:val="left"/>
      <w:pPr>
        <w:ind w:left="1440" w:hanging="360"/>
      </w:pPr>
    </w:lvl>
    <w:lvl w:ilvl="2" w:tplc="070C974E">
      <w:start w:val="1"/>
      <w:numFmt w:val="lowerRoman"/>
      <w:lvlText w:val="%3."/>
      <w:lvlJc w:val="right"/>
      <w:pPr>
        <w:ind w:left="2160" w:hanging="180"/>
      </w:pPr>
    </w:lvl>
    <w:lvl w:ilvl="3" w:tplc="F5B00E96">
      <w:start w:val="1"/>
      <w:numFmt w:val="decimal"/>
      <w:lvlText w:val="%4."/>
      <w:lvlJc w:val="left"/>
      <w:pPr>
        <w:ind w:left="2880" w:hanging="360"/>
      </w:pPr>
    </w:lvl>
    <w:lvl w:ilvl="4" w:tplc="EA682DF6">
      <w:start w:val="1"/>
      <w:numFmt w:val="lowerLetter"/>
      <w:lvlText w:val="%5."/>
      <w:lvlJc w:val="left"/>
      <w:pPr>
        <w:ind w:left="3600" w:hanging="360"/>
      </w:pPr>
    </w:lvl>
    <w:lvl w:ilvl="5" w:tplc="B8562A38">
      <w:start w:val="1"/>
      <w:numFmt w:val="lowerRoman"/>
      <w:lvlText w:val="%6."/>
      <w:lvlJc w:val="right"/>
      <w:pPr>
        <w:ind w:left="4320" w:hanging="180"/>
      </w:pPr>
    </w:lvl>
    <w:lvl w:ilvl="6" w:tplc="EB3C1230">
      <w:start w:val="1"/>
      <w:numFmt w:val="decimal"/>
      <w:lvlText w:val="%7."/>
      <w:lvlJc w:val="left"/>
      <w:pPr>
        <w:ind w:left="5040" w:hanging="360"/>
      </w:pPr>
    </w:lvl>
    <w:lvl w:ilvl="7" w:tplc="00249C88">
      <w:start w:val="1"/>
      <w:numFmt w:val="lowerLetter"/>
      <w:lvlText w:val="%8."/>
      <w:lvlJc w:val="left"/>
      <w:pPr>
        <w:ind w:left="5760" w:hanging="360"/>
      </w:pPr>
    </w:lvl>
    <w:lvl w:ilvl="8" w:tplc="9F587B84">
      <w:start w:val="1"/>
      <w:numFmt w:val="lowerRoman"/>
      <w:lvlText w:val="%9."/>
      <w:lvlJc w:val="right"/>
      <w:pPr>
        <w:ind w:left="6480" w:hanging="180"/>
      </w:pPr>
    </w:lvl>
  </w:abstractNum>
  <w:abstractNum w:abstractNumId="18" w15:restartNumberingAfterBreak="0">
    <w:nsid w:val="1DF15C04"/>
    <w:multiLevelType w:val="hybridMultilevel"/>
    <w:tmpl w:val="786E75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29293E"/>
    <w:multiLevelType w:val="hybridMultilevel"/>
    <w:tmpl w:val="08A021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D40C58"/>
    <w:multiLevelType w:val="hybridMultilevel"/>
    <w:tmpl w:val="D654DFD8"/>
    <w:lvl w:ilvl="0" w:tplc="1E249A5C">
      <w:start w:val="1"/>
      <w:numFmt w:val="bullet"/>
      <w:lvlText w:val="-"/>
      <w:lvlJc w:val="left"/>
      <w:pPr>
        <w:ind w:left="1080" w:hanging="360"/>
      </w:pPr>
      <w:rPr>
        <w:rFonts w:ascii="Aptos" w:hAnsi="Aptos" w:hint="default"/>
      </w:rPr>
    </w:lvl>
    <w:lvl w:ilvl="1" w:tplc="53844D5E">
      <w:start w:val="1"/>
      <w:numFmt w:val="bullet"/>
      <w:lvlText w:val="o"/>
      <w:lvlJc w:val="left"/>
      <w:pPr>
        <w:ind w:left="1800" w:hanging="360"/>
      </w:pPr>
      <w:rPr>
        <w:rFonts w:ascii="Courier New" w:hAnsi="Courier New" w:hint="default"/>
      </w:rPr>
    </w:lvl>
    <w:lvl w:ilvl="2" w:tplc="9F226DE4">
      <w:start w:val="1"/>
      <w:numFmt w:val="bullet"/>
      <w:lvlText w:val=""/>
      <w:lvlJc w:val="left"/>
      <w:pPr>
        <w:ind w:left="2520" w:hanging="360"/>
      </w:pPr>
      <w:rPr>
        <w:rFonts w:ascii="Wingdings" w:hAnsi="Wingdings" w:hint="default"/>
      </w:rPr>
    </w:lvl>
    <w:lvl w:ilvl="3" w:tplc="60226EAC">
      <w:start w:val="1"/>
      <w:numFmt w:val="bullet"/>
      <w:lvlText w:val=""/>
      <w:lvlJc w:val="left"/>
      <w:pPr>
        <w:ind w:left="3240" w:hanging="360"/>
      </w:pPr>
      <w:rPr>
        <w:rFonts w:ascii="Symbol" w:hAnsi="Symbol" w:hint="default"/>
      </w:rPr>
    </w:lvl>
    <w:lvl w:ilvl="4" w:tplc="31AE50C4">
      <w:start w:val="1"/>
      <w:numFmt w:val="bullet"/>
      <w:lvlText w:val="o"/>
      <w:lvlJc w:val="left"/>
      <w:pPr>
        <w:ind w:left="3960" w:hanging="360"/>
      </w:pPr>
      <w:rPr>
        <w:rFonts w:ascii="Courier New" w:hAnsi="Courier New" w:hint="default"/>
      </w:rPr>
    </w:lvl>
    <w:lvl w:ilvl="5" w:tplc="F4AC34AE">
      <w:start w:val="1"/>
      <w:numFmt w:val="bullet"/>
      <w:lvlText w:val=""/>
      <w:lvlJc w:val="left"/>
      <w:pPr>
        <w:ind w:left="4680" w:hanging="360"/>
      </w:pPr>
      <w:rPr>
        <w:rFonts w:ascii="Wingdings" w:hAnsi="Wingdings" w:hint="default"/>
      </w:rPr>
    </w:lvl>
    <w:lvl w:ilvl="6" w:tplc="5534083E">
      <w:start w:val="1"/>
      <w:numFmt w:val="bullet"/>
      <w:lvlText w:val=""/>
      <w:lvlJc w:val="left"/>
      <w:pPr>
        <w:ind w:left="5400" w:hanging="360"/>
      </w:pPr>
      <w:rPr>
        <w:rFonts w:ascii="Symbol" w:hAnsi="Symbol" w:hint="default"/>
      </w:rPr>
    </w:lvl>
    <w:lvl w:ilvl="7" w:tplc="6E040A1A">
      <w:start w:val="1"/>
      <w:numFmt w:val="bullet"/>
      <w:lvlText w:val="o"/>
      <w:lvlJc w:val="left"/>
      <w:pPr>
        <w:ind w:left="6120" w:hanging="360"/>
      </w:pPr>
      <w:rPr>
        <w:rFonts w:ascii="Courier New" w:hAnsi="Courier New" w:hint="default"/>
      </w:rPr>
    </w:lvl>
    <w:lvl w:ilvl="8" w:tplc="C7D49C50">
      <w:start w:val="1"/>
      <w:numFmt w:val="bullet"/>
      <w:lvlText w:val=""/>
      <w:lvlJc w:val="left"/>
      <w:pPr>
        <w:ind w:left="6840" w:hanging="360"/>
      </w:pPr>
      <w:rPr>
        <w:rFonts w:ascii="Wingdings" w:hAnsi="Wingdings" w:hint="default"/>
      </w:rPr>
    </w:lvl>
  </w:abstractNum>
  <w:abstractNum w:abstractNumId="21" w15:restartNumberingAfterBreak="0">
    <w:nsid w:val="2C050418"/>
    <w:multiLevelType w:val="hybridMultilevel"/>
    <w:tmpl w:val="891A45A4"/>
    <w:lvl w:ilvl="0" w:tplc="E716B88C">
      <w:numFmt w:val="bullet"/>
      <w:lvlText w:val="-"/>
      <w:lvlJc w:val="left"/>
      <w:pPr>
        <w:ind w:left="720" w:hanging="360"/>
      </w:pPr>
      <w:rPr>
        <w:rFonts w:ascii="Arial" w:eastAsia="Trebuchet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3A6FD2"/>
    <w:multiLevelType w:val="hybridMultilevel"/>
    <w:tmpl w:val="5C28F4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470D3"/>
    <w:multiLevelType w:val="hybridMultilevel"/>
    <w:tmpl w:val="5DFABBE6"/>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301DB91B"/>
    <w:multiLevelType w:val="hybridMultilevel"/>
    <w:tmpl w:val="9732F96E"/>
    <w:lvl w:ilvl="0" w:tplc="B658C474">
      <w:start w:val="1"/>
      <w:numFmt w:val="decimal"/>
      <w:lvlText w:val="%1."/>
      <w:lvlJc w:val="left"/>
      <w:pPr>
        <w:ind w:left="1080" w:hanging="360"/>
      </w:pPr>
    </w:lvl>
    <w:lvl w:ilvl="1" w:tplc="1BB8B670">
      <w:start w:val="1"/>
      <w:numFmt w:val="lowerLetter"/>
      <w:lvlText w:val="%2."/>
      <w:lvlJc w:val="left"/>
      <w:pPr>
        <w:ind w:left="1800" w:hanging="360"/>
      </w:pPr>
    </w:lvl>
    <w:lvl w:ilvl="2" w:tplc="8FFAD688">
      <w:start w:val="1"/>
      <w:numFmt w:val="lowerRoman"/>
      <w:lvlText w:val="%3."/>
      <w:lvlJc w:val="right"/>
      <w:pPr>
        <w:ind w:left="2520" w:hanging="180"/>
      </w:pPr>
    </w:lvl>
    <w:lvl w:ilvl="3" w:tplc="B05E7E58">
      <w:start w:val="1"/>
      <w:numFmt w:val="decimal"/>
      <w:lvlText w:val="%4."/>
      <w:lvlJc w:val="left"/>
      <w:pPr>
        <w:ind w:left="3240" w:hanging="360"/>
      </w:pPr>
    </w:lvl>
    <w:lvl w:ilvl="4" w:tplc="9978FECE">
      <w:start w:val="1"/>
      <w:numFmt w:val="lowerLetter"/>
      <w:lvlText w:val="%5."/>
      <w:lvlJc w:val="left"/>
      <w:pPr>
        <w:ind w:left="3960" w:hanging="360"/>
      </w:pPr>
    </w:lvl>
    <w:lvl w:ilvl="5" w:tplc="C382F4A6">
      <w:start w:val="1"/>
      <w:numFmt w:val="lowerRoman"/>
      <w:lvlText w:val="%6."/>
      <w:lvlJc w:val="right"/>
      <w:pPr>
        <w:ind w:left="4680" w:hanging="180"/>
      </w:pPr>
    </w:lvl>
    <w:lvl w:ilvl="6" w:tplc="35708660">
      <w:start w:val="1"/>
      <w:numFmt w:val="decimal"/>
      <w:lvlText w:val="%7."/>
      <w:lvlJc w:val="left"/>
      <w:pPr>
        <w:ind w:left="5400" w:hanging="360"/>
      </w:pPr>
    </w:lvl>
    <w:lvl w:ilvl="7" w:tplc="7ADCAC5C">
      <w:start w:val="1"/>
      <w:numFmt w:val="lowerLetter"/>
      <w:lvlText w:val="%8."/>
      <w:lvlJc w:val="left"/>
      <w:pPr>
        <w:ind w:left="6120" w:hanging="360"/>
      </w:pPr>
    </w:lvl>
    <w:lvl w:ilvl="8" w:tplc="E758BD88">
      <w:start w:val="1"/>
      <w:numFmt w:val="lowerRoman"/>
      <w:lvlText w:val="%9."/>
      <w:lvlJc w:val="right"/>
      <w:pPr>
        <w:ind w:left="6840" w:hanging="180"/>
      </w:pPr>
    </w:lvl>
  </w:abstractNum>
  <w:abstractNum w:abstractNumId="25" w15:restartNumberingAfterBreak="0">
    <w:nsid w:val="32505208"/>
    <w:multiLevelType w:val="hybridMultilevel"/>
    <w:tmpl w:val="786E75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2BB5C3A"/>
    <w:multiLevelType w:val="hybridMultilevel"/>
    <w:tmpl w:val="D068D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054B8A"/>
    <w:multiLevelType w:val="hybridMultilevel"/>
    <w:tmpl w:val="844A808A"/>
    <w:lvl w:ilvl="0" w:tplc="5BBA7B4E">
      <w:start w:val="1"/>
      <w:numFmt w:val="lowerLetter"/>
      <w:lvlText w:val="%1."/>
      <w:lvlJc w:val="left"/>
      <w:pPr>
        <w:ind w:left="360" w:hanging="360"/>
      </w:pPr>
      <w:rPr>
        <w:rFonts w:cs="Times New Roman"/>
        <w:color w:val="auto"/>
      </w:rPr>
    </w:lvl>
    <w:lvl w:ilvl="1" w:tplc="0809001B">
      <w:start w:val="1"/>
      <w:numFmt w:val="lowerRoman"/>
      <w:lvlText w:val="%2."/>
      <w:lvlJc w:val="right"/>
      <w:pPr>
        <w:ind w:left="1080" w:hanging="360"/>
      </w:pPr>
      <w:rPr>
        <w:rFonts w:cs="Times New Roman" w:hint="default"/>
        <w:color w:val="auto"/>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8" w15:restartNumberingAfterBreak="0">
    <w:nsid w:val="37ED96C0"/>
    <w:multiLevelType w:val="hybridMultilevel"/>
    <w:tmpl w:val="436E4FD6"/>
    <w:lvl w:ilvl="0" w:tplc="5A26CDDC">
      <w:start w:val="1"/>
      <w:numFmt w:val="bullet"/>
      <w:lvlText w:val="-"/>
      <w:lvlJc w:val="left"/>
      <w:pPr>
        <w:ind w:left="720" w:hanging="360"/>
      </w:pPr>
      <w:rPr>
        <w:rFonts w:ascii="Aptos" w:hAnsi="Aptos" w:hint="default"/>
      </w:rPr>
    </w:lvl>
    <w:lvl w:ilvl="1" w:tplc="25C68454">
      <w:start w:val="1"/>
      <w:numFmt w:val="bullet"/>
      <w:lvlText w:val="o"/>
      <w:lvlJc w:val="left"/>
      <w:pPr>
        <w:ind w:left="1440" w:hanging="360"/>
      </w:pPr>
      <w:rPr>
        <w:rFonts w:ascii="Courier New" w:hAnsi="Courier New" w:hint="default"/>
      </w:rPr>
    </w:lvl>
    <w:lvl w:ilvl="2" w:tplc="26B6867E">
      <w:start w:val="1"/>
      <w:numFmt w:val="bullet"/>
      <w:lvlText w:val=""/>
      <w:lvlJc w:val="left"/>
      <w:pPr>
        <w:ind w:left="2160" w:hanging="360"/>
      </w:pPr>
      <w:rPr>
        <w:rFonts w:ascii="Wingdings" w:hAnsi="Wingdings" w:hint="default"/>
      </w:rPr>
    </w:lvl>
    <w:lvl w:ilvl="3" w:tplc="185AB3F2">
      <w:start w:val="1"/>
      <w:numFmt w:val="bullet"/>
      <w:lvlText w:val=""/>
      <w:lvlJc w:val="left"/>
      <w:pPr>
        <w:ind w:left="2880" w:hanging="360"/>
      </w:pPr>
      <w:rPr>
        <w:rFonts w:ascii="Symbol" w:hAnsi="Symbol" w:hint="default"/>
      </w:rPr>
    </w:lvl>
    <w:lvl w:ilvl="4" w:tplc="F4D41338">
      <w:start w:val="1"/>
      <w:numFmt w:val="bullet"/>
      <w:lvlText w:val="o"/>
      <w:lvlJc w:val="left"/>
      <w:pPr>
        <w:ind w:left="3600" w:hanging="360"/>
      </w:pPr>
      <w:rPr>
        <w:rFonts w:ascii="Courier New" w:hAnsi="Courier New" w:hint="default"/>
      </w:rPr>
    </w:lvl>
    <w:lvl w:ilvl="5" w:tplc="A59CFD62">
      <w:start w:val="1"/>
      <w:numFmt w:val="bullet"/>
      <w:lvlText w:val=""/>
      <w:lvlJc w:val="left"/>
      <w:pPr>
        <w:ind w:left="4320" w:hanging="360"/>
      </w:pPr>
      <w:rPr>
        <w:rFonts w:ascii="Wingdings" w:hAnsi="Wingdings" w:hint="default"/>
      </w:rPr>
    </w:lvl>
    <w:lvl w:ilvl="6" w:tplc="484857C6">
      <w:start w:val="1"/>
      <w:numFmt w:val="bullet"/>
      <w:lvlText w:val=""/>
      <w:lvlJc w:val="left"/>
      <w:pPr>
        <w:ind w:left="5040" w:hanging="360"/>
      </w:pPr>
      <w:rPr>
        <w:rFonts w:ascii="Symbol" w:hAnsi="Symbol" w:hint="default"/>
      </w:rPr>
    </w:lvl>
    <w:lvl w:ilvl="7" w:tplc="AB72E296">
      <w:start w:val="1"/>
      <w:numFmt w:val="bullet"/>
      <w:lvlText w:val="o"/>
      <w:lvlJc w:val="left"/>
      <w:pPr>
        <w:ind w:left="5760" w:hanging="360"/>
      </w:pPr>
      <w:rPr>
        <w:rFonts w:ascii="Courier New" w:hAnsi="Courier New" w:hint="default"/>
      </w:rPr>
    </w:lvl>
    <w:lvl w:ilvl="8" w:tplc="0F88301A">
      <w:start w:val="1"/>
      <w:numFmt w:val="bullet"/>
      <w:lvlText w:val=""/>
      <w:lvlJc w:val="left"/>
      <w:pPr>
        <w:ind w:left="6480" w:hanging="360"/>
      </w:pPr>
      <w:rPr>
        <w:rFonts w:ascii="Wingdings" w:hAnsi="Wingdings" w:hint="default"/>
      </w:rPr>
    </w:lvl>
  </w:abstractNum>
  <w:abstractNum w:abstractNumId="29" w15:restartNumberingAfterBreak="0">
    <w:nsid w:val="37F57E3B"/>
    <w:multiLevelType w:val="hybridMultilevel"/>
    <w:tmpl w:val="17B26D6E"/>
    <w:lvl w:ilvl="0" w:tplc="6CC4F274">
      <w:start w:val="1"/>
      <w:numFmt w:val="bullet"/>
      <w:lvlText w:val=""/>
      <w:lvlJc w:val="left"/>
      <w:pPr>
        <w:ind w:left="360" w:hanging="360"/>
      </w:pPr>
      <w:rPr>
        <w:rFonts w:ascii="Wingdings" w:hAnsi="Wingdings" w:hint="default"/>
      </w:rPr>
    </w:lvl>
    <w:lvl w:ilvl="1" w:tplc="15CA446C">
      <w:start w:val="1"/>
      <w:numFmt w:val="bullet"/>
      <w:lvlText w:val="o"/>
      <w:lvlJc w:val="left"/>
      <w:pPr>
        <w:ind w:left="1080" w:hanging="360"/>
      </w:pPr>
      <w:rPr>
        <w:rFonts w:ascii="Courier New" w:hAnsi="Courier New" w:hint="default"/>
      </w:rPr>
    </w:lvl>
    <w:lvl w:ilvl="2" w:tplc="31AACBAE">
      <w:start w:val="1"/>
      <w:numFmt w:val="bullet"/>
      <w:lvlText w:val=""/>
      <w:lvlJc w:val="left"/>
      <w:pPr>
        <w:ind w:left="1800" w:hanging="360"/>
      </w:pPr>
      <w:rPr>
        <w:rFonts w:ascii="Wingdings" w:hAnsi="Wingdings" w:hint="default"/>
      </w:rPr>
    </w:lvl>
    <w:lvl w:ilvl="3" w:tplc="525E336A">
      <w:start w:val="1"/>
      <w:numFmt w:val="bullet"/>
      <w:lvlText w:val=""/>
      <w:lvlJc w:val="left"/>
      <w:pPr>
        <w:ind w:left="2520" w:hanging="360"/>
      </w:pPr>
      <w:rPr>
        <w:rFonts w:ascii="Symbol" w:hAnsi="Symbol" w:hint="default"/>
      </w:rPr>
    </w:lvl>
    <w:lvl w:ilvl="4" w:tplc="E2824F14">
      <w:start w:val="1"/>
      <w:numFmt w:val="bullet"/>
      <w:lvlText w:val="o"/>
      <w:lvlJc w:val="left"/>
      <w:pPr>
        <w:ind w:left="3240" w:hanging="360"/>
      </w:pPr>
      <w:rPr>
        <w:rFonts w:ascii="Courier New" w:hAnsi="Courier New" w:hint="default"/>
      </w:rPr>
    </w:lvl>
    <w:lvl w:ilvl="5" w:tplc="0164AB70">
      <w:start w:val="1"/>
      <w:numFmt w:val="bullet"/>
      <w:lvlText w:val=""/>
      <w:lvlJc w:val="left"/>
      <w:pPr>
        <w:ind w:left="3960" w:hanging="360"/>
      </w:pPr>
      <w:rPr>
        <w:rFonts w:ascii="Wingdings" w:hAnsi="Wingdings" w:hint="default"/>
      </w:rPr>
    </w:lvl>
    <w:lvl w:ilvl="6" w:tplc="9A0C2DF2">
      <w:start w:val="1"/>
      <w:numFmt w:val="bullet"/>
      <w:lvlText w:val=""/>
      <w:lvlJc w:val="left"/>
      <w:pPr>
        <w:ind w:left="4680" w:hanging="360"/>
      </w:pPr>
      <w:rPr>
        <w:rFonts w:ascii="Symbol" w:hAnsi="Symbol" w:hint="default"/>
      </w:rPr>
    </w:lvl>
    <w:lvl w:ilvl="7" w:tplc="2BEC7EBA">
      <w:start w:val="1"/>
      <w:numFmt w:val="bullet"/>
      <w:lvlText w:val="o"/>
      <w:lvlJc w:val="left"/>
      <w:pPr>
        <w:ind w:left="5400" w:hanging="360"/>
      </w:pPr>
      <w:rPr>
        <w:rFonts w:ascii="Courier New" w:hAnsi="Courier New" w:hint="default"/>
      </w:rPr>
    </w:lvl>
    <w:lvl w:ilvl="8" w:tplc="24DA2704">
      <w:start w:val="1"/>
      <w:numFmt w:val="bullet"/>
      <w:lvlText w:val=""/>
      <w:lvlJc w:val="left"/>
      <w:pPr>
        <w:ind w:left="6120" w:hanging="360"/>
      </w:pPr>
      <w:rPr>
        <w:rFonts w:ascii="Wingdings" w:hAnsi="Wingdings" w:hint="default"/>
      </w:rPr>
    </w:lvl>
  </w:abstractNum>
  <w:abstractNum w:abstractNumId="30" w15:restartNumberingAfterBreak="0">
    <w:nsid w:val="3826A097"/>
    <w:multiLevelType w:val="hybridMultilevel"/>
    <w:tmpl w:val="B552B1A2"/>
    <w:lvl w:ilvl="0" w:tplc="2D64AB12">
      <w:start w:val="1"/>
      <w:numFmt w:val="bullet"/>
      <w:lvlText w:val=""/>
      <w:lvlJc w:val="left"/>
      <w:pPr>
        <w:ind w:left="720" w:hanging="360"/>
      </w:pPr>
      <w:rPr>
        <w:rFonts w:ascii="Symbol" w:hAnsi="Symbol" w:hint="default"/>
      </w:rPr>
    </w:lvl>
    <w:lvl w:ilvl="1" w:tplc="758CD71E">
      <w:start w:val="1"/>
      <w:numFmt w:val="bullet"/>
      <w:lvlText w:val="o"/>
      <w:lvlJc w:val="left"/>
      <w:pPr>
        <w:ind w:left="1440" w:hanging="360"/>
      </w:pPr>
      <w:rPr>
        <w:rFonts w:ascii="Courier New" w:hAnsi="Courier New" w:hint="default"/>
      </w:rPr>
    </w:lvl>
    <w:lvl w:ilvl="2" w:tplc="2DF6BC48">
      <w:start w:val="1"/>
      <w:numFmt w:val="bullet"/>
      <w:lvlText w:val=""/>
      <w:lvlJc w:val="left"/>
      <w:pPr>
        <w:ind w:left="2160" w:hanging="360"/>
      </w:pPr>
      <w:rPr>
        <w:rFonts w:ascii="Wingdings" w:hAnsi="Wingdings" w:hint="default"/>
      </w:rPr>
    </w:lvl>
    <w:lvl w:ilvl="3" w:tplc="877AFD72">
      <w:start w:val="1"/>
      <w:numFmt w:val="bullet"/>
      <w:lvlText w:val=""/>
      <w:lvlJc w:val="left"/>
      <w:pPr>
        <w:ind w:left="2880" w:hanging="360"/>
      </w:pPr>
      <w:rPr>
        <w:rFonts w:ascii="Symbol" w:hAnsi="Symbol" w:hint="default"/>
      </w:rPr>
    </w:lvl>
    <w:lvl w:ilvl="4" w:tplc="ADFAC8F8">
      <w:start w:val="1"/>
      <w:numFmt w:val="bullet"/>
      <w:lvlText w:val="o"/>
      <w:lvlJc w:val="left"/>
      <w:pPr>
        <w:ind w:left="3600" w:hanging="360"/>
      </w:pPr>
      <w:rPr>
        <w:rFonts w:ascii="Courier New" w:hAnsi="Courier New" w:hint="default"/>
      </w:rPr>
    </w:lvl>
    <w:lvl w:ilvl="5" w:tplc="75EC6D42">
      <w:start w:val="1"/>
      <w:numFmt w:val="bullet"/>
      <w:lvlText w:val=""/>
      <w:lvlJc w:val="left"/>
      <w:pPr>
        <w:ind w:left="4320" w:hanging="360"/>
      </w:pPr>
      <w:rPr>
        <w:rFonts w:ascii="Wingdings" w:hAnsi="Wingdings" w:hint="default"/>
      </w:rPr>
    </w:lvl>
    <w:lvl w:ilvl="6" w:tplc="0AE2BBC6">
      <w:start w:val="1"/>
      <w:numFmt w:val="bullet"/>
      <w:lvlText w:val=""/>
      <w:lvlJc w:val="left"/>
      <w:pPr>
        <w:ind w:left="5040" w:hanging="360"/>
      </w:pPr>
      <w:rPr>
        <w:rFonts w:ascii="Symbol" w:hAnsi="Symbol" w:hint="default"/>
      </w:rPr>
    </w:lvl>
    <w:lvl w:ilvl="7" w:tplc="162A9FCE">
      <w:start w:val="1"/>
      <w:numFmt w:val="bullet"/>
      <w:lvlText w:val="o"/>
      <w:lvlJc w:val="left"/>
      <w:pPr>
        <w:ind w:left="5760" w:hanging="360"/>
      </w:pPr>
      <w:rPr>
        <w:rFonts w:ascii="Courier New" w:hAnsi="Courier New" w:hint="default"/>
      </w:rPr>
    </w:lvl>
    <w:lvl w:ilvl="8" w:tplc="321CA76E">
      <w:start w:val="1"/>
      <w:numFmt w:val="bullet"/>
      <w:lvlText w:val=""/>
      <w:lvlJc w:val="left"/>
      <w:pPr>
        <w:ind w:left="6480" w:hanging="360"/>
      </w:pPr>
      <w:rPr>
        <w:rFonts w:ascii="Wingdings" w:hAnsi="Wingdings" w:hint="default"/>
      </w:rPr>
    </w:lvl>
  </w:abstractNum>
  <w:abstractNum w:abstractNumId="31" w15:restartNumberingAfterBreak="0">
    <w:nsid w:val="38A21A8F"/>
    <w:multiLevelType w:val="hybridMultilevel"/>
    <w:tmpl w:val="A0405D1A"/>
    <w:lvl w:ilvl="0" w:tplc="20B64BF6">
      <w:start w:val="1"/>
      <w:numFmt w:val="bullet"/>
      <w:lvlText w:val=""/>
      <w:lvlJc w:val="left"/>
      <w:pPr>
        <w:ind w:left="720" w:hanging="360"/>
      </w:pPr>
      <w:rPr>
        <w:rFonts w:ascii="Symbol" w:hAnsi="Symbol" w:hint="default"/>
      </w:rPr>
    </w:lvl>
    <w:lvl w:ilvl="1" w:tplc="B43046D6">
      <w:start w:val="1"/>
      <w:numFmt w:val="bullet"/>
      <w:lvlText w:val="o"/>
      <w:lvlJc w:val="left"/>
      <w:pPr>
        <w:ind w:left="1440" w:hanging="360"/>
      </w:pPr>
      <w:rPr>
        <w:rFonts w:ascii="Courier New" w:hAnsi="Courier New" w:hint="default"/>
      </w:rPr>
    </w:lvl>
    <w:lvl w:ilvl="2" w:tplc="D97E6BAA">
      <w:start w:val="1"/>
      <w:numFmt w:val="bullet"/>
      <w:lvlText w:val=""/>
      <w:lvlJc w:val="left"/>
      <w:pPr>
        <w:ind w:left="2160" w:hanging="360"/>
      </w:pPr>
      <w:rPr>
        <w:rFonts w:ascii="Wingdings" w:hAnsi="Wingdings" w:hint="default"/>
      </w:rPr>
    </w:lvl>
    <w:lvl w:ilvl="3" w:tplc="E8885F76">
      <w:start w:val="1"/>
      <w:numFmt w:val="bullet"/>
      <w:lvlText w:val=""/>
      <w:lvlJc w:val="left"/>
      <w:pPr>
        <w:ind w:left="2880" w:hanging="360"/>
      </w:pPr>
      <w:rPr>
        <w:rFonts w:ascii="Symbol" w:hAnsi="Symbol" w:hint="default"/>
      </w:rPr>
    </w:lvl>
    <w:lvl w:ilvl="4" w:tplc="8F1C9544">
      <w:start w:val="1"/>
      <w:numFmt w:val="bullet"/>
      <w:lvlText w:val="o"/>
      <w:lvlJc w:val="left"/>
      <w:pPr>
        <w:ind w:left="3600" w:hanging="360"/>
      </w:pPr>
      <w:rPr>
        <w:rFonts w:ascii="Courier New" w:hAnsi="Courier New" w:hint="default"/>
      </w:rPr>
    </w:lvl>
    <w:lvl w:ilvl="5" w:tplc="0060E2CC">
      <w:start w:val="1"/>
      <w:numFmt w:val="bullet"/>
      <w:lvlText w:val=""/>
      <w:lvlJc w:val="left"/>
      <w:pPr>
        <w:ind w:left="4320" w:hanging="360"/>
      </w:pPr>
      <w:rPr>
        <w:rFonts w:ascii="Wingdings" w:hAnsi="Wingdings" w:hint="default"/>
      </w:rPr>
    </w:lvl>
    <w:lvl w:ilvl="6" w:tplc="2884D0F6">
      <w:start w:val="1"/>
      <w:numFmt w:val="bullet"/>
      <w:lvlText w:val=""/>
      <w:lvlJc w:val="left"/>
      <w:pPr>
        <w:ind w:left="5040" w:hanging="360"/>
      </w:pPr>
      <w:rPr>
        <w:rFonts w:ascii="Symbol" w:hAnsi="Symbol" w:hint="default"/>
      </w:rPr>
    </w:lvl>
    <w:lvl w:ilvl="7" w:tplc="29E8F236">
      <w:start w:val="1"/>
      <w:numFmt w:val="bullet"/>
      <w:lvlText w:val="o"/>
      <w:lvlJc w:val="left"/>
      <w:pPr>
        <w:ind w:left="5760" w:hanging="360"/>
      </w:pPr>
      <w:rPr>
        <w:rFonts w:ascii="Courier New" w:hAnsi="Courier New" w:hint="default"/>
      </w:rPr>
    </w:lvl>
    <w:lvl w:ilvl="8" w:tplc="A21C813C">
      <w:start w:val="1"/>
      <w:numFmt w:val="bullet"/>
      <w:lvlText w:val=""/>
      <w:lvlJc w:val="left"/>
      <w:pPr>
        <w:ind w:left="6480" w:hanging="360"/>
      </w:pPr>
      <w:rPr>
        <w:rFonts w:ascii="Wingdings" w:hAnsi="Wingdings" w:hint="default"/>
      </w:rPr>
    </w:lvl>
  </w:abstractNum>
  <w:abstractNum w:abstractNumId="32" w15:restartNumberingAfterBreak="0">
    <w:nsid w:val="3CE27929"/>
    <w:multiLevelType w:val="hybridMultilevel"/>
    <w:tmpl w:val="DA2EB1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E73101"/>
    <w:multiLevelType w:val="hybridMultilevel"/>
    <w:tmpl w:val="8C181318"/>
    <w:lvl w:ilvl="0" w:tplc="F4E44E8A">
      <w:start w:val="1"/>
      <w:numFmt w:val="decimal"/>
      <w:lvlText w:val="%1."/>
      <w:lvlJc w:val="left"/>
      <w:pPr>
        <w:ind w:left="720" w:hanging="360"/>
      </w:pPr>
      <w:rPr>
        <w:rFonts w:asciiTheme="minorHAnsi" w:hAnsiTheme="minorHAnsi" w:cs="Calibri" w:hint="default"/>
        <w:color w:val="auto"/>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15:restartNumberingAfterBreak="0">
    <w:nsid w:val="3FEAB238"/>
    <w:multiLevelType w:val="hybridMultilevel"/>
    <w:tmpl w:val="44968B84"/>
    <w:lvl w:ilvl="0" w:tplc="F362B632">
      <w:start w:val="1"/>
      <w:numFmt w:val="bullet"/>
      <w:lvlText w:val="-"/>
      <w:lvlJc w:val="left"/>
      <w:pPr>
        <w:ind w:left="720" w:hanging="360"/>
      </w:pPr>
      <w:rPr>
        <w:rFonts w:ascii="Aptos" w:hAnsi="Aptos" w:hint="default"/>
      </w:rPr>
    </w:lvl>
    <w:lvl w:ilvl="1" w:tplc="1CAA0D90">
      <w:start w:val="1"/>
      <w:numFmt w:val="bullet"/>
      <w:lvlText w:val="o"/>
      <w:lvlJc w:val="left"/>
      <w:pPr>
        <w:ind w:left="1440" w:hanging="360"/>
      </w:pPr>
      <w:rPr>
        <w:rFonts w:ascii="Courier New" w:hAnsi="Courier New" w:hint="default"/>
      </w:rPr>
    </w:lvl>
    <w:lvl w:ilvl="2" w:tplc="C3F4EABE">
      <w:start w:val="1"/>
      <w:numFmt w:val="bullet"/>
      <w:lvlText w:val=""/>
      <w:lvlJc w:val="left"/>
      <w:pPr>
        <w:ind w:left="2160" w:hanging="360"/>
      </w:pPr>
      <w:rPr>
        <w:rFonts w:ascii="Wingdings" w:hAnsi="Wingdings" w:hint="default"/>
      </w:rPr>
    </w:lvl>
    <w:lvl w:ilvl="3" w:tplc="0BE8227C">
      <w:start w:val="1"/>
      <w:numFmt w:val="bullet"/>
      <w:lvlText w:val=""/>
      <w:lvlJc w:val="left"/>
      <w:pPr>
        <w:ind w:left="2880" w:hanging="360"/>
      </w:pPr>
      <w:rPr>
        <w:rFonts w:ascii="Symbol" w:hAnsi="Symbol" w:hint="default"/>
      </w:rPr>
    </w:lvl>
    <w:lvl w:ilvl="4" w:tplc="7B4A5916">
      <w:start w:val="1"/>
      <w:numFmt w:val="bullet"/>
      <w:lvlText w:val="o"/>
      <w:lvlJc w:val="left"/>
      <w:pPr>
        <w:ind w:left="3600" w:hanging="360"/>
      </w:pPr>
      <w:rPr>
        <w:rFonts w:ascii="Courier New" w:hAnsi="Courier New" w:hint="default"/>
      </w:rPr>
    </w:lvl>
    <w:lvl w:ilvl="5" w:tplc="3C4A37B0">
      <w:start w:val="1"/>
      <w:numFmt w:val="bullet"/>
      <w:lvlText w:val=""/>
      <w:lvlJc w:val="left"/>
      <w:pPr>
        <w:ind w:left="4320" w:hanging="360"/>
      </w:pPr>
      <w:rPr>
        <w:rFonts w:ascii="Wingdings" w:hAnsi="Wingdings" w:hint="default"/>
      </w:rPr>
    </w:lvl>
    <w:lvl w:ilvl="6" w:tplc="B5D8ABBC">
      <w:start w:val="1"/>
      <w:numFmt w:val="bullet"/>
      <w:lvlText w:val=""/>
      <w:lvlJc w:val="left"/>
      <w:pPr>
        <w:ind w:left="5040" w:hanging="360"/>
      </w:pPr>
      <w:rPr>
        <w:rFonts w:ascii="Symbol" w:hAnsi="Symbol" w:hint="default"/>
      </w:rPr>
    </w:lvl>
    <w:lvl w:ilvl="7" w:tplc="FEDE1062">
      <w:start w:val="1"/>
      <w:numFmt w:val="bullet"/>
      <w:lvlText w:val="o"/>
      <w:lvlJc w:val="left"/>
      <w:pPr>
        <w:ind w:left="5760" w:hanging="360"/>
      </w:pPr>
      <w:rPr>
        <w:rFonts w:ascii="Courier New" w:hAnsi="Courier New" w:hint="default"/>
      </w:rPr>
    </w:lvl>
    <w:lvl w:ilvl="8" w:tplc="C5F018A2">
      <w:start w:val="1"/>
      <w:numFmt w:val="bullet"/>
      <w:lvlText w:val=""/>
      <w:lvlJc w:val="left"/>
      <w:pPr>
        <w:ind w:left="6480" w:hanging="360"/>
      </w:pPr>
      <w:rPr>
        <w:rFonts w:ascii="Wingdings" w:hAnsi="Wingdings" w:hint="default"/>
      </w:rPr>
    </w:lvl>
  </w:abstractNum>
  <w:abstractNum w:abstractNumId="35" w15:restartNumberingAfterBreak="0">
    <w:nsid w:val="40183F5B"/>
    <w:multiLevelType w:val="hybridMultilevel"/>
    <w:tmpl w:val="343A1F8E"/>
    <w:lvl w:ilvl="0" w:tplc="0108DE2A">
      <w:start w:val="1"/>
      <w:numFmt w:val="lowerLetter"/>
      <w:lvlText w:val="%1."/>
      <w:lvlJc w:val="left"/>
      <w:pPr>
        <w:ind w:left="720" w:hanging="360"/>
      </w:pPr>
    </w:lvl>
    <w:lvl w:ilvl="1" w:tplc="9C1C8DC8">
      <w:start w:val="1"/>
      <w:numFmt w:val="lowerLetter"/>
      <w:lvlText w:val="%2."/>
      <w:lvlJc w:val="left"/>
      <w:pPr>
        <w:ind w:left="1440" w:hanging="360"/>
      </w:pPr>
    </w:lvl>
    <w:lvl w:ilvl="2" w:tplc="C00AC046">
      <w:start w:val="1"/>
      <w:numFmt w:val="lowerRoman"/>
      <w:lvlText w:val="%3."/>
      <w:lvlJc w:val="right"/>
      <w:pPr>
        <w:ind w:left="2160" w:hanging="180"/>
      </w:pPr>
    </w:lvl>
    <w:lvl w:ilvl="3" w:tplc="EB804576">
      <w:start w:val="1"/>
      <w:numFmt w:val="decimal"/>
      <w:lvlText w:val="%4."/>
      <w:lvlJc w:val="left"/>
      <w:pPr>
        <w:ind w:left="2880" w:hanging="360"/>
      </w:pPr>
    </w:lvl>
    <w:lvl w:ilvl="4" w:tplc="172672AA">
      <w:start w:val="1"/>
      <w:numFmt w:val="lowerLetter"/>
      <w:lvlText w:val="%5."/>
      <w:lvlJc w:val="left"/>
      <w:pPr>
        <w:ind w:left="3600" w:hanging="360"/>
      </w:pPr>
    </w:lvl>
    <w:lvl w:ilvl="5" w:tplc="65865DB2">
      <w:start w:val="1"/>
      <w:numFmt w:val="lowerRoman"/>
      <w:lvlText w:val="%6."/>
      <w:lvlJc w:val="right"/>
      <w:pPr>
        <w:ind w:left="4320" w:hanging="180"/>
      </w:pPr>
    </w:lvl>
    <w:lvl w:ilvl="6" w:tplc="DD48CD8E">
      <w:start w:val="1"/>
      <w:numFmt w:val="decimal"/>
      <w:lvlText w:val="%7."/>
      <w:lvlJc w:val="left"/>
      <w:pPr>
        <w:ind w:left="5040" w:hanging="360"/>
      </w:pPr>
    </w:lvl>
    <w:lvl w:ilvl="7" w:tplc="6BF04D28">
      <w:start w:val="1"/>
      <w:numFmt w:val="lowerLetter"/>
      <w:lvlText w:val="%8."/>
      <w:lvlJc w:val="left"/>
      <w:pPr>
        <w:ind w:left="5760" w:hanging="360"/>
      </w:pPr>
    </w:lvl>
    <w:lvl w:ilvl="8" w:tplc="4D8A09CE">
      <w:start w:val="1"/>
      <w:numFmt w:val="lowerRoman"/>
      <w:lvlText w:val="%9."/>
      <w:lvlJc w:val="right"/>
      <w:pPr>
        <w:ind w:left="6480" w:hanging="180"/>
      </w:pPr>
    </w:lvl>
  </w:abstractNum>
  <w:abstractNum w:abstractNumId="36" w15:restartNumberingAfterBreak="0">
    <w:nsid w:val="476A75F7"/>
    <w:multiLevelType w:val="hybridMultilevel"/>
    <w:tmpl w:val="AF365D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9C6884"/>
    <w:multiLevelType w:val="hybridMultilevel"/>
    <w:tmpl w:val="D41E18EA"/>
    <w:lvl w:ilvl="0" w:tplc="829C00E0">
      <w:numFmt w:val="bullet"/>
      <w:lvlText w:val="-"/>
      <w:lvlJc w:val="left"/>
      <w:pPr>
        <w:ind w:left="720" w:hanging="360"/>
      </w:pPr>
      <w:rPr>
        <w:rFonts w:ascii="Trebuchet MS" w:eastAsia="Trebuchet MS" w:hAnsi="Trebuchet M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9AA3304"/>
    <w:multiLevelType w:val="hybridMultilevel"/>
    <w:tmpl w:val="AECC4BB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ACB9D18"/>
    <w:multiLevelType w:val="hybridMultilevel"/>
    <w:tmpl w:val="ADC25708"/>
    <w:lvl w:ilvl="0" w:tplc="39840B36">
      <w:start w:val="1"/>
      <w:numFmt w:val="bullet"/>
      <w:lvlText w:val="-"/>
      <w:lvlJc w:val="left"/>
      <w:pPr>
        <w:ind w:left="720" w:hanging="360"/>
      </w:pPr>
      <w:rPr>
        <w:rFonts w:ascii="Aptos" w:hAnsi="Aptos" w:hint="default"/>
      </w:rPr>
    </w:lvl>
    <w:lvl w:ilvl="1" w:tplc="92BEEB7A">
      <w:start w:val="1"/>
      <w:numFmt w:val="bullet"/>
      <w:lvlText w:val="o"/>
      <w:lvlJc w:val="left"/>
      <w:pPr>
        <w:ind w:left="1440" w:hanging="360"/>
      </w:pPr>
      <w:rPr>
        <w:rFonts w:ascii="Courier New" w:hAnsi="Courier New" w:hint="default"/>
      </w:rPr>
    </w:lvl>
    <w:lvl w:ilvl="2" w:tplc="645EEFD2">
      <w:start w:val="1"/>
      <w:numFmt w:val="bullet"/>
      <w:lvlText w:val=""/>
      <w:lvlJc w:val="left"/>
      <w:pPr>
        <w:ind w:left="2160" w:hanging="360"/>
      </w:pPr>
      <w:rPr>
        <w:rFonts w:ascii="Wingdings" w:hAnsi="Wingdings" w:hint="default"/>
      </w:rPr>
    </w:lvl>
    <w:lvl w:ilvl="3" w:tplc="0DE2DBC8">
      <w:start w:val="1"/>
      <w:numFmt w:val="bullet"/>
      <w:lvlText w:val=""/>
      <w:lvlJc w:val="left"/>
      <w:pPr>
        <w:ind w:left="2880" w:hanging="360"/>
      </w:pPr>
      <w:rPr>
        <w:rFonts w:ascii="Symbol" w:hAnsi="Symbol" w:hint="default"/>
      </w:rPr>
    </w:lvl>
    <w:lvl w:ilvl="4" w:tplc="244C0204">
      <w:start w:val="1"/>
      <w:numFmt w:val="bullet"/>
      <w:lvlText w:val="o"/>
      <w:lvlJc w:val="left"/>
      <w:pPr>
        <w:ind w:left="3600" w:hanging="360"/>
      </w:pPr>
      <w:rPr>
        <w:rFonts w:ascii="Courier New" w:hAnsi="Courier New" w:hint="default"/>
      </w:rPr>
    </w:lvl>
    <w:lvl w:ilvl="5" w:tplc="9552F7C6">
      <w:start w:val="1"/>
      <w:numFmt w:val="bullet"/>
      <w:lvlText w:val=""/>
      <w:lvlJc w:val="left"/>
      <w:pPr>
        <w:ind w:left="4320" w:hanging="360"/>
      </w:pPr>
      <w:rPr>
        <w:rFonts w:ascii="Wingdings" w:hAnsi="Wingdings" w:hint="default"/>
      </w:rPr>
    </w:lvl>
    <w:lvl w:ilvl="6" w:tplc="316E9430">
      <w:start w:val="1"/>
      <w:numFmt w:val="bullet"/>
      <w:lvlText w:val=""/>
      <w:lvlJc w:val="left"/>
      <w:pPr>
        <w:ind w:left="5040" w:hanging="360"/>
      </w:pPr>
      <w:rPr>
        <w:rFonts w:ascii="Symbol" w:hAnsi="Symbol" w:hint="default"/>
      </w:rPr>
    </w:lvl>
    <w:lvl w:ilvl="7" w:tplc="807233F6">
      <w:start w:val="1"/>
      <w:numFmt w:val="bullet"/>
      <w:lvlText w:val="o"/>
      <w:lvlJc w:val="left"/>
      <w:pPr>
        <w:ind w:left="5760" w:hanging="360"/>
      </w:pPr>
      <w:rPr>
        <w:rFonts w:ascii="Courier New" w:hAnsi="Courier New" w:hint="default"/>
      </w:rPr>
    </w:lvl>
    <w:lvl w:ilvl="8" w:tplc="C2722F8C">
      <w:start w:val="1"/>
      <w:numFmt w:val="bullet"/>
      <w:lvlText w:val=""/>
      <w:lvlJc w:val="left"/>
      <w:pPr>
        <w:ind w:left="6480" w:hanging="360"/>
      </w:pPr>
      <w:rPr>
        <w:rFonts w:ascii="Wingdings" w:hAnsi="Wingdings" w:hint="default"/>
      </w:rPr>
    </w:lvl>
  </w:abstractNum>
  <w:abstractNum w:abstractNumId="40" w15:restartNumberingAfterBreak="0">
    <w:nsid w:val="4D3F23EA"/>
    <w:multiLevelType w:val="hybridMultilevel"/>
    <w:tmpl w:val="D1DA42EC"/>
    <w:lvl w:ilvl="0" w:tplc="EA348962">
      <w:start w:val="1"/>
      <w:numFmt w:val="lowerLetter"/>
      <w:lvlText w:val="%1."/>
      <w:lvlJc w:val="left"/>
      <w:pPr>
        <w:ind w:left="1288" w:hanging="360"/>
      </w:pPr>
    </w:lvl>
    <w:lvl w:ilvl="1" w:tplc="02B2D182">
      <w:start w:val="1"/>
      <w:numFmt w:val="lowerLetter"/>
      <w:lvlText w:val="%2."/>
      <w:lvlJc w:val="left"/>
      <w:pPr>
        <w:ind w:left="2008" w:hanging="360"/>
      </w:pPr>
    </w:lvl>
    <w:lvl w:ilvl="2" w:tplc="EE30638E">
      <w:start w:val="1"/>
      <w:numFmt w:val="lowerRoman"/>
      <w:lvlText w:val="%3."/>
      <w:lvlJc w:val="right"/>
      <w:pPr>
        <w:ind w:left="2728" w:hanging="180"/>
      </w:pPr>
    </w:lvl>
    <w:lvl w:ilvl="3" w:tplc="AFA85ADA">
      <w:start w:val="1"/>
      <w:numFmt w:val="decimal"/>
      <w:lvlText w:val="%4."/>
      <w:lvlJc w:val="left"/>
      <w:pPr>
        <w:ind w:left="3448" w:hanging="360"/>
      </w:pPr>
    </w:lvl>
    <w:lvl w:ilvl="4" w:tplc="CF78DFA2">
      <w:start w:val="1"/>
      <w:numFmt w:val="lowerLetter"/>
      <w:lvlText w:val="%5."/>
      <w:lvlJc w:val="left"/>
      <w:pPr>
        <w:ind w:left="4168" w:hanging="360"/>
      </w:pPr>
    </w:lvl>
    <w:lvl w:ilvl="5" w:tplc="DE68FFDA">
      <w:start w:val="1"/>
      <w:numFmt w:val="lowerRoman"/>
      <w:lvlText w:val="%6."/>
      <w:lvlJc w:val="right"/>
      <w:pPr>
        <w:ind w:left="4888" w:hanging="180"/>
      </w:pPr>
    </w:lvl>
    <w:lvl w:ilvl="6" w:tplc="14FC7CAA">
      <w:start w:val="1"/>
      <w:numFmt w:val="decimal"/>
      <w:lvlText w:val="%7."/>
      <w:lvlJc w:val="left"/>
      <w:pPr>
        <w:ind w:left="5608" w:hanging="360"/>
      </w:pPr>
    </w:lvl>
    <w:lvl w:ilvl="7" w:tplc="E3280010">
      <w:start w:val="1"/>
      <w:numFmt w:val="lowerLetter"/>
      <w:lvlText w:val="%8."/>
      <w:lvlJc w:val="left"/>
      <w:pPr>
        <w:ind w:left="6328" w:hanging="360"/>
      </w:pPr>
    </w:lvl>
    <w:lvl w:ilvl="8" w:tplc="DBBEA55E">
      <w:start w:val="1"/>
      <w:numFmt w:val="lowerRoman"/>
      <w:lvlText w:val="%9."/>
      <w:lvlJc w:val="right"/>
      <w:pPr>
        <w:ind w:left="7048" w:hanging="180"/>
      </w:pPr>
    </w:lvl>
  </w:abstractNum>
  <w:abstractNum w:abstractNumId="41" w15:restartNumberingAfterBreak="0">
    <w:nsid w:val="4F457042"/>
    <w:multiLevelType w:val="hybridMultilevel"/>
    <w:tmpl w:val="44E43652"/>
    <w:lvl w:ilvl="0" w:tplc="5ECE612E">
      <w:start w:val="1"/>
      <w:numFmt w:val="bullet"/>
      <w:lvlText w:val=""/>
      <w:lvlJc w:val="left"/>
      <w:pPr>
        <w:ind w:left="720" w:hanging="360"/>
      </w:pPr>
      <w:rPr>
        <w:rFonts w:ascii="Symbol" w:hAnsi="Symbol" w:hint="default"/>
      </w:rPr>
    </w:lvl>
    <w:lvl w:ilvl="1" w:tplc="BE069A72">
      <w:start w:val="1"/>
      <w:numFmt w:val="bullet"/>
      <w:lvlText w:val="o"/>
      <w:lvlJc w:val="left"/>
      <w:pPr>
        <w:ind w:left="1440" w:hanging="360"/>
      </w:pPr>
      <w:rPr>
        <w:rFonts w:ascii="Courier New" w:hAnsi="Courier New" w:hint="default"/>
      </w:rPr>
    </w:lvl>
    <w:lvl w:ilvl="2" w:tplc="A426F084">
      <w:start w:val="1"/>
      <w:numFmt w:val="bullet"/>
      <w:lvlText w:val=""/>
      <w:lvlJc w:val="left"/>
      <w:pPr>
        <w:ind w:left="2160" w:hanging="360"/>
      </w:pPr>
      <w:rPr>
        <w:rFonts w:ascii="Wingdings" w:hAnsi="Wingdings" w:hint="default"/>
      </w:rPr>
    </w:lvl>
    <w:lvl w:ilvl="3" w:tplc="7804C6E6">
      <w:start w:val="1"/>
      <w:numFmt w:val="bullet"/>
      <w:lvlText w:val=""/>
      <w:lvlJc w:val="left"/>
      <w:pPr>
        <w:ind w:left="2880" w:hanging="360"/>
      </w:pPr>
      <w:rPr>
        <w:rFonts w:ascii="Symbol" w:hAnsi="Symbol" w:hint="default"/>
      </w:rPr>
    </w:lvl>
    <w:lvl w:ilvl="4" w:tplc="1616BE60">
      <w:start w:val="1"/>
      <w:numFmt w:val="bullet"/>
      <w:lvlText w:val="o"/>
      <w:lvlJc w:val="left"/>
      <w:pPr>
        <w:ind w:left="3600" w:hanging="360"/>
      </w:pPr>
      <w:rPr>
        <w:rFonts w:ascii="Courier New" w:hAnsi="Courier New" w:hint="default"/>
      </w:rPr>
    </w:lvl>
    <w:lvl w:ilvl="5" w:tplc="D9983E74">
      <w:start w:val="1"/>
      <w:numFmt w:val="bullet"/>
      <w:lvlText w:val=""/>
      <w:lvlJc w:val="left"/>
      <w:pPr>
        <w:ind w:left="4320" w:hanging="360"/>
      </w:pPr>
      <w:rPr>
        <w:rFonts w:ascii="Wingdings" w:hAnsi="Wingdings" w:hint="default"/>
      </w:rPr>
    </w:lvl>
    <w:lvl w:ilvl="6" w:tplc="3DE28242">
      <w:start w:val="1"/>
      <w:numFmt w:val="bullet"/>
      <w:lvlText w:val=""/>
      <w:lvlJc w:val="left"/>
      <w:pPr>
        <w:ind w:left="5040" w:hanging="360"/>
      </w:pPr>
      <w:rPr>
        <w:rFonts w:ascii="Symbol" w:hAnsi="Symbol" w:hint="default"/>
      </w:rPr>
    </w:lvl>
    <w:lvl w:ilvl="7" w:tplc="8FCAAD8A">
      <w:start w:val="1"/>
      <w:numFmt w:val="bullet"/>
      <w:lvlText w:val="o"/>
      <w:lvlJc w:val="left"/>
      <w:pPr>
        <w:ind w:left="5760" w:hanging="360"/>
      </w:pPr>
      <w:rPr>
        <w:rFonts w:ascii="Courier New" w:hAnsi="Courier New" w:hint="default"/>
      </w:rPr>
    </w:lvl>
    <w:lvl w:ilvl="8" w:tplc="166454CA">
      <w:start w:val="1"/>
      <w:numFmt w:val="bullet"/>
      <w:lvlText w:val=""/>
      <w:lvlJc w:val="left"/>
      <w:pPr>
        <w:ind w:left="6480" w:hanging="360"/>
      </w:pPr>
      <w:rPr>
        <w:rFonts w:ascii="Wingdings" w:hAnsi="Wingdings" w:hint="default"/>
      </w:rPr>
    </w:lvl>
  </w:abstractNum>
  <w:abstractNum w:abstractNumId="42" w15:restartNumberingAfterBreak="0">
    <w:nsid w:val="4F746C48"/>
    <w:multiLevelType w:val="hybridMultilevel"/>
    <w:tmpl w:val="8C14522C"/>
    <w:lvl w:ilvl="0" w:tplc="2DC08290">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501D6E07"/>
    <w:multiLevelType w:val="hybridMultilevel"/>
    <w:tmpl w:val="9DD20F1E"/>
    <w:lvl w:ilvl="0" w:tplc="38100AF0">
      <w:start w:val="1"/>
      <w:numFmt w:val="bullet"/>
      <w:lvlText w:val=""/>
      <w:lvlJc w:val="left"/>
      <w:pPr>
        <w:ind w:left="360" w:hanging="360"/>
      </w:pPr>
      <w:rPr>
        <w:rFonts w:ascii="Wingdings" w:hAnsi="Wingdings" w:hint="default"/>
      </w:rPr>
    </w:lvl>
    <w:lvl w:ilvl="1" w:tplc="E81ADA2C">
      <w:start w:val="1"/>
      <w:numFmt w:val="bullet"/>
      <w:lvlText w:val="o"/>
      <w:lvlJc w:val="left"/>
      <w:pPr>
        <w:ind w:left="1440" w:hanging="360"/>
      </w:pPr>
      <w:rPr>
        <w:rFonts w:ascii="Courier New" w:hAnsi="Courier New" w:hint="default"/>
      </w:rPr>
    </w:lvl>
    <w:lvl w:ilvl="2" w:tplc="8ACC2234">
      <w:start w:val="1"/>
      <w:numFmt w:val="bullet"/>
      <w:lvlText w:val=""/>
      <w:lvlJc w:val="left"/>
      <w:pPr>
        <w:ind w:left="2160" w:hanging="360"/>
      </w:pPr>
      <w:rPr>
        <w:rFonts w:ascii="Wingdings" w:hAnsi="Wingdings" w:hint="default"/>
      </w:rPr>
    </w:lvl>
    <w:lvl w:ilvl="3" w:tplc="85B28F58">
      <w:start w:val="1"/>
      <w:numFmt w:val="bullet"/>
      <w:lvlText w:val=""/>
      <w:lvlJc w:val="left"/>
      <w:pPr>
        <w:ind w:left="2880" w:hanging="360"/>
      </w:pPr>
      <w:rPr>
        <w:rFonts w:ascii="Symbol" w:hAnsi="Symbol" w:hint="default"/>
      </w:rPr>
    </w:lvl>
    <w:lvl w:ilvl="4" w:tplc="89F61D32">
      <w:start w:val="1"/>
      <w:numFmt w:val="bullet"/>
      <w:lvlText w:val="o"/>
      <w:lvlJc w:val="left"/>
      <w:pPr>
        <w:ind w:left="3600" w:hanging="360"/>
      </w:pPr>
      <w:rPr>
        <w:rFonts w:ascii="Courier New" w:hAnsi="Courier New" w:hint="default"/>
      </w:rPr>
    </w:lvl>
    <w:lvl w:ilvl="5" w:tplc="83500058">
      <w:start w:val="1"/>
      <w:numFmt w:val="bullet"/>
      <w:lvlText w:val=""/>
      <w:lvlJc w:val="left"/>
      <w:pPr>
        <w:ind w:left="4320" w:hanging="360"/>
      </w:pPr>
      <w:rPr>
        <w:rFonts w:ascii="Wingdings" w:hAnsi="Wingdings" w:hint="default"/>
      </w:rPr>
    </w:lvl>
    <w:lvl w:ilvl="6" w:tplc="B2667EF0">
      <w:start w:val="1"/>
      <w:numFmt w:val="bullet"/>
      <w:lvlText w:val=""/>
      <w:lvlJc w:val="left"/>
      <w:pPr>
        <w:ind w:left="5040" w:hanging="360"/>
      </w:pPr>
      <w:rPr>
        <w:rFonts w:ascii="Symbol" w:hAnsi="Symbol" w:hint="default"/>
      </w:rPr>
    </w:lvl>
    <w:lvl w:ilvl="7" w:tplc="599E6D52">
      <w:start w:val="1"/>
      <w:numFmt w:val="bullet"/>
      <w:lvlText w:val="o"/>
      <w:lvlJc w:val="left"/>
      <w:pPr>
        <w:ind w:left="5760" w:hanging="360"/>
      </w:pPr>
      <w:rPr>
        <w:rFonts w:ascii="Courier New" w:hAnsi="Courier New" w:hint="default"/>
      </w:rPr>
    </w:lvl>
    <w:lvl w:ilvl="8" w:tplc="4F96846E">
      <w:start w:val="1"/>
      <w:numFmt w:val="bullet"/>
      <w:lvlText w:val=""/>
      <w:lvlJc w:val="left"/>
      <w:pPr>
        <w:ind w:left="6480" w:hanging="360"/>
      </w:pPr>
      <w:rPr>
        <w:rFonts w:ascii="Wingdings" w:hAnsi="Wingdings" w:hint="default"/>
      </w:rPr>
    </w:lvl>
  </w:abstractNum>
  <w:abstractNum w:abstractNumId="44" w15:restartNumberingAfterBreak="0">
    <w:nsid w:val="503ED192"/>
    <w:multiLevelType w:val="hybridMultilevel"/>
    <w:tmpl w:val="8A7891E4"/>
    <w:lvl w:ilvl="0" w:tplc="436623BC">
      <w:start w:val="1"/>
      <w:numFmt w:val="decimal"/>
      <w:lvlText w:val="%1."/>
      <w:lvlJc w:val="left"/>
      <w:pPr>
        <w:ind w:left="360" w:hanging="360"/>
      </w:pPr>
    </w:lvl>
    <w:lvl w:ilvl="1" w:tplc="68782F72">
      <w:start w:val="1"/>
      <w:numFmt w:val="lowerLetter"/>
      <w:lvlText w:val="%2."/>
      <w:lvlJc w:val="left"/>
      <w:pPr>
        <w:ind w:left="1080" w:hanging="360"/>
      </w:pPr>
    </w:lvl>
    <w:lvl w:ilvl="2" w:tplc="702A8720">
      <w:start w:val="1"/>
      <w:numFmt w:val="lowerRoman"/>
      <w:lvlText w:val="%3."/>
      <w:lvlJc w:val="right"/>
      <w:pPr>
        <w:ind w:left="1800" w:hanging="180"/>
      </w:pPr>
    </w:lvl>
    <w:lvl w:ilvl="3" w:tplc="5C20D54C">
      <w:start w:val="1"/>
      <w:numFmt w:val="decimal"/>
      <w:lvlText w:val="%4."/>
      <w:lvlJc w:val="left"/>
      <w:pPr>
        <w:ind w:left="2520" w:hanging="360"/>
      </w:pPr>
    </w:lvl>
    <w:lvl w:ilvl="4" w:tplc="50727B4C">
      <w:start w:val="1"/>
      <w:numFmt w:val="lowerLetter"/>
      <w:lvlText w:val="%5."/>
      <w:lvlJc w:val="left"/>
      <w:pPr>
        <w:ind w:left="3240" w:hanging="360"/>
      </w:pPr>
    </w:lvl>
    <w:lvl w:ilvl="5" w:tplc="7E6EC906">
      <w:start w:val="1"/>
      <w:numFmt w:val="lowerRoman"/>
      <w:lvlText w:val="%6."/>
      <w:lvlJc w:val="right"/>
      <w:pPr>
        <w:ind w:left="3960" w:hanging="180"/>
      </w:pPr>
    </w:lvl>
    <w:lvl w:ilvl="6" w:tplc="92428A40">
      <w:start w:val="1"/>
      <w:numFmt w:val="decimal"/>
      <w:lvlText w:val="%7."/>
      <w:lvlJc w:val="left"/>
      <w:pPr>
        <w:ind w:left="4680" w:hanging="360"/>
      </w:pPr>
    </w:lvl>
    <w:lvl w:ilvl="7" w:tplc="41861D4C">
      <w:start w:val="1"/>
      <w:numFmt w:val="lowerLetter"/>
      <w:lvlText w:val="%8."/>
      <w:lvlJc w:val="left"/>
      <w:pPr>
        <w:ind w:left="5400" w:hanging="360"/>
      </w:pPr>
    </w:lvl>
    <w:lvl w:ilvl="8" w:tplc="4A3C5B62">
      <w:start w:val="1"/>
      <w:numFmt w:val="lowerRoman"/>
      <w:lvlText w:val="%9."/>
      <w:lvlJc w:val="right"/>
      <w:pPr>
        <w:ind w:left="6120" w:hanging="180"/>
      </w:pPr>
    </w:lvl>
  </w:abstractNum>
  <w:abstractNum w:abstractNumId="45" w15:restartNumberingAfterBreak="0">
    <w:nsid w:val="5424E297"/>
    <w:multiLevelType w:val="hybridMultilevel"/>
    <w:tmpl w:val="585E7F24"/>
    <w:lvl w:ilvl="0" w:tplc="0AB66822">
      <w:start w:val="1"/>
      <w:numFmt w:val="bullet"/>
      <w:lvlText w:val=""/>
      <w:lvlJc w:val="left"/>
      <w:pPr>
        <w:ind w:left="360" w:hanging="360"/>
      </w:pPr>
      <w:rPr>
        <w:rFonts w:ascii="Wingdings" w:hAnsi="Wingdings" w:hint="default"/>
      </w:rPr>
    </w:lvl>
    <w:lvl w:ilvl="1" w:tplc="57A84198">
      <w:start w:val="1"/>
      <w:numFmt w:val="bullet"/>
      <w:lvlText w:val="o"/>
      <w:lvlJc w:val="left"/>
      <w:pPr>
        <w:ind w:left="1080" w:hanging="360"/>
      </w:pPr>
      <w:rPr>
        <w:rFonts w:ascii="Courier New" w:hAnsi="Courier New" w:hint="default"/>
      </w:rPr>
    </w:lvl>
    <w:lvl w:ilvl="2" w:tplc="BBF2B6A2">
      <w:start w:val="1"/>
      <w:numFmt w:val="bullet"/>
      <w:lvlText w:val=""/>
      <w:lvlJc w:val="left"/>
      <w:pPr>
        <w:ind w:left="1800" w:hanging="360"/>
      </w:pPr>
      <w:rPr>
        <w:rFonts w:ascii="Wingdings" w:hAnsi="Wingdings" w:hint="default"/>
      </w:rPr>
    </w:lvl>
    <w:lvl w:ilvl="3" w:tplc="08E20F7E">
      <w:start w:val="1"/>
      <w:numFmt w:val="bullet"/>
      <w:lvlText w:val=""/>
      <w:lvlJc w:val="left"/>
      <w:pPr>
        <w:ind w:left="2520" w:hanging="360"/>
      </w:pPr>
      <w:rPr>
        <w:rFonts w:ascii="Symbol" w:hAnsi="Symbol" w:hint="default"/>
      </w:rPr>
    </w:lvl>
    <w:lvl w:ilvl="4" w:tplc="C07AB54A">
      <w:start w:val="1"/>
      <w:numFmt w:val="bullet"/>
      <w:lvlText w:val="o"/>
      <w:lvlJc w:val="left"/>
      <w:pPr>
        <w:ind w:left="3240" w:hanging="360"/>
      </w:pPr>
      <w:rPr>
        <w:rFonts w:ascii="Courier New" w:hAnsi="Courier New" w:hint="default"/>
      </w:rPr>
    </w:lvl>
    <w:lvl w:ilvl="5" w:tplc="8B68A2EC">
      <w:start w:val="1"/>
      <w:numFmt w:val="bullet"/>
      <w:lvlText w:val=""/>
      <w:lvlJc w:val="left"/>
      <w:pPr>
        <w:ind w:left="3960" w:hanging="360"/>
      </w:pPr>
      <w:rPr>
        <w:rFonts w:ascii="Wingdings" w:hAnsi="Wingdings" w:hint="default"/>
      </w:rPr>
    </w:lvl>
    <w:lvl w:ilvl="6" w:tplc="BAD27B10">
      <w:start w:val="1"/>
      <w:numFmt w:val="bullet"/>
      <w:lvlText w:val=""/>
      <w:lvlJc w:val="left"/>
      <w:pPr>
        <w:ind w:left="4680" w:hanging="360"/>
      </w:pPr>
      <w:rPr>
        <w:rFonts w:ascii="Symbol" w:hAnsi="Symbol" w:hint="default"/>
      </w:rPr>
    </w:lvl>
    <w:lvl w:ilvl="7" w:tplc="77CC635C">
      <w:start w:val="1"/>
      <w:numFmt w:val="bullet"/>
      <w:lvlText w:val="o"/>
      <w:lvlJc w:val="left"/>
      <w:pPr>
        <w:ind w:left="5400" w:hanging="360"/>
      </w:pPr>
      <w:rPr>
        <w:rFonts w:ascii="Courier New" w:hAnsi="Courier New" w:hint="default"/>
      </w:rPr>
    </w:lvl>
    <w:lvl w:ilvl="8" w:tplc="2514C274">
      <w:start w:val="1"/>
      <w:numFmt w:val="bullet"/>
      <w:lvlText w:val=""/>
      <w:lvlJc w:val="left"/>
      <w:pPr>
        <w:ind w:left="6120" w:hanging="360"/>
      </w:pPr>
      <w:rPr>
        <w:rFonts w:ascii="Wingdings" w:hAnsi="Wingdings" w:hint="default"/>
      </w:rPr>
    </w:lvl>
  </w:abstractNum>
  <w:abstractNum w:abstractNumId="46" w15:restartNumberingAfterBreak="0">
    <w:nsid w:val="5515F1D0"/>
    <w:multiLevelType w:val="hybridMultilevel"/>
    <w:tmpl w:val="C974E2CA"/>
    <w:lvl w:ilvl="0" w:tplc="04C416AC">
      <w:start w:val="1"/>
      <w:numFmt w:val="decimal"/>
      <w:lvlText w:val="%1."/>
      <w:lvlJc w:val="left"/>
      <w:pPr>
        <w:ind w:left="1080" w:hanging="360"/>
      </w:pPr>
    </w:lvl>
    <w:lvl w:ilvl="1" w:tplc="0CA0B4CE">
      <w:start w:val="1"/>
      <w:numFmt w:val="lowerLetter"/>
      <w:lvlText w:val="%2."/>
      <w:lvlJc w:val="left"/>
      <w:pPr>
        <w:ind w:left="1800" w:hanging="360"/>
      </w:pPr>
    </w:lvl>
    <w:lvl w:ilvl="2" w:tplc="F30827DA">
      <w:start w:val="1"/>
      <w:numFmt w:val="lowerRoman"/>
      <w:lvlText w:val="%3."/>
      <w:lvlJc w:val="right"/>
      <w:pPr>
        <w:ind w:left="2520" w:hanging="180"/>
      </w:pPr>
    </w:lvl>
    <w:lvl w:ilvl="3" w:tplc="3D6A6734">
      <w:start w:val="1"/>
      <w:numFmt w:val="decimal"/>
      <w:lvlText w:val="%4."/>
      <w:lvlJc w:val="left"/>
      <w:pPr>
        <w:ind w:left="3240" w:hanging="360"/>
      </w:pPr>
    </w:lvl>
    <w:lvl w:ilvl="4" w:tplc="A0821000">
      <w:start w:val="1"/>
      <w:numFmt w:val="lowerLetter"/>
      <w:lvlText w:val="%5."/>
      <w:lvlJc w:val="left"/>
      <w:pPr>
        <w:ind w:left="3960" w:hanging="360"/>
      </w:pPr>
    </w:lvl>
    <w:lvl w:ilvl="5" w:tplc="579C55D0">
      <w:start w:val="1"/>
      <w:numFmt w:val="lowerRoman"/>
      <w:lvlText w:val="%6."/>
      <w:lvlJc w:val="right"/>
      <w:pPr>
        <w:ind w:left="4680" w:hanging="180"/>
      </w:pPr>
    </w:lvl>
    <w:lvl w:ilvl="6" w:tplc="A204E8F4">
      <w:start w:val="1"/>
      <w:numFmt w:val="decimal"/>
      <w:lvlText w:val="%7."/>
      <w:lvlJc w:val="left"/>
      <w:pPr>
        <w:ind w:left="5400" w:hanging="360"/>
      </w:pPr>
    </w:lvl>
    <w:lvl w:ilvl="7" w:tplc="54D84EF2">
      <w:start w:val="1"/>
      <w:numFmt w:val="lowerLetter"/>
      <w:lvlText w:val="%8."/>
      <w:lvlJc w:val="left"/>
      <w:pPr>
        <w:ind w:left="6120" w:hanging="360"/>
      </w:pPr>
    </w:lvl>
    <w:lvl w:ilvl="8" w:tplc="328438E8">
      <w:start w:val="1"/>
      <w:numFmt w:val="lowerRoman"/>
      <w:lvlText w:val="%9."/>
      <w:lvlJc w:val="right"/>
      <w:pPr>
        <w:ind w:left="6840" w:hanging="180"/>
      </w:pPr>
    </w:lvl>
  </w:abstractNum>
  <w:abstractNum w:abstractNumId="47" w15:restartNumberingAfterBreak="0">
    <w:nsid w:val="5A886E12"/>
    <w:multiLevelType w:val="hybridMultilevel"/>
    <w:tmpl w:val="0A7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063654"/>
    <w:multiLevelType w:val="hybridMultilevel"/>
    <w:tmpl w:val="F4E6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BF93095"/>
    <w:multiLevelType w:val="hybridMultilevel"/>
    <w:tmpl w:val="644E819C"/>
    <w:lvl w:ilvl="0" w:tplc="08090019">
      <w:start w:val="1"/>
      <w:numFmt w:val="lowerLetter"/>
      <w:lvlText w:val="%1."/>
      <w:lvlJc w:val="left"/>
      <w:pPr>
        <w:ind w:left="928" w:hanging="360"/>
      </w:pPr>
      <w:rPr>
        <w:rFonts w:cs="Times New Roman"/>
      </w:rPr>
    </w:lvl>
    <w:lvl w:ilvl="1" w:tplc="08090019">
      <w:start w:val="1"/>
      <w:numFmt w:val="lowerLetter"/>
      <w:lvlText w:val="%2."/>
      <w:lvlJc w:val="left"/>
      <w:pPr>
        <w:ind w:left="1648" w:hanging="360"/>
      </w:pPr>
      <w:rPr>
        <w:rFonts w:cs="Times New Roman"/>
      </w:rPr>
    </w:lvl>
    <w:lvl w:ilvl="2" w:tplc="0809001B">
      <w:start w:val="1"/>
      <w:numFmt w:val="lowerRoman"/>
      <w:lvlText w:val="%3."/>
      <w:lvlJc w:val="right"/>
      <w:pPr>
        <w:ind w:left="2368" w:hanging="180"/>
      </w:pPr>
      <w:rPr>
        <w:rFonts w:cs="Times New Roman"/>
      </w:rPr>
    </w:lvl>
    <w:lvl w:ilvl="3" w:tplc="0809000F" w:tentative="1">
      <w:start w:val="1"/>
      <w:numFmt w:val="decimal"/>
      <w:lvlText w:val="%4."/>
      <w:lvlJc w:val="left"/>
      <w:pPr>
        <w:ind w:left="3088" w:hanging="360"/>
      </w:pPr>
      <w:rPr>
        <w:rFonts w:cs="Times New Roman"/>
      </w:rPr>
    </w:lvl>
    <w:lvl w:ilvl="4" w:tplc="08090019" w:tentative="1">
      <w:start w:val="1"/>
      <w:numFmt w:val="lowerLetter"/>
      <w:lvlText w:val="%5."/>
      <w:lvlJc w:val="left"/>
      <w:pPr>
        <w:ind w:left="3808" w:hanging="360"/>
      </w:pPr>
      <w:rPr>
        <w:rFonts w:cs="Times New Roman"/>
      </w:rPr>
    </w:lvl>
    <w:lvl w:ilvl="5" w:tplc="0809001B" w:tentative="1">
      <w:start w:val="1"/>
      <w:numFmt w:val="lowerRoman"/>
      <w:lvlText w:val="%6."/>
      <w:lvlJc w:val="right"/>
      <w:pPr>
        <w:ind w:left="4528" w:hanging="180"/>
      </w:pPr>
      <w:rPr>
        <w:rFonts w:cs="Times New Roman"/>
      </w:rPr>
    </w:lvl>
    <w:lvl w:ilvl="6" w:tplc="0809000F" w:tentative="1">
      <w:start w:val="1"/>
      <w:numFmt w:val="decimal"/>
      <w:lvlText w:val="%7."/>
      <w:lvlJc w:val="left"/>
      <w:pPr>
        <w:ind w:left="5248" w:hanging="360"/>
      </w:pPr>
      <w:rPr>
        <w:rFonts w:cs="Times New Roman"/>
      </w:rPr>
    </w:lvl>
    <w:lvl w:ilvl="7" w:tplc="08090019" w:tentative="1">
      <w:start w:val="1"/>
      <w:numFmt w:val="lowerLetter"/>
      <w:lvlText w:val="%8."/>
      <w:lvlJc w:val="left"/>
      <w:pPr>
        <w:ind w:left="5968" w:hanging="360"/>
      </w:pPr>
      <w:rPr>
        <w:rFonts w:cs="Times New Roman"/>
      </w:rPr>
    </w:lvl>
    <w:lvl w:ilvl="8" w:tplc="0809001B" w:tentative="1">
      <w:start w:val="1"/>
      <w:numFmt w:val="lowerRoman"/>
      <w:lvlText w:val="%9."/>
      <w:lvlJc w:val="right"/>
      <w:pPr>
        <w:ind w:left="6688" w:hanging="180"/>
      </w:pPr>
      <w:rPr>
        <w:rFonts w:cs="Times New Roman"/>
      </w:rPr>
    </w:lvl>
  </w:abstractNum>
  <w:abstractNum w:abstractNumId="50" w15:restartNumberingAfterBreak="0">
    <w:nsid w:val="5DCF0DE9"/>
    <w:multiLevelType w:val="hybridMultilevel"/>
    <w:tmpl w:val="B8E47410"/>
    <w:lvl w:ilvl="0" w:tplc="04090019">
      <w:start w:val="1"/>
      <w:numFmt w:val="lowerLetter"/>
      <w:lvlText w:val="%1."/>
      <w:lvlJc w:val="left"/>
      <w:pPr>
        <w:ind w:left="360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1" w15:restartNumberingAfterBreak="0">
    <w:nsid w:val="5F0A5DBC"/>
    <w:multiLevelType w:val="hybridMultilevel"/>
    <w:tmpl w:val="97BA2AEE"/>
    <w:lvl w:ilvl="0" w:tplc="9BCECFC6">
      <w:numFmt w:val="bullet"/>
      <w:lvlText w:val="-"/>
      <w:lvlJc w:val="left"/>
      <w:pPr>
        <w:ind w:left="720" w:hanging="360"/>
      </w:pPr>
      <w:rPr>
        <w:rFonts w:ascii="Arial" w:eastAsia="Trebuchet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09A2CA2"/>
    <w:multiLevelType w:val="hybridMultilevel"/>
    <w:tmpl w:val="844A808A"/>
    <w:lvl w:ilvl="0" w:tplc="5BBA7B4E">
      <w:start w:val="1"/>
      <w:numFmt w:val="lowerLetter"/>
      <w:lvlText w:val="%1."/>
      <w:lvlJc w:val="left"/>
      <w:pPr>
        <w:ind w:left="720" w:hanging="360"/>
      </w:pPr>
      <w:rPr>
        <w:rFonts w:cs="Times New Roman"/>
        <w:color w:val="auto"/>
      </w:rPr>
    </w:lvl>
    <w:lvl w:ilvl="1" w:tplc="0809001B">
      <w:start w:val="1"/>
      <w:numFmt w:val="lowerRoman"/>
      <w:lvlText w:val="%2."/>
      <w:lvlJc w:val="right"/>
      <w:pPr>
        <w:ind w:left="1440" w:hanging="360"/>
      </w:pPr>
      <w:rPr>
        <w:rFonts w:cs="Times New Roman" w:hint="default"/>
        <w:color w:val="auto"/>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60D75059"/>
    <w:multiLevelType w:val="hybridMultilevel"/>
    <w:tmpl w:val="7DA0EE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8FD59C"/>
    <w:multiLevelType w:val="hybridMultilevel"/>
    <w:tmpl w:val="4D60C47C"/>
    <w:lvl w:ilvl="0" w:tplc="439AD200">
      <w:start w:val="1"/>
      <w:numFmt w:val="decimal"/>
      <w:lvlText w:val="%1."/>
      <w:lvlJc w:val="left"/>
      <w:pPr>
        <w:ind w:left="360" w:hanging="360"/>
      </w:pPr>
    </w:lvl>
    <w:lvl w:ilvl="1" w:tplc="FA1E0612">
      <w:start w:val="1"/>
      <w:numFmt w:val="lowerLetter"/>
      <w:lvlText w:val="%2."/>
      <w:lvlJc w:val="left"/>
      <w:pPr>
        <w:ind w:left="1080" w:hanging="360"/>
      </w:pPr>
    </w:lvl>
    <w:lvl w:ilvl="2" w:tplc="22E0534A">
      <w:start w:val="1"/>
      <w:numFmt w:val="lowerRoman"/>
      <w:lvlText w:val="%3."/>
      <w:lvlJc w:val="right"/>
      <w:pPr>
        <w:ind w:left="1800" w:hanging="180"/>
      </w:pPr>
    </w:lvl>
    <w:lvl w:ilvl="3" w:tplc="C71C00E2">
      <w:start w:val="1"/>
      <w:numFmt w:val="decimal"/>
      <w:lvlText w:val="%4."/>
      <w:lvlJc w:val="left"/>
      <w:pPr>
        <w:ind w:left="2520" w:hanging="360"/>
      </w:pPr>
    </w:lvl>
    <w:lvl w:ilvl="4" w:tplc="1FDA3C56">
      <w:start w:val="1"/>
      <w:numFmt w:val="lowerLetter"/>
      <w:lvlText w:val="%5."/>
      <w:lvlJc w:val="left"/>
      <w:pPr>
        <w:ind w:left="3240" w:hanging="360"/>
      </w:pPr>
    </w:lvl>
    <w:lvl w:ilvl="5" w:tplc="F79A5A28">
      <w:start w:val="1"/>
      <w:numFmt w:val="lowerRoman"/>
      <w:lvlText w:val="%6."/>
      <w:lvlJc w:val="right"/>
      <w:pPr>
        <w:ind w:left="3960" w:hanging="180"/>
      </w:pPr>
    </w:lvl>
    <w:lvl w:ilvl="6" w:tplc="1EFE7290">
      <w:start w:val="1"/>
      <w:numFmt w:val="decimal"/>
      <w:lvlText w:val="%7."/>
      <w:lvlJc w:val="left"/>
      <w:pPr>
        <w:ind w:left="4680" w:hanging="360"/>
      </w:pPr>
    </w:lvl>
    <w:lvl w:ilvl="7" w:tplc="7D94F338">
      <w:start w:val="1"/>
      <w:numFmt w:val="lowerLetter"/>
      <w:lvlText w:val="%8."/>
      <w:lvlJc w:val="left"/>
      <w:pPr>
        <w:ind w:left="5400" w:hanging="360"/>
      </w:pPr>
    </w:lvl>
    <w:lvl w:ilvl="8" w:tplc="6BD4373C">
      <w:start w:val="1"/>
      <w:numFmt w:val="lowerRoman"/>
      <w:lvlText w:val="%9."/>
      <w:lvlJc w:val="right"/>
      <w:pPr>
        <w:ind w:left="6120" w:hanging="180"/>
      </w:pPr>
    </w:lvl>
  </w:abstractNum>
  <w:abstractNum w:abstractNumId="55" w15:restartNumberingAfterBreak="0">
    <w:nsid w:val="65EB42E0"/>
    <w:multiLevelType w:val="hybridMultilevel"/>
    <w:tmpl w:val="CA688E20"/>
    <w:lvl w:ilvl="0" w:tplc="FFFFFFFF">
      <w:start w:val="1"/>
      <w:numFmt w:val="lowerLetter"/>
      <w:lvlText w:val="%1."/>
      <w:lvlJc w:val="left"/>
      <w:pPr>
        <w:ind w:left="720" w:hanging="360"/>
      </w:pPr>
    </w:lvl>
    <w:lvl w:ilvl="1" w:tplc="04090019">
      <w:start w:val="1"/>
      <w:numFmt w:val="lowerLetter"/>
      <w:lvlText w:val="%2."/>
      <w:lvlJc w:val="left"/>
      <w:pPr>
        <w:ind w:left="1440" w:hanging="360"/>
      </w:pPr>
      <w:rPr>
        <w:rFonts w:cs="Times New Roman"/>
      </w:rPr>
    </w:lvl>
    <w:lvl w:ilvl="2" w:tplc="E3606710">
      <w:start w:val="1"/>
      <w:numFmt w:val="lowerLetter"/>
      <w:lvlText w:val="%3)"/>
      <w:lvlJc w:val="left"/>
      <w:pPr>
        <w:ind w:left="2340" w:hanging="36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6" w15:restartNumberingAfterBreak="0">
    <w:nsid w:val="68BF39A9"/>
    <w:multiLevelType w:val="hybridMultilevel"/>
    <w:tmpl w:val="6D0827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0914B57"/>
    <w:multiLevelType w:val="hybridMultilevel"/>
    <w:tmpl w:val="05ACD6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B169C9"/>
    <w:multiLevelType w:val="hybridMultilevel"/>
    <w:tmpl w:val="0D82953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53D36BE"/>
    <w:multiLevelType w:val="hybridMultilevel"/>
    <w:tmpl w:val="33663D4E"/>
    <w:lvl w:ilvl="0" w:tplc="52422BB6">
      <w:start w:val="1"/>
      <w:numFmt w:val="bullet"/>
      <w:lvlText w:val="-"/>
      <w:lvlJc w:val="left"/>
      <w:pPr>
        <w:ind w:left="720" w:hanging="360"/>
      </w:pPr>
      <w:rPr>
        <w:rFonts w:ascii="Aptos" w:hAnsi="Aptos" w:hint="default"/>
      </w:rPr>
    </w:lvl>
    <w:lvl w:ilvl="1" w:tplc="33442ADA">
      <w:start w:val="1"/>
      <w:numFmt w:val="bullet"/>
      <w:lvlText w:val="o"/>
      <w:lvlJc w:val="left"/>
      <w:pPr>
        <w:ind w:left="1440" w:hanging="360"/>
      </w:pPr>
      <w:rPr>
        <w:rFonts w:ascii="Courier New" w:hAnsi="Courier New" w:hint="default"/>
      </w:rPr>
    </w:lvl>
    <w:lvl w:ilvl="2" w:tplc="79AC3420">
      <w:start w:val="1"/>
      <w:numFmt w:val="bullet"/>
      <w:lvlText w:val=""/>
      <w:lvlJc w:val="left"/>
      <w:pPr>
        <w:ind w:left="2160" w:hanging="360"/>
      </w:pPr>
      <w:rPr>
        <w:rFonts w:ascii="Wingdings" w:hAnsi="Wingdings" w:hint="default"/>
      </w:rPr>
    </w:lvl>
    <w:lvl w:ilvl="3" w:tplc="202A6430">
      <w:start w:val="1"/>
      <w:numFmt w:val="bullet"/>
      <w:lvlText w:val=""/>
      <w:lvlJc w:val="left"/>
      <w:pPr>
        <w:ind w:left="2880" w:hanging="360"/>
      </w:pPr>
      <w:rPr>
        <w:rFonts w:ascii="Symbol" w:hAnsi="Symbol" w:hint="default"/>
      </w:rPr>
    </w:lvl>
    <w:lvl w:ilvl="4" w:tplc="EE82BB2C">
      <w:start w:val="1"/>
      <w:numFmt w:val="bullet"/>
      <w:lvlText w:val="o"/>
      <w:lvlJc w:val="left"/>
      <w:pPr>
        <w:ind w:left="3600" w:hanging="360"/>
      </w:pPr>
      <w:rPr>
        <w:rFonts w:ascii="Courier New" w:hAnsi="Courier New" w:hint="default"/>
      </w:rPr>
    </w:lvl>
    <w:lvl w:ilvl="5" w:tplc="3B2C5D02">
      <w:start w:val="1"/>
      <w:numFmt w:val="bullet"/>
      <w:lvlText w:val=""/>
      <w:lvlJc w:val="left"/>
      <w:pPr>
        <w:ind w:left="4320" w:hanging="360"/>
      </w:pPr>
      <w:rPr>
        <w:rFonts w:ascii="Wingdings" w:hAnsi="Wingdings" w:hint="default"/>
      </w:rPr>
    </w:lvl>
    <w:lvl w:ilvl="6" w:tplc="7680AB02">
      <w:start w:val="1"/>
      <w:numFmt w:val="bullet"/>
      <w:lvlText w:val=""/>
      <w:lvlJc w:val="left"/>
      <w:pPr>
        <w:ind w:left="5040" w:hanging="360"/>
      </w:pPr>
      <w:rPr>
        <w:rFonts w:ascii="Symbol" w:hAnsi="Symbol" w:hint="default"/>
      </w:rPr>
    </w:lvl>
    <w:lvl w:ilvl="7" w:tplc="F856982A">
      <w:start w:val="1"/>
      <w:numFmt w:val="bullet"/>
      <w:lvlText w:val="o"/>
      <w:lvlJc w:val="left"/>
      <w:pPr>
        <w:ind w:left="5760" w:hanging="360"/>
      </w:pPr>
      <w:rPr>
        <w:rFonts w:ascii="Courier New" w:hAnsi="Courier New" w:hint="default"/>
      </w:rPr>
    </w:lvl>
    <w:lvl w:ilvl="8" w:tplc="213450B2">
      <w:start w:val="1"/>
      <w:numFmt w:val="bullet"/>
      <w:lvlText w:val=""/>
      <w:lvlJc w:val="left"/>
      <w:pPr>
        <w:ind w:left="6480" w:hanging="360"/>
      </w:pPr>
      <w:rPr>
        <w:rFonts w:ascii="Wingdings" w:hAnsi="Wingdings" w:hint="default"/>
      </w:rPr>
    </w:lvl>
  </w:abstractNum>
  <w:abstractNum w:abstractNumId="60" w15:restartNumberingAfterBreak="0">
    <w:nsid w:val="75673FB8"/>
    <w:multiLevelType w:val="hybridMultilevel"/>
    <w:tmpl w:val="7B887A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57D20AC"/>
    <w:multiLevelType w:val="hybridMultilevel"/>
    <w:tmpl w:val="309AD5E0"/>
    <w:lvl w:ilvl="0" w:tplc="B42EB59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8BA42FC"/>
    <w:multiLevelType w:val="hybridMultilevel"/>
    <w:tmpl w:val="F762EC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E71420"/>
    <w:multiLevelType w:val="hybridMultilevel"/>
    <w:tmpl w:val="FB045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91B5812"/>
    <w:multiLevelType w:val="hybridMultilevel"/>
    <w:tmpl w:val="C458F6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79B56DF6"/>
    <w:multiLevelType w:val="hybridMultilevel"/>
    <w:tmpl w:val="9448FF9A"/>
    <w:lvl w:ilvl="0" w:tplc="04090019">
      <w:start w:val="1"/>
      <w:numFmt w:val="lowerLetter"/>
      <w:lvlText w:val="%1."/>
      <w:lvlJc w:val="left"/>
      <w:pPr>
        <w:ind w:left="1080" w:hanging="360"/>
      </w:pPr>
      <w:rPr>
        <w:rFonts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66" w15:restartNumberingAfterBreak="0">
    <w:nsid w:val="7AC78F01"/>
    <w:multiLevelType w:val="hybridMultilevel"/>
    <w:tmpl w:val="CA722894"/>
    <w:lvl w:ilvl="0" w:tplc="FBDE1CCC">
      <w:start w:val="1"/>
      <w:numFmt w:val="decimal"/>
      <w:lvlText w:val="%1."/>
      <w:lvlJc w:val="left"/>
      <w:pPr>
        <w:ind w:left="1440" w:hanging="360"/>
      </w:pPr>
    </w:lvl>
    <w:lvl w:ilvl="1" w:tplc="15B06EDE">
      <w:start w:val="1"/>
      <w:numFmt w:val="lowerLetter"/>
      <w:lvlText w:val="%2."/>
      <w:lvlJc w:val="left"/>
      <w:pPr>
        <w:ind w:left="2160" w:hanging="360"/>
      </w:pPr>
    </w:lvl>
    <w:lvl w:ilvl="2" w:tplc="94924BDE">
      <w:start w:val="1"/>
      <w:numFmt w:val="lowerRoman"/>
      <w:lvlText w:val="%3."/>
      <w:lvlJc w:val="right"/>
      <w:pPr>
        <w:ind w:left="2880" w:hanging="180"/>
      </w:pPr>
    </w:lvl>
    <w:lvl w:ilvl="3" w:tplc="1116DFF0">
      <w:start w:val="1"/>
      <w:numFmt w:val="decimal"/>
      <w:lvlText w:val="%4."/>
      <w:lvlJc w:val="left"/>
      <w:pPr>
        <w:ind w:left="3600" w:hanging="360"/>
      </w:pPr>
    </w:lvl>
    <w:lvl w:ilvl="4" w:tplc="85A0C5EA">
      <w:start w:val="1"/>
      <w:numFmt w:val="lowerLetter"/>
      <w:lvlText w:val="%5."/>
      <w:lvlJc w:val="left"/>
      <w:pPr>
        <w:ind w:left="4320" w:hanging="360"/>
      </w:pPr>
    </w:lvl>
    <w:lvl w:ilvl="5" w:tplc="399EF5F8">
      <w:start w:val="1"/>
      <w:numFmt w:val="lowerRoman"/>
      <w:lvlText w:val="%6."/>
      <w:lvlJc w:val="right"/>
      <w:pPr>
        <w:ind w:left="5040" w:hanging="180"/>
      </w:pPr>
    </w:lvl>
    <w:lvl w:ilvl="6" w:tplc="E67E0A16">
      <w:start w:val="1"/>
      <w:numFmt w:val="decimal"/>
      <w:lvlText w:val="%7."/>
      <w:lvlJc w:val="left"/>
      <w:pPr>
        <w:ind w:left="5760" w:hanging="360"/>
      </w:pPr>
    </w:lvl>
    <w:lvl w:ilvl="7" w:tplc="4E72B9F2">
      <w:start w:val="1"/>
      <w:numFmt w:val="lowerLetter"/>
      <w:lvlText w:val="%8."/>
      <w:lvlJc w:val="left"/>
      <w:pPr>
        <w:ind w:left="6480" w:hanging="360"/>
      </w:pPr>
    </w:lvl>
    <w:lvl w:ilvl="8" w:tplc="F752CE7A">
      <w:start w:val="1"/>
      <w:numFmt w:val="lowerRoman"/>
      <w:lvlText w:val="%9."/>
      <w:lvlJc w:val="right"/>
      <w:pPr>
        <w:ind w:left="7200" w:hanging="180"/>
      </w:pPr>
    </w:lvl>
  </w:abstractNum>
  <w:abstractNum w:abstractNumId="67" w15:restartNumberingAfterBreak="0">
    <w:nsid w:val="7CC0B6AE"/>
    <w:multiLevelType w:val="hybridMultilevel"/>
    <w:tmpl w:val="2EF6FD32"/>
    <w:lvl w:ilvl="0" w:tplc="2E328054">
      <w:start w:val="1"/>
      <w:numFmt w:val="decimal"/>
      <w:lvlText w:val="%1."/>
      <w:lvlJc w:val="left"/>
      <w:pPr>
        <w:ind w:left="720" w:hanging="360"/>
      </w:pPr>
    </w:lvl>
    <w:lvl w:ilvl="1" w:tplc="76FE6D28">
      <w:start w:val="1"/>
      <w:numFmt w:val="lowerLetter"/>
      <w:lvlText w:val="%2."/>
      <w:lvlJc w:val="left"/>
      <w:pPr>
        <w:ind w:left="1440" w:hanging="360"/>
      </w:pPr>
    </w:lvl>
    <w:lvl w:ilvl="2" w:tplc="3184DDBC">
      <w:start w:val="1"/>
      <w:numFmt w:val="lowerRoman"/>
      <w:lvlText w:val="%3."/>
      <w:lvlJc w:val="right"/>
      <w:pPr>
        <w:ind w:left="2160" w:hanging="180"/>
      </w:pPr>
    </w:lvl>
    <w:lvl w:ilvl="3" w:tplc="08CCE29A">
      <w:start w:val="1"/>
      <w:numFmt w:val="decimal"/>
      <w:lvlText w:val="%4."/>
      <w:lvlJc w:val="left"/>
      <w:pPr>
        <w:ind w:left="2880" w:hanging="360"/>
      </w:pPr>
    </w:lvl>
    <w:lvl w:ilvl="4" w:tplc="F07EAA58">
      <w:start w:val="1"/>
      <w:numFmt w:val="lowerLetter"/>
      <w:lvlText w:val="%5."/>
      <w:lvlJc w:val="left"/>
      <w:pPr>
        <w:ind w:left="3600" w:hanging="360"/>
      </w:pPr>
    </w:lvl>
    <w:lvl w:ilvl="5" w:tplc="8C38BCA8">
      <w:start w:val="1"/>
      <w:numFmt w:val="lowerRoman"/>
      <w:lvlText w:val="%6."/>
      <w:lvlJc w:val="right"/>
      <w:pPr>
        <w:ind w:left="4320" w:hanging="180"/>
      </w:pPr>
    </w:lvl>
    <w:lvl w:ilvl="6" w:tplc="FBCC69C4">
      <w:start w:val="1"/>
      <w:numFmt w:val="decimal"/>
      <w:lvlText w:val="%7."/>
      <w:lvlJc w:val="left"/>
      <w:pPr>
        <w:ind w:left="5040" w:hanging="360"/>
      </w:pPr>
    </w:lvl>
    <w:lvl w:ilvl="7" w:tplc="0E38C9D2">
      <w:start w:val="1"/>
      <w:numFmt w:val="lowerLetter"/>
      <w:lvlText w:val="%8."/>
      <w:lvlJc w:val="left"/>
      <w:pPr>
        <w:ind w:left="5760" w:hanging="360"/>
      </w:pPr>
    </w:lvl>
    <w:lvl w:ilvl="8" w:tplc="09CC2142">
      <w:start w:val="1"/>
      <w:numFmt w:val="lowerRoman"/>
      <w:lvlText w:val="%9."/>
      <w:lvlJc w:val="right"/>
      <w:pPr>
        <w:ind w:left="6480" w:hanging="180"/>
      </w:pPr>
    </w:lvl>
  </w:abstractNum>
  <w:abstractNum w:abstractNumId="68" w15:restartNumberingAfterBreak="0">
    <w:nsid w:val="7D9AD133"/>
    <w:multiLevelType w:val="hybridMultilevel"/>
    <w:tmpl w:val="CD9218FA"/>
    <w:lvl w:ilvl="0" w:tplc="87228284">
      <w:start w:val="1"/>
      <w:numFmt w:val="decimal"/>
      <w:lvlText w:val="%1."/>
      <w:lvlJc w:val="left"/>
      <w:pPr>
        <w:ind w:left="360" w:hanging="360"/>
      </w:pPr>
    </w:lvl>
    <w:lvl w:ilvl="1" w:tplc="6C44E48A">
      <w:start w:val="1"/>
      <w:numFmt w:val="lowerLetter"/>
      <w:lvlText w:val="%2."/>
      <w:lvlJc w:val="left"/>
      <w:pPr>
        <w:ind w:left="1080" w:hanging="360"/>
      </w:pPr>
    </w:lvl>
    <w:lvl w:ilvl="2" w:tplc="12F007AC">
      <w:start w:val="1"/>
      <w:numFmt w:val="lowerRoman"/>
      <w:lvlText w:val="%3."/>
      <w:lvlJc w:val="right"/>
      <w:pPr>
        <w:ind w:left="1800" w:hanging="180"/>
      </w:pPr>
    </w:lvl>
    <w:lvl w:ilvl="3" w:tplc="B77EF43E">
      <w:start w:val="1"/>
      <w:numFmt w:val="decimal"/>
      <w:lvlText w:val="%4."/>
      <w:lvlJc w:val="left"/>
      <w:pPr>
        <w:ind w:left="2520" w:hanging="360"/>
      </w:pPr>
    </w:lvl>
    <w:lvl w:ilvl="4" w:tplc="AA6EAF60">
      <w:start w:val="1"/>
      <w:numFmt w:val="lowerLetter"/>
      <w:lvlText w:val="%5."/>
      <w:lvlJc w:val="left"/>
      <w:pPr>
        <w:ind w:left="3240" w:hanging="360"/>
      </w:pPr>
    </w:lvl>
    <w:lvl w:ilvl="5" w:tplc="7B200344">
      <w:start w:val="1"/>
      <w:numFmt w:val="lowerRoman"/>
      <w:lvlText w:val="%6."/>
      <w:lvlJc w:val="right"/>
      <w:pPr>
        <w:ind w:left="3960" w:hanging="180"/>
      </w:pPr>
    </w:lvl>
    <w:lvl w:ilvl="6" w:tplc="968CE206">
      <w:start w:val="1"/>
      <w:numFmt w:val="decimal"/>
      <w:lvlText w:val="%7."/>
      <w:lvlJc w:val="left"/>
      <w:pPr>
        <w:ind w:left="4680" w:hanging="360"/>
      </w:pPr>
    </w:lvl>
    <w:lvl w:ilvl="7" w:tplc="B1F0DBC0">
      <w:start w:val="1"/>
      <w:numFmt w:val="lowerLetter"/>
      <w:lvlText w:val="%8."/>
      <w:lvlJc w:val="left"/>
      <w:pPr>
        <w:ind w:left="5400" w:hanging="360"/>
      </w:pPr>
    </w:lvl>
    <w:lvl w:ilvl="8" w:tplc="F3B4C054">
      <w:start w:val="1"/>
      <w:numFmt w:val="lowerRoman"/>
      <w:lvlText w:val="%9."/>
      <w:lvlJc w:val="right"/>
      <w:pPr>
        <w:ind w:left="6120" w:hanging="180"/>
      </w:pPr>
    </w:lvl>
  </w:abstractNum>
  <w:num w:numId="1" w16cid:durableId="527330523">
    <w:abstractNumId w:val="28"/>
  </w:num>
  <w:num w:numId="2" w16cid:durableId="1953634509">
    <w:abstractNumId w:val="12"/>
  </w:num>
  <w:num w:numId="3" w16cid:durableId="2039427726">
    <w:abstractNumId w:val="66"/>
  </w:num>
  <w:num w:numId="4" w16cid:durableId="1590188209">
    <w:abstractNumId w:val="3"/>
  </w:num>
  <w:num w:numId="5" w16cid:durableId="382142949">
    <w:abstractNumId w:val="24"/>
  </w:num>
  <w:num w:numId="6" w16cid:durableId="604114543">
    <w:abstractNumId w:val="46"/>
  </w:num>
  <w:num w:numId="7" w16cid:durableId="2074691597">
    <w:abstractNumId w:val="31"/>
  </w:num>
  <w:num w:numId="8" w16cid:durableId="817765194">
    <w:abstractNumId w:val="5"/>
  </w:num>
  <w:num w:numId="9" w16cid:durableId="908732606">
    <w:abstractNumId w:val="54"/>
  </w:num>
  <w:num w:numId="10" w16cid:durableId="177237365">
    <w:abstractNumId w:val="10"/>
  </w:num>
  <w:num w:numId="11" w16cid:durableId="961307377">
    <w:abstractNumId w:val="39"/>
  </w:num>
  <w:num w:numId="12" w16cid:durableId="1938250434">
    <w:abstractNumId w:val="11"/>
  </w:num>
  <w:num w:numId="13" w16cid:durableId="1747650528">
    <w:abstractNumId w:val="43"/>
  </w:num>
  <w:num w:numId="14" w16cid:durableId="1191459331">
    <w:abstractNumId w:val="67"/>
  </w:num>
  <w:num w:numId="15" w16cid:durableId="69890896">
    <w:abstractNumId w:val="30"/>
  </w:num>
  <w:num w:numId="16" w16cid:durableId="982739374">
    <w:abstractNumId w:val="9"/>
  </w:num>
  <w:num w:numId="17" w16cid:durableId="1120076844">
    <w:abstractNumId w:val="41"/>
  </w:num>
  <w:num w:numId="18" w16cid:durableId="834106439">
    <w:abstractNumId w:val="45"/>
  </w:num>
  <w:num w:numId="19" w16cid:durableId="1220705340">
    <w:abstractNumId w:val="29"/>
  </w:num>
  <w:num w:numId="20" w16cid:durableId="1562594851">
    <w:abstractNumId w:val="44"/>
  </w:num>
  <w:num w:numId="21" w16cid:durableId="110900962">
    <w:abstractNumId w:val="68"/>
  </w:num>
  <w:num w:numId="22" w16cid:durableId="9574297">
    <w:abstractNumId w:val="7"/>
  </w:num>
  <w:num w:numId="23" w16cid:durableId="27264886">
    <w:abstractNumId w:val="59"/>
  </w:num>
  <w:num w:numId="24" w16cid:durableId="735854412">
    <w:abstractNumId w:val="17"/>
  </w:num>
  <w:num w:numId="25" w16cid:durableId="362901538">
    <w:abstractNumId w:val="20"/>
  </w:num>
  <w:num w:numId="26" w16cid:durableId="974719568">
    <w:abstractNumId w:val="34"/>
  </w:num>
  <w:num w:numId="27" w16cid:durableId="795562676">
    <w:abstractNumId w:val="35"/>
  </w:num>
  <w:num w:numId="28" w16cid:durableId="1704667758">
    <w:abstractNumId w:val="40"/>
  </w:num>
  <w:num w:numId="29" w16cid:durableId="1032460466">
    <w:abstractNumId w:val="42"/>
  </w:num>
  <w:num w:numId="30" w16cid:durableId="2078817870">
    <w:abstractNumId w:val="22"/>
  </w:num>
  <w:num w:numId="31" w16cid:durableId="178736957">
    <w:abstractNumId w:val="60"/>
  </w:num>
  <w:num w:numId="32" w16cid:durableId="1772823102">
    <w:abstractNumId w:val="6"/>
  </w:num>
  <w:num w:numId="33" w16cid:durableId="175730533">
    <w:abstractNumId w:val="62"/>
  </w:num>
  <w:num w:numId="34" w16cid:durableId="1798720336">
    <w:abstractNumId w:val="58"/>
  </w:num>
  <w:num w:numId="35" w16cid:durableId="62456006">
    <w:abstractNumId w:val="36"/>
  </w:num>
  <w:num w:numId="36" w16cid:durableId="1912345006">
    <w:abstractNumId w:val="64"/>
  </w:num>
  <w:num w:numId="37" w16cid:durableId="1656495890">
    <w:abstractNumId w:val="13"/>
  </w:num>
  <w:num w:numId="38" w16cid:durableId="2127658409">
    <w:abstractNumId w:val="32"/>
  </w:num>
  <w:num w:numId="39" w16cid:durableId="56709013">
    <w:abstractNumId w:val="18"/>
  </w:num>
  <w:num w:numId="40" w16cid:durableId="320698770">
    <w:abstractNumId w:val="8"/>
  </w:num>
  <w:num w:numId="41" w16cid:durableId="1297562601">
    <w:abstractNumId w:val="27"/>
  </w:num>
  <w:num w:numId="42" w16cid:durableId="1453941830">
    <w:abstractNumId w:val="25"/>
  </w:num>
  <w:num w:numId="43" w16cid:durableId="1982269155">
    <w:abstractNumId w:val="57"/>
  </w:num>
  <w:num w:numId="44" w16cid:durableId="1751998729">
    <w:abstractNumId w:val="33"/>
  </w:num>
  <w:num w:numId="45" w16cid:durableId="1060785808">
    <w:abstractNumId w:val="49"/>
  </w:num>
  <w:num w:numId="46" w16cid:durableId="1331368604">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7321935">
    <w:abstractNumId w:val="16"/>
  </w:num>
  <w:num w:numId="48" w16cid:durableId="1953776900">
    <w:abstractNumId w:val="23"/>
  </w:num>
  <w:num w:numId="49" w16cid:durableId="327252466">
    <w:abstractNumId w:val="19"/>
  </w:num>
  <w:num w:numId="50" w16cid:durableId="1516840332">
    <w:abstractNumId w:val="0"/>
  </w:num>
  <w:num w:numId="51" w16cid:durableId="1351221569">
    <w:abstractNumId w:val="15"/>
  </w:num>
  <w:num w:numId="52" w16cid:durableId="1809785610">
    <w:abstractNumId w:val="53"/>
  </w:num>
  <w:num w:numId="53" w16cid:durableId="1733457070">
    <w:abstractNumId w:val="50"/>
  </w:num>
  <w:num w:numId="54" w16cid:durableId="1006907810">
    <w:abstractNumId w:val="4"/>
  </w:num>
  <w:num w:numId="55" w16cid:durableId="1908303424">
    <w:abstractNumId w:val="47"/>
  </w:num>
  <w:num w:numId="56" w16cid:durableId="1233344470">
    <w:abstractNumId w:val="14"/>
  </w:num>
  <w:num w:numId="57" w16cid:durableId="1665283383">
    <w:abstractNumId w:val="2"/>
  </w:num>
  <w:num w:numId="58" w16cid:durableId="1373000168">
    <w:abstractNumId w:val="65"/>
  </w:num>
  <w:num w:numId="59" w16cid:durableId="984819858">
    <w:abstractNumId w:val="38"/>
  </w:num>
  <w:num w:numId="60" w16cid:durableId="45758392">
    <w:abstractNumId w:val="48"/>
  </w:num>
  <w:num w:numId="61" w16cid:durableId="981889612">
    <w:abstractNumId w:val="26"/>
  </w:num>
  <w:num w:numId="62" w16cid:durableId="1954243421">
    <w:abstractNumId w:val="37"/>
  </w:num>
  <w:num w:numId="63" w16cid:durableId="974289479">
    <w:abstractNumId w:val="21"/>
  </w:num>
  <w:num w:numId="64" w16cid:durableId="2120566578">
    <w:abstractNumId w:val="51"/>
  </w:num>
  <w:num w:numId="65" w16cid:durableId="449516330">
    <w:abstractNumId w:val="52"/>
  </w:num>
  <w:num w:numId="66" w16cid:durableId="658192130">
    <w:abstractNumId w:val="63"/>
  </w:num>
  <w:num w:numId="67" w16cid:durableId="1219896525">
    <w:abstractNumId w:val="1"/>
  </w:num>
  <w:num w:numId="68" w16cid:durableId="1999193164">
    <w:abstractNumId w:val="56"/>
  </w:num>
  <w:num w:numId="69" w16cid:durableId="1471509877">
    <w:abstractNumId w:val="6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eline Duca">
    <w15:presenceInfo w15:providerId="Windows Live" w15:userId="f91362023279b926"/>
  </w15:person>
  <w15:person w15:author="Guest User">
    <w15:presenceInfo w15:providerId="AD" w15:userId="S::urn:spo:tenantanon#3fd75cc0-acb2-43f5-b64a-e13b28b1e8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14B"/>
    <w:rsid w:val="00010B03"/>
    <w:rsid w:val="00021A84"/>
    <w:rsid w:val="000407C9"/>
    <w:rsid w:val="00044312"/>
    <w:rsid w:val="00051EFE"/>
    <w:rsid w:val="00052FD4"/>
    <w:rsid w:val="00053969"/>
    <w:rsid w:val="00055FF2"/>
    <w:rsid w:val="0005613A"/>
    <w:rsid w:val="000569A3"/>
    <w:rsid w:val="00071C1E"/>
    <w:rsid w:val="00083653"/>
    <w:rsid w:val="0008448C"/>
    <w:rsid w:val="00085E2A"/>
    <w:rsid w:val="00092F64"/>
    <w:rsid w:val="000C4D05"/>
    <w:rsid w:val="000D63D0"/>
    <w:rsid w:val="000E1B14"/>
    <w:rsid w:val="000F0C9F"/>
    <w:rsid w:val="000F5FA3"/>
    <w:rsid w:val="00102297"/>
    <w:rsid w:val="001043A1"/>
    <w:rsid w:val="001063BF"/>
    <w:rsid w:val="00117413"/>
    <w:rsid w:val="0012112E"/>
    <w:rsid w:val="001266BE"/>
    <w:rsid w:val="00132050"/>
    <w:rsid w:val="00137DBF"/>
    <w:rsid w:val="00150520"/>
    <w:rsid w:val="0015285B"/>
    <w:rsid w:val="00155446"/>
    <w:rsid w:val="0016208E"/>
    <w:rsid w:val="00180A8A"/>
    <w:rsid w:val="00181CA5"/>
    <w:rsid w:val="00183FD7"/>
    <w:rsid w:val="0018728B"/>
    <w:rsid w:val="001A781E"/>
    <w:rsid w:val="001A793A"/>
    <w:rsid w:val="001B2485"/>
    <w:rsid w:val="001B38DC"/>
    <w:rsid w:val="001B6FA3"/>
    <w:rsid w:val="001C0556"/>
    <w:rsid w:val="001C538E"/>
    <w:rsid w:val="001C54F3"/>
    <w:rsid w:val="001C54F6"/>
    <w:rsid w:val="001D2B24"/>
    <w:rsid w:val="001E649D"/>
    <w:rsid w:val="001F459E"/>
    <w:rsid w:val="001F5EF2"/>
    <w:rsid w:val="002018CD"/>
    <w:rsid w:val="00202A80"/>
    <w:rsid w:val="00205D84"/>
    <w:rsid w:val="0020679B"/>
    <w:rsid w:val="00215A77"/>
    <w:rsid w:val="0022437B"/>
    <w:rsid w:val="00235FC9"/>
    <w:rsid w:val="0025029C"/>
    <w:rsid w:val="00250670"/>
    <w:rsid w:val="00251C5F"/>
    <w:rsid w:val="00252D1F"/>
    <w:rsid w:val="00260681"/>
    <w:rsid w:val="0026433E"/>
    <w:rsid w:val="00272957"/>
    <w:rsid w:val="00273ADF"/>
    <w:rsid w:val="00273D77"/>
    <w:rsid w:val="00282DD7"/>
    <w:rsid w:val="00286B03"/>
    <w:rsid w:val="002A73E6"/>
    <w:rsid w:val="002B2AE5"/>
    <w:rsid w:val="002B56F7"/>
    <w:rsid w:val="002B645E"/>
    <w:rsid w:val="002C096B"/>
    <w:rsid w:val="002C3CDA"/>
    <w:rsid w:val="002C3E70"/>
    <w:rsid w:val="002D2863"/>
    <w:rsid w:val="002D691E"/>
    <w:rsid w:val="002E275E"/>
    <w:rsid w:val="002F4D8A"/>
    <w:rsid w:val="0030292A"/>
    <w:rsid w:val="003029F4"/>
    <w:rsid w:val="00302F29"/>
    <w:rsid w:val="00304AF0"/>
    <w:rsid w:val="00312A47"/>
    <w:rsid w:val="0031667D"/>
    <w:rsid w:val="00333924"/>
    <w:rsid w:val="00334225"/>
    <w:rsid w:val="003479E5"/>
    <w:rsid w:val="00350470"/>
    <w:rsid w:val="0036528F"/>
    <w:rsid w:val="00365580"/>
    <w:rsid w:val="00367009"/>
    <w:rsid w:val="0038274C"/>
    <w:rsid w:val="003906C4"/>
    <w:rsid w:val="00394E5F"/>
    <w:rsid w:val="003952C5"/>
    <w:rsid w:val="0039615B"/>
    <w:rsid w:val="00397BE5"/>
    <w:rsid w:val="003A1A1D"/>
    <w:rsid w:val="003A5F97"/>
    <w:rsid w:val="003A7DA8"/>
    <w:rsid w:val="003C048C"/>
    <w:rsid w:val="003C114B"/>
    <w:rsid w:val="003D23BA"/>
    <w:rsid w:val="003D2AC4"/>
    <w:rsid w:val="003E6EFD"/>
    <w:rsid w:val="003E79B7"/>
    <w:rsid w:val="003F5123"/>
    <w:rsid w:val="003F688D"/>
    <w:rsid w:val="004150BC"/>
    <w:rsid w:val="004211FD"/>
    <w:rsid w:val="00444F7D"/>
    <w:rsid w:val="00445A79"/>
    <w:rsid w:val="00451E27"/>
    <w:rsid w:val="00455FFE"/>
    <w:rsid w:val="00457418"/>
    <w:rsid w:val="00465008"/>
    <w:rsid w:val="00476056"/>
    <w:rsid w:val="00477B24"/>
    <w:rsid w:val="004A0902"/>
    <w:rsid w:val="004A3986"/>
    <w:rsid w:val="004A7798"/>
    <w:rsid w:val="004C7062"/>
    <w:rsid w:val="004D24ED"/>
    <w:rsid w:val="004D7ED7"/>
    <w:rsid w:val="004E0317"/>
    <w:rsid w:val="004E6AF1"/>
    <w:rsid w:val="004F791C"/>
    <w:rsid w:val="00513CDE"/>
    <w:rsid w:val="005236CA"/>
    <w:rsid w:val="00523ECF"/>
    <w:rsid w:val="00527285"/>
    <w:rsid w:val="00534A73"/>
    <w:rsid w:val="00536027"/>
    <w:rsid w:val="00543611"/>
    <w:rsid w:val="00544A8A"/>
    <w:rsid w:val="00553157"/>
    <w:rsid w:val="00553C2C"/>
    <w:rsid w:val="00560651"/>
    <w:rsid w:val="005862DA"/>
    <w:rsid w:val="005A1942"/>
    <w:rsid w:val="005A3259"/>
    <w:rsid w:val="005A4868"/>
    <w:rsid w:val="005A6767"/>
    <w:rsid w:val="005B50FB"/>
    <w:rsid w:val="005B6D5E"/>
    <w:rsid w:val="005C4D52"/>
    <w:rsid w:val="005E13B5"/>
    <w:rsid w:val="005E50C9"/>
    <w:rsid w:val="005F1C94"/>
    <w:rsid w:val="005F6B14"/>
    <w:rsid w:val="005F7D63"/>
    <w:rsid w:val="005F7E87"/>
    <w:rsid w:val="00606406"/>
    <w:rsid w:val="00613D61"/>
    <w:rsid w:val="006250EE"/>
    <w:rsid w:val="0069657F"/>
    <w:rsid w:val="006B05AC"/>
    <w:rsid w:val="006B3019"/>
    <w:rsid w:val="006C19D8"/>
    <w:rsid w:val="006C2D34"/>
    <w:rsid w:val="006D2761"/>
    <w:rsid w:val="006D2853"/>
    <w:rsid w:val="006E0232"/>
    <w:rsid w:val="006E4FEB"/>
    <w:rsid w:val="00700444"/>
    <w:rsid w:val="00712C7B"/>
    <w:rsid w:val="007133E2"/>
    <w:rsid w:val="00722154"/>
    <w:rsid w:val="007306FA"/>
    <w:rsid w:val="007373A3"/>
    <w:rsid w:val="00752CFA"/>
    <w:rsid w:val="00757DA1"/>
    <w:rsid w:val="00766390"/>
    <w:rsid w:val="00766DCF"/>
    <w:rsid w:val="00774E6D"/>
    <w:rsid w:val="007806BB"/>
    <w:rsid w:val="007854AC"/>
    <w:rsid w:val="007904BE"/>
    <w:rsid w:val="007B72D4"/>
    <w:rsid w:val="007D28B6"/>
    <w:rsid w:val="007D70AB"/>
    <w:rsid w:val="007E5B3F"/>
    <w:rsid w:val="007F273C"/>
    <w:rsid w:val="007F35BC"/>
    <w:rsid w:val="007F4563"/>
    <w:rsid w:val="0080660D"/>
    <w:rsid w:val="008132DC"/>
    <w:rsid w:val="008148AD"/>
    <w:rsid w:val="00814F1F"/>
    <w:rsid w:val="008163B6"/>
    <w:rsid w:val="0081648B"/>
    <w:rsid w:val="00830287"/>
    <w:rsid w:val="008343DE"/>
    <w:rsid w:val="00841EFD"/>
    <w:rsid w:val="00843597"/>
    <w:rsid w:val="0084519D"/>
    <w:rsid w:val="00847F2B"/>
    <w:rsid w:val="00863B82"/>
    <w:rsid w:val="00880B87"/>
    <w:rsid w:val="00892519"/>
    <w:rsid w:val="00893830"/>
    <w:rsid w:val="00894D7A"/>
    <w:rsid w:val="008967B3"/>
    <w:rsid w:val="008B1278"/>
    <w:rsid w:val="008B2AAF"/>
    <w:rsid w:val="008C0375"/>
    <w:rsid w:val="008C528D"/>
    <w:rsid w:val="008E79C0"/>
    <w:rsid w:val="008F62FB"/>
    <w:rsid w:val="008F6633"/>
    <w:rsid w:val="00911AF1"/>
    <w:rsid w:val="00912994"/>
    <w:rsid w:val="009155FD"/>
    <w:rsid w:val="009300AA"/>
    <w:rsid w:val="00940E1C"/>
    <w:rsid w:val="0094214B"/>
    <w:rsid w:val="00943219"/>
    <w:rsid w:val="00954A39"/>
    <w:rsid w:val="009555FE"/>
    <w:rsid w:val="0099278D"/>
    <w:rsid w:val="0099479B"/>
    <w:rsid w:val="009A7C66"/>
    <w:rsid w:val="009B6C1B"/>
    <w:rsid w:val="009C0BBF"/>
    <w:rsid w:val="009E159A"/>
    <w:rsid w:val="009E3F74"/>
    <w:rsid w:val="00A00726"/>
    <w:rsid w:val="00A041DA"/>
    <w:rsid w:val="00A158D6"/>
    <w:rsid w:val="00A15FFB"/>
    <w:rsid w:val="00A30610"/>
    <w:rsid w:val="00A31321"/>
    <w:rsid w:val="00A42C84"/>
    <w:rsid w:val="00A550C8"/>
    <w:rsid w:val="00A60349"/>
    <w:rsid w:val="00A724F8"/>
    <w:rsid w:val="00A81B5F"/>
    <w:rsid w:val="00A83D22"/>
    <w:rsid w:val="00A8447D"/>
    <w:rsid w:val="00A862FA"/>
    <w:rsid w:val="00A862FE"/>
    <w:rsid w:val="00A87BF2"/>
    <w:rsid w:val="00A9360E"/>
    <w:rsid w:val="00AB2EEC"/>
    <w:rsid w:val="00AB3581"/>
    <w:rsid w:val="00AD3043"/>
    <w:rsid w:val="00AD4EED"/>
    <w:rsid w:val="00AD612E"/>
    <w:rsid w:val="00AF4EB2"/>
    <w:rsid w:val="00AF5698"/>
    <w:rsid w:val="00B029F8"/>
    <w:rsid w:val="00B046F1"/>
    <w:rsid w:val="00B05D45"/>
    <w:rsid w:val="00B068CF"/>
    <w:rsid w:val="00B247CB"/>
    <w:rsid w:val="00B333DC"/>
    <w:rsid w:val="00B36B12"/>
    <w:rsid w:val="00B36B13"/>
    <w:rsid w:val="00B60ACF"/>
    <w:rsid w:val="00B64612"/>
    <w:rsid w:val="00B852F0"/>
    <w:rsid w:val="00B85491"/>
    <w:rsid w:val="00B9102D"/>
    <w:rsid w:val="00B946B1"/>
    <w:rsid w:val="00B95660"/>
    <w:rsid w:val="00BA302A"/>
    <w:rsid w:val="00BB488A"/>
    <w:rsid w:val="00BB5EE3"/>
    <w:rsid w:val="00BC4B24"/>
    <w:rsid w:val="00BD0291"/>
    <w:rsid w:val="00BE4FAC"/>
    <w:rsid w:val="00BF087E"/>
    <w:rsid w:val="00BF43EF"/>
    <w:rsid w:val="00C14348"/>
    <w:rsid w:val="00C145BD"/>
    <w:rsid w:val="00C14AB8"/>
    <w:rsid w:val="00C22CA2"/>
    <w:rsid w:val="00C35E91"/>
    <w:rsid w:val="00C36567"/>
    <w:rsid w:val="00C44144"/>
    <w:rsid w:val="00C441EE"/>
    <w:rsid w:val="00C4571D"/>
    <w:rsid w:val="00C5699C"/>
    <w:rsid w:val="00C66247"/>
    <w:rsid w:val="00C71C6E"/>
    <w:rsid w:val="00C83A2A"/>
    <w:rsid w:val="00C86F1D"/>
    <w:rsid w:val="00C9394C"/>
    <w:rsid w:val="00C97A05"/>
    <w:rsid w:val="00CA0429"/>
    <w:rsid w:val="00CB0B56"/>
    <w:rsid w:val="00CB680C"/>
    <w:rsid w:val="00CB6FAB"/>
    <w:rsid w:val="00CB7751"/>
    <w:rsid w:val="00CD23E1"/>
    <w:rsid w:val="00CD5B8C"/>
    <w:rsid w:val="00CF74B7"/>
    <w:rsid w:val="00D13569"/>
    <w:rsid w:val="00D41867"/>
    <w:rsid w:val="00D42214"/>
    <w:rsid w:val="00D429F1"/>
    <w:rsid w:val="00D600F5"/>
    <w:rsid w:val="00D657C1"/>
    <w:rsid w:val="00D67902"/>
    <w:rsid w:val="00D74FB7"/>
    <w:rsid w:val="00D76506"/>
    <w:rsid w:val="00D76D08"/>
    <w:rsid w:val="00D93483"/>
    <w:rsid w:val="00DB4B18"/>
    <w:rsid w:val="00DD38AF"/>
    <w:rsid w:val="00DD6A68"/>
    <w:rsid w:val="00DE431D"/>
    <w:rsid w:val="00E0312C"/>
    <w:rsid w:val="00E05D9D"/>
    <w:rsid w:val="00E07A7D"/>
    <w:rsid w:val="00E13D0F"/>
    <w:rsid w:val="00E15C5D"/>
    <w:rsid w:val="00E15D91"/>
    <w:rsid w:val="00E21803"/>
    <w:rsid w:val="00E22939"/>
    <w:rsid w:val="00E31696"/>
    <w:rsid w:val="00E34405"/>
    <w:rsid w:val="00E46882"/>
    <w:rsid w:val="00E57860"/>
    <w:rsid w:val="00E63BF7"/>
    <w:rsid w:val="00E721CC"/>
    <w:rsid w:val="00E73B87"/>
    <w:rsid w:val="00E76DC5"/>
    <w:rsid w:val="00E84702"/>
    <w:rsid w:val="00E91522"/>
    <w:rsid w:val="00EB00D5"/>
    <w:rsid w:val="00EB1D6D"/>
    <w:rsid w:val="00EC1B06"/>
    <w:rsid w:val="00EC1C64"/>
    <w:rsid w:val="00EC3F48"/>
    <w:rsid w:val="00EC53F9"/>
    <w:rsid w:val="00EE3CF7"/>
    <w:rsid w:val="00EE6310"/>
    <w:rsid w:val="00EF58C4"/>
    <w:rsid w:val="00F1109C"/>
    <w:rsid w:val="00F1307F"/>
    <w:rsid w:val="00F13152"/>
    <w:rsid w:val="00F1349B"/>
    <w:rsid w:val="00F145E9"/>
    <w:rsid w:val="00F1698D"/>
    <w:rsid w:val="00F204AC"/>
    <w:rsid w:val="00F222BC"/>
    <w:rsid w:val="00F22F8B"/>
    <w:rsid w:val="00F27C5D"/>
    <w:rsid w:val="00F37E93"/>
    <w:rsid w:val="00F40603"/>
    <w:rsid w:val="00F633A3"/>
    <w:rsid w:val="00F7544C"/>
    <w:rsid w:val="00F80820"/>
    <w:rsid w:val="00F810DF"/>
    <w:rsid w:val="00F82645"/>
    <w:rsid w:val="00F87661"/>
    <w:rsid w:val="00FD157F"/>
    <w:rsid w:val="00FE2854"/>
    <w:rsid w:val="00FF3653"/>
    <w:rsid w:val="06FAC110"/>
    <w:rsid w:val="0C270C06"/>
    <w:rsid w:val="0D05304F"/>
    <w:rsid w:val="11B1300B"/>
    <w:rsid w:val="2092E8D5"/>
    <w:rsid w:val="22107697"/>
    <w:rsid w:val="2AF2AF31"/>
    <w:rsid w:val="33AEE216"/>
    <w:rsid w:val="3E0A311F"/>
    <w:rsid w:val="4FDC4857"/>
    <w:rsid w:val="609F2913"/>
    <w:rsid w:val="67DE0060"/>
    <w:rsid w:val="70AE8C3E"/>
    <w:rsid w:val="7164D3A1"/>
    <w:rsid w:val="74499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755"/>
  <w15:docId w15:val="{2833FCC1-5B0E-4369-948A-EB085487B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ro-RO" w:eastAsia="en-GB" w:bidi="ar-SA"/>
      </w:rPr>
    </w:rPrDefault>
    <w:pPrDefault>
      <w:pPr>
        <w:spacing w:before="160"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74C"/>
    <w:pPr>
      <w:spacing w:before="0" w:after="0" w:line="280" w:lineRule="atLeast"/>
      <w:jc w:val="left"/>
    </w:pPr>
    <w:rPr>
      <w:rFonts w:ascii="Arial" w:eastAsia="Times New Roman" w:hAnsi="Arial" w:cs="Times New Roman"/>
      <w:kern w:val="20"/>
      <w:sz w:val="20"/>
      <w:szCs w:val="20"/>
      <w:lang w:val="en-GB" w:eastAsia="en-US"/>
    </w:rPr>
  </w:style>
  <w:style w:type="paragraph" w:styleId="Heading1">
    <w:name w:val="heading 1"/>
    <w:basedOn w:val="Normal"/>
    <w:next w:val="Normal"/>
    <w:uiPriority w:val="9"/>
    <w:qFormat/>
    <w:pPr>
      <w:keepNext/>
      <w:keepLines/>
      <w:spacing w:before="480" w:after="120" w:line="276" w:lineRule="auto"/>
      <w:jc w:val="both"/>
      <w:outlineLvl w:val="0"/>
    </w:pPr>
    <w:rPr>
      <w:rFonts w:ascii="Trebuchet MS" w:eastAsia="Trebuchet MS" w:hAnsi="Trebuchet MS" w:cs="Open Sans"/>
      <w:b/>
      <w:color w:val="000000"/>
      <w:kern w:val="0"/>
      <w:sz w:val="48"/>
      <w:szCs w:val="48"/>
      <w:lang w:val="ro-RO" w:eastAsia="en-GB"/>
    </w:rPr>
  </w:style>
  <w:style w:type="paragraph" w:styleId="Heading2">
    <w:name w:val="heading 2"/>
    <w:basedOn w:val="Normal"/>
    <w:next w:val="Normal"/>
    <w:uiPriority w:val="9"/>
    <w:unhideWhenUsed/>
    <w:qFormat/>
    <w:pPr>
      <w:keepNext/>
      <w:keepLines/>
      <w:spacing w:before="360" w:after="80" w:line="276" w:lineRule="auto"/>
      <w:jc w:val="both"/>
      <w:outlineLvl w:val="1"/>
    </w:pPr>
    <w:rPr>
      <w:rFonts w:ascii="Trebuchet MS" w:eastAsia="Trebuchet MS" w:hAnsi="Trebuchet MS" w:cs="Open Sans"/>
      <w:b/>
      <w:color w:val="000000"/>
      <w:kern w:val="0"/>
      <w:sz w:val="36"/>
      <w:szCs w:val="36"/>
      <w:lang w:val="ro-RO" w:eastAsia="en-GB"/>
    </w:rPr>
  </w:style>
  <w:style w:type="paragraph" w:styleId="Heading3">
    <w:name w:val="heading 3"/>
    <w:basedOn w:val="Normal"/>
    <w:next w:val="Normal"/>
    <w:uiPriority w:val="9"/>
    <w:unhideWhenUsed/>
    <w:qFormat/>
    <w:pPr>
      <w:keepNext/>
      <w:keepLines/>
      <w:spacing w:before="280" w:after="80" w:line="276" w:lineRule="auto"/>
      <w:jc w:val="both"/>
      <w:outlineLvl w:val="2"/>
    </w:pPr>
    <w:rPr>
      <w:rFonts w:ascii="Trebuchet MS" w:eastAsia="Trebuchet MS" w:hAnsi="Trebuchet MS" w:cs="Open Sans"/>
      <w:b/>
      <w:color w:val="000000"/>
      <w:kern w:val="0"/>
      <w:sz w:val="28"/>
      <w:szCs w:val="28"/>
      <w:lang w:val="ro-RO" w:eastAsia="en-GB"/>
    </w:rPr>
  </w:style>
  <w:style w:type="paragraph" w:styleId="Heading4">
    <w:name w:val="heading 4"/>
    <w:basedOn w:val="Normal"/>
    <w:next w:val="Normal"/>
    <w:uiPriority w:val="9"/>
    <w:semiHidden/>
    <w:unhideWhenUsed/>
    <w:qFormat/>
    <w:pPr>
      <w:keepNext/>
      <w:keepLines/>
      <w:spacing w:before="240" w:after="40" w:line="276" w:lineRule="auto"/>
      <w:jc w:val="both"/>
      <w:outlineLvl w:val="3"/>
    </w:pPr>
    <w:rPr>
      <w:rFonts w:ascii="Trebuchet MS" w:eastAsia="Trebuchet MS" w:hAnsi="Trebuchet MS" w:cs="Open Sans"/>
      <w:b/>
      <w:color w:val="000000"/>
      <w:kern w:val="0"/>
      <w:sz w:val="24"/>
      <w:szCs w:val="24"/>
      <w:lang w:val="ro-RO" w:eastAsia="en-GB"/>
    </w:rPr>
  </w:style>
  <w:style w:type="paragraph" w:styleId="Heading5">
    <w:name w:val="heading 5"/>
    <w:basedOn w:val="Normal"/>
    <w:next w:val="Normal"/>
    <w:uiPriority w:val="9"/>
    <w:semiHidden/>
    <w:unhideWhenUsed/>
    <w:qFormat/>
    <w:pPr>
      <w:keepNext/>
      <w:keepLines/>
      <w:spacing w:before="220" w:after="40" w:line="276" w:lineRule="auto"/>
      <w:jc w:val="both"/>
      <w:outlineLvl w:val="4"/>
    </w:pPr>
    <w:rPr>
      <w:rFonts w:ascii="Trebuchet MS" w:eastAsia="Trebuchet MS" w:hAnsi="Trebuchet MS" w:cs="Open Sans"/>
      <w:b/>
      <w:color w:val="000000"/>
      <w:kern w:val="0"/>
      <w:sz w:val="22"/>
      <w:szCs w:val="22"/>
      <w:lang w:val="ro-RO" w:eastAsia="en-GB"/>
    </w:rPr>
  </w:style>
  <w:style w:type="paragraph" w:styleId="Heading6">
    <w:name w:val="heading 6"/>
    <w:basedOn w:val="Normal"/>
    <w:next w:val="Normal"/>
    <w:uiPriority w:val="9"/>
    <w:semiHidden/>
    <w:unhideWhenUsed/>
    <w:qFormat/>
    <w:pPr>
      <w:keepNext/>
      <w:keepLines/>
      <w:spacing w:before="200" w:after="40" w:line="276" w:lineRule="auto"/>
      <w:jc w:val="both"/>
      <w:outlineLvl w:val="5"/>
    </w:pPr>
    <w:rPr>
      <w:rFonts w:ascii="Trebuchet MS" w:eastAsia="Trebuchet MS" w:hAnsi="Trebuchet MS" w:cs="Open Sans"/>
      <w:b/>
      <w:color w:val="000000"/>
      <w:kern w:val="0"/>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line="276" w:lineRule="auto"/>
      <w:jc w:val="both"/>
    </w:pPr>
    <w:rPr>
      <w:rFonts w:ascii="Trebuchet MS" w:eastAsia="Trebuchet MS" w:hAnsi="Trebuchet MS" w:cs="Open Sans"/>
      <w:b/>
      <w:color w:val="000000"/>
      <w:kern w:val="0"/>
      <w:sz w:val="72"/>
      <w:szCs w:val="72"/>
      <w:lang w:val="ro-RO" w:eastAsia="en-GB"/>
    </w:rPr>
  </w:style>
  <w:style w:type="paragraph" w:styleId="Header">
    <w:name w:val="header"/>
    <w:aliases w:val=" Caracter, Char"/>
    <w:basedOn w:val="Normal"/>
    <w:link w:val="HeaderChar"/>
    <w:uiPriority w:val="99"/>
    <w:unhideWhenUsed/>
    <w:rsid w:val="005D2AC1"/>
    <w:pPr>
      <w:tabs>
        <w:tab w:val="center" w:pos="4513"/>
        <w:tab w:val="right" w:pos="9026"/>
      </w:tabs>
      <w:spacing w:line="240" w:lineRule="auto"/>
    </w:pPr>
    <w:rPr>
      <w:rFonts w:asciiTheme="minorHAnsi" w:eastAsia="Trebuchet MS" w:hAnsiTheme="minorHAnsi" w:cstheme="minorBidi"/>
      <w:kern w:val="0"/>
      <w:sz w:val="22"/>
      <w:szCs w:val="22"/>
      <w:lang w:eastAsia="en-GB"/>
    </w:rPr>
  </w:style>
  <w:style w:type="character" w:customStyle="1" w:styleId="HeaderChar">
    <w:name w:val="Header Char"/>
    <w:aliases w:val=" Caracter Char, Char Char"/>
    <w:basedOn w:val="DefaultParagraphFont"/>
    <w:link w:val="Header"/>
    <w:uiPriority w:val="99"/>
    <w:rsid w:val="005D2AC1"/>
    <w:rPr>
      <w:lang w:val="en-GB"/>
    </w:rPr>
  </w:style>
  <w:style w:type="paragraph" w:styleId="Footer">
    <w:name w:val="footer"/>
    <w:basedOn w:val="Normal"/>
    <w:link w:val="FooterChar"/>
    <w:uiPriority w:val="99"/>
    <w:unhideWhenUsed/>
    <w:rsid w:val="005D2AC1"/>
    <w:pPr>
      <w:tabs>
        <w:tab w:val="center" w:pos="4513"/>
        <w:tab w:val="right" w:pos="9026"/>
      </w:tabs>
      <w:spacing w:line="240" w:lineRule="auto"/>
    </w:pPr>
    <w:rPr>
      <w:rFonts w:asciiTheme="minorHAnsi" w:eastAsia="Trebuchet MS" w:hAnsiTheme="minorHAnsi" w:cstheme="minorBidi"/>
      <w:kern w:val="0"/>
      <w:sz w:val="22"/>
      <w:szCs w:val="22"/>
      <w:lang w:eastAsia="en-GB"/>
    </w:rPr>
  </w:style>
  <w:style w:type="character" w:customStyle="1" w:styleId="FooterChar">
    <w:name w:val="Footer Char"/>
    <w:basedOn w:val="DefaultParagraphFont"/>
    <w:link w:val="Footer"/>
    <w:uiPriority w:val="99"/>
    <w:rsid w:val="005D2AC1"/>
    <w:rPr>
      <w:lang w:val="en-GB"/>
    </w:rPr>
  </w:style>
  <w:style w:type="character" w:styleId="Hyperlink">
    <w:name w:val="Hyperlink"/>
    <w:basedOn w:val="DefaultParagraphFont"/>
    <w:uiPriority w:val="99"/>
    <w:unhideWhenUsed/>
    <w:rsid w:val="005D2AC1"/>
    <w:rPr>
      <w:color w:val="0563C1" w:themeColor="hyperlink"/>
      <w:u w:val="single"/>
    </w:rPr>
  </w:style>
  <w:style w:type="paragraph" w:styleId="ListParagraph">
    <w:name w:val="List Paragraph"/>
    <w:aliases w:val="Lista 1,body 2,lp1,lp11,List Paragraph1,Normal bullet 2,Listă colorată - Accentuare 11,List Paragraph11,List Paragraph111,List Paragraph2,List Paragraph1 Caracter,Medium Grid 1 - Accent 21"/>
    <w:basedOn w:val="Normal"/>
    <w:link w:val="ListParagraphChar"/>
    <w:uiPriority w:val="34"/>
    <w:qFormat/>
    <w:rsid w:val="005D2AC1"/>
    <w:pPr>
      <w:spacing w:after="160" w:line="256" w:lineRule="auto"/>
      <w:ind w:left="720"/>
      <w:contextualSpacing/>
    </w:pPr>
    <w:rPr>
      <w:rFonts w:asciiTheme="minorHAnsi" w:eastAsia="Trebuchet MS" w:hAnsiTheme="minorHAnsi" w:cstheme="minorBidi"/>
      <w:kern w:val="0"/>
      <w:sz w:val="22"/>
      <w:szCs w:val="22"/>
      <w:lang w:val="ro-RO" w:eastAsia="en-GB"/>
    </w:rPr>
  </w:style>
  <w:style w:type="paragraph" w:styleId="Subtitle">
    <w:name w:val="Subtitle"/>
    <w:basedOn w:val="Normal"/>
    <w:next w:val="Normal"/>
    <w:uiPriority w:val="11"/>
    <w:qFormat/>
    <w:pPr>
      <w:keepNext/>
      <w:keepLines/>
      <w:spacing w:before="360" w:after="80" w:line="276" w:lineRule="auto"/>
      <w:jc w:val="both"/>
    </w:pPr>
    <w:rPr>
      <w:rFonts w:ascii="Georgia" w:eastAsia="Georgia" w:hAnsi="Georgia" w:cs="Georgia"/>
      <w:i/>
      <w:color w:val="666666"/>
      <w:kern w:val="0"/>
      <w:sz w:val="48"/>
      <w:szCs w:val="48"/>
      <w:lang w:val="ro-RO" w:eastAsia="en-GB"/>
    </w:rPr>
  </w:style>
  <w:style w:type="character" w:styleId="UnresolvedMention">
    <w:name w:val="Unresolved Mention"/>
    <w:basedOn w:val="DefaultParagraphFont"/>
    <w:uiPriority w:val="99"/>
    <w:semiHidden/>
    <w:unhideWhenUsed/>
    <w:rsid w:val="001D56C4"/>
    <w:rPr>
      <w:color w:val="605E5C"/>
      <w:shd w:val="clear" w:color="auto" w:fill="E1DFDD"/>
    </w:rPr>
  </w:style>
  <w:style w:type="character" w:customStyle="1" w:styleId="ListParagraphChar">
    <w:name w:val="List Paragraph Char"/>
    <w:aliases w:val="Lista 1 Char,body 2 Char,lp1 Char,lp11 Char,List Paragraph1 Char,Normal bullet 2 Char,Listă colorată - Accentuare 11 Char,List Paragraph11 Char,List Paragraph111 Char,List Paragraph2 Char,List Paragraph1 Caracter Char"/>
    <w:link w:val="ListParagraph"/>
    <w:uiPriority w:val="34"/>
    <w:locked/>
    <w:rsid w:val="0039615B"/>
    <w:rPr>
      <w:rFonts w:asciiTheme="minorHAnsi" w:hAnsiTheme="minorHAnsi" w:cstheme="minorBidi"/>
    </w:rPr>
  </w:style>
  <w:style w:type="table" w:styleId="GridTable5Dark-Accent5">
    <w:name w:val="Grid Table 5 Dark Accent 5"/>
    <w:basedOn w:val="TableNormal"/>
    <w:uiPriority w:val="50"/>
    <w:rsid w:val="00523ECF"/>
    <w:pPr>
      <w:spacing w:before="0" w:after="0" w:line="240" w:lineRule="auto"/>
      <w:jc w:val="left"/>
    </w:pPr>
    <w:rPr>
      <w:rFonts w:asciiTheme="minorHAnsi" w:eastAsia="Times New Roman" w:hAnsiTheme="minorHAnsi" w:cs="Times New Roman"/>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rPr>
        <w:rFonts w:cs="Times New Roman"/>
      </w:rPr>
      <w:tblPr/>
      <w:tcPr>
        <w:shd w:val="clear" w:color="auto" w:fill="BDD6EE" w:themeFill="accent5" w:themeFillTint="66"/>
      </w:tcPr>
    </w:tblStylePr>
    <w:tblStylePr w:type="band1Horz">
      <w:rPr>
        <w:rFonts w:cs="Times New Roman"/>
      </w:rPr>
      <w:tblPr/>
      <w:tcPr>
        <w:shd w:val="clear" w:color="auto" w:fill="BDD6EE" w:themeFill="accent5" w:themeFillTint="66"/>
      </w:tcPr>
    </w:tblStylePr>
  </w:style>
  <w:style w:type="table" w:styleId="TableGrid">
    <w:name w:val="Table Grid"/>
    <w:basedOn w:val="TableNormal"/>
    <w:uiPriority w:val="39"/>
    <w:rsid w:val="005F7D6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62DA"/>
    <w:rPr>
      <w:sz w:val="16"/>
      <w:szCs w:val="16"/>
    </w:rPr>
  </w:style>
  <w:style w:type="paragraph" w:styleId="CommentText">
    <w:name w:val="annotation text"/>
    <w:basedOn w:val="Normal"/>
    <w:link w:val="CommentTextChar"/>
    <w:uiPriority w:val="99"/>
    <w:unhideWhenUsed/>
    <w:rsid w:val="005862DA"/>
    <w:pPr>
      <w:spacing w:before="160" w:after="240" w:line="240" w:lineRule="auto"/>
      <w:jc w:val="both"/>
    </w:pPr>
    <w:rPr>
      <w:rFonts w:ascii="Trebuchet MS" w:eastAsia="Trebuchet MS" w:hAnsi="Trebuchet MS" w:cs="Open Sans"/>
      <w:color w:val="000000"/>
      <w:kern w:val="0"/>
      <w:lang w:val="ro-RO" w:eastAsia="en-GB"/>
    </w:rPr>
  </w:style>
  <w:style w:type="character" w:customStyle="1" w:styleId="CommentTextChar">
    <w:name w:val="Comment Text Char"/>
    <w:basedOn w:val="DefaultParagraphFont"/>
    <w:link w:val="CommentText"/>
    <w:uiPriority w:val="99"/>
    <w:rsid w:val="005862DA"/>
    <w:rPr>
      <w:rFonts w:cs="Open Sans"/>
      <w:color w:val="000000"/>
      <w:sz w:val="20"/>
      <w:szCs w:val="20"/>
    </w:rPr>
  </w:style>
  <w:style w:type="paragraph" w:styleId="CommentSubject">
    <w:name w:val="annotation subject"/>
    <w:basedOn w:val="CommentText"/>
    <w:next w:val="CommentText"/>
    <w:link w:val="CommentSubjectChar"/>
    <w:uiPriority w:val="99"/>
    <w:semiHidden/>
    <w:unhideWhenUsed/>
    <w:rsid w:val="005862DA"/>
    <w:rPr>
      <w:b/>
      <w:bCs/>
    </w:rPr>
  </w:style>
  <w:style w:type="character" w:customStyle="1" w:styleId="CommentSubjectChar">
    <w:name w:val="Comment Subject Char"/>
    <w:basedOn w:val="CommentTextChar"/>
    <w:link w:val="CommentSubject"/>
    <w:uiPriority w:val="99"/>
    <w:semiHidden/>
    <w:rsid w:val="005862DA"/>
    <w:rPr>
      <w:rFonts w:cs="Open Sans"/>
      <w:b/>
      <w:bCs/>
      <w:color w:val="000000"/>
      <w:sz w:val="20"/>
      <w:szCs w:val="20"/>
    </w:rPr>
  </w:style>
  <w:style w:type="paragraph" w:styleId="NoSpacing">
    <w:name w:val="No Spacing"/>
    <w:link w:val="NoSpacingChar"/>
    <w:uiPriority w:val="1"/>
    <w:qFormat/>
    <w:rsid w:val="00A42C84"/>
    <w:pPr>
      <w:spacing w:before="0" w:after="0" w:line="240" w:lineRule="auto"/>
      <w:jc w:val="left"/>
    </w:pPr>
    <w:rPr>
      <w:rFonts w:ascii="Arial" w:eastAsiaTheme="minorEastAsia" w:hAnsi="Arial" w:cs="Arial"/>
      <w:sz w:val="20"/>
      <w:szCs w:val="20"/>
      <w:lang w:val="en-GB" w:eastAsia="en-US"/>
    </w:rPr>
  </w:style>
  <w:style w:type="character" w:customStyle="1" w:styleId="NoSpacingChar">
    <w:name w:val="No Spacing Char"/>
    <w:basedOn w:val="DefaultParagraphFont"/>
    <w:link w:val="NoSpacing"/>
    <w:uiPriority w:val="1"/>
    <w:rsid w:val="00A42C84"/>
    <w:rPr>
      <w:rFonts w:ascii="Arial" w:eastAsiaTheme="minorEastAsia" w:hAnsi="Arial" w:cs="Arial"/>
      <w:sz w:val="20"/>
      <w:szCs w:val="20"/>
      <w:lang w:val="en-GB" w:eastAsia="en-US"/>
    </w:rPr>
  </w:style>
  <w:style w:type="character" w:customStyle="1" w:styleId="TitleChar">
    <w:name w:val="Title Char"/>
    <w:basedOn w:val="DefaultParagraphFont"/>
    <w:link w:val="Title"/>
    <w:uiPriority w:val="10"/>
    <w:rsid w:val="00EC1C64"/>
    <w:rPr>
      <w:rFonts w:cs="Open Sans"/>
      <w:b/>
      <w:color w:val="000000"/>
      <w:sz w:val="72"/>
      <w:szCs w:val="72"/>
    </w:rPr>
  </w:style>
  <w:style w:type="table" w:styleId="ListTable7Colorful-Accent5">
    <w:name w:val="List Table 7 Colorful Accent 5"/>
    <w:basedOn w:val="TableNormal"/>
    <w:uiPriority w:val="52"/>
    <w:rsid w:val="00B029F8"/>
    <w:pPr>
      <w:spacing w:before="0" w:after="0" w:line="240" w:lineRule="auto"/>
      <w:jc w:val="left"/>
    </w:pPr>
    <w:rPr>
      <w:rFonts w:asciiTheme="minorHAnsi" w:eastAsiaTheme="minorHAnsi" w:hAnsiTheme="minorHAnsi" w:cstheme="minorBidi"/>
      <w:color w:val="2E74B5" w:themeColor="accent5" w:themeShade="BF"/>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Accent5">
    <w:name w:val="List Table 4 Accent 5"/>
    <w:basedOn w:val="TableNormal"/>
    <w:uiPriority w:val="49"/>
    <w:rsid w:val="00B029F8"/>
    <w:pPr>
      <w:spacing w:before="0" w:after="0" w:line="240" w:lineRule="auto"/>
      <w:jc w:val="left"/>
    </w:pPr>
    <w:rPr>
      <w:rFonts w:asciiTheme="minorHAnsi" w:eastAsiaTheme="minorHAnsi" w:hAnsiTheme="minorHAnsi" w:cstheme="minorBidi"/>
      <w:lang w:val="en-US"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OCHeading">
    <w:name w:val="TOC Heading"/>
    <w:basedOn w:val="Heading1"/>
    <w:next w:val="Normal"/>
    <w:uiPriority w:val="39"/>
    <w:unhideWhenUsed/>
    <w:qFormat/>
    <w:rsid w:val="00613D61"/>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13D61"/>
    <w:pPr>
      <w:spacing w:before="160" w:after="100" w:line="276" w:lineRule="auto"/>
      <w:jc w:val="both"/>
    </w:pPr>
    <w:rPr>
      <w:rFonts w:ascii="Trebuchet MS" w:eastAsia="Trebuchet MS" w:hAnsi="Trebuchet MS" w:cs="Open Sans"/>
      <w:color w:val="000000"/>
      <w:kern w:val="0"/>
      <w:sz w:val="22"/>
      <w:szCs w:val="22"/>
      <w:lang w:val="ro-RO" w:eastAsia="en-GB"/>
    </w:rPr>
  </w:style>
  <w:style w:type="paragraph" w:styleId="TOC2">
    <w:name w:val="toc 2"/>
    <w:basedOn w:val="Normal"/>
    <w:next w:val="Normal"/>
    <w:autoRedefine/>
    <w:uiPriority w:val="39"/>
    <w:unhideWhenUsed/>
    <w:rsid w:val="00613D61"/>
    <w:pPr>
      <w:spacing w:before="160" w:after="100" w:line="276" w:lineRule="auto"/>
      <w:ind w:left="220"/>
      <w:jc w:val="both"/>
    </w:pPr>
    <w:rPr>
      <w:rFonts w:ascii="Trebuchet MS" w:eastAsia="Trebuchet MS" w:hAnsi="Trebuchet MS" w:cs="Open Sans"/>
      <w:color w:val="000000"/>
      <w:kern w:val="0"/>
      <w:sz w:val="22"/>
      <w:szCs w:val="22"/>
      <w:lang w:val="ro-RO" w:eastAsia="en-GB"/>
    </w:rPr>
  </w:style>
  <w:style w:type="paragraph" w:styleId="TOC3">
    <w:name w:val="toc 3"/>
    <w:basedOn w:val="Normal"/>
    <w:next w:val="Normal"/>
    <w:autoRedefine/>
    <w:uiPriority w:val="39"/>
    <w:unhideWhenUsed/>
    <w:rsid w:val="00613D61"/>
    <w:pPr>
      <w:spacing w:before="160" w:after="100" w:line="276" w:lineRule="auto"/>
      <w:ind w:left="440"/>
      <w:jc w:val="both"/>
    </w:pPr>
    <w:rPr>
      <w:rFonts w:ascii="Trebuchet MS" w:eastAsia="Trebuchet MS" w:hAnsi="Trebuchet MS" w:cs="Open Sans"/>
      <w:color w:val="000000"/>
      <w:kern w:val="0"/>
      <w:sz w:val="22"/>
      <w:szCs w:val="22"/>
      <w:lang w:val="ro-RO" w:eastAsia="en-GB"/>
    </w:rPr>
  </w:style>
  <w:style w:type="paragraph" w:styleId="Revision">
    <w:name w:val="Revision"/>
    <w:hidden/>
    <w:uiPriority w:val="99"/>
    <w:semiHidden/>
    <w:rsid w:val="00EC53F9"/>
    <w:pPr>
      <w:spacing w:before="0" w:after="0" w:line="240" w:lineRule="auto"/>
      <w:jc w:val="left"/>
    </w:pPr>
    <w:rPr>
      <w:rFonts w:ascii="Arial" w:eastAsia="Times New Roman" w:hAnsi="Arial" w:cs="Times New Roman"/>
      <w:kern w:val="20"/>
      <w:sz w:val="20"/>
      <w:szCs w:val="20"/>
      <w:lang w:val="en-GB" w:eastAsia="en-US"/>
    </w:rPr>
  </w:style>
  <w:style w:type="character" w:styleId="FollowedHyperlink">
    <w:name w:val="FollowedHyperlink"/>
    <w:basedOn w:val="DefaultParagraphFont"/>
    <w:uiPriority w:val="99"/>
    <w:semiHidden/>
    <w:unhideWhenUsed/>
    <w:rsid w:val="001E64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forms/d/16BszzZ-6LummYWSL5mq_BFhgguA2qmc4srr95K0OZt0/edit?hl=es-419" TargetMode="External"/><Relationship Id="rId18" Type="http://schemas.microsoft.com/office/2018/08/relationships/commentsExtensible" Target="commentsExtensible.xml"/><Relationship Id="rId26" Type="http://schemas.openxmlformats.org/officeDocument/2006/relationships/hyperlink" Target="mailto:dream@go-ahead.ro" TargetMode="External"/><Relationship Id="rId39" Type="http://schemas.openxmlformats.org/officeDocument/2006/relationships/theme" Target="theme/theme1.xml"/><Relationship Id="rId21" Type="http://schemas.openxmlformats.org/officeDocument/2006/relationships/hyperlink" Target="mailto:iulia.stan@go-ahead.ro" TargetMode="External"/><Relationship Id="rId34" Type="http://schemas.openxmlformats.org/officeDocument/2006/relationships/hyperlink" Target="mailto:dream@go-ahead.ro" TargetMode="External"/><Relationship Id="rId7" Type="http://schemas.openxmlformats.org/officeDocument/2006/relationships/footnotes" Target="footnotes.xml"/><Relationship Id="rId12" Type="http://schemas.openxmlformats.org/officeDocument/2006/relationships/hyperlink" Target="https://www.mdlpa.ro/uploads/articole/attachments/68c7bbfb136c0166555096.pdf" TargetMode="External"/><Relationship Id="rId17" Type="http://schemas.microsoft.com/office/2016/09/relationships/commentsIds" Target="commentsIds.xml"/><Relationship Id="rId25" Type="http://schemas.openxmlformats.org/officeDocument/2006/relationships/hyperlink" Target="https://fundatiadaciapentruromania.ro/politica-de-confidentialitate/" TargetMode="External"/><Relationship Id="rId33" Type="http://schemas.openxmlformats.org/officeDocument/2006/relationships/hyperlink" Target="https://fundatiadaciapentruromania.ro/politica-de-confidentialitate/" TargetMode="External"/><Relationship Id="rId38"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go-ahead.ro/proiecte-fonduri-private/fundatia-dacia-indrazneste-sa-mergi-mai-departe/" TargetMode="External"/><Relationship Id="rId29" Type="http://schemas.openxmlformats.org/officeDocument/2006/relationships/hyperlink" Target="https://fundatiadaciapentruromania.ro/politica-de-confidentialitat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dlpa.ro/uploads/articole/attachments/68c7bbfb136c0166555096.pdf" TargetMode="External"/><Relationship Id="rId24" Type="http://schemas.openxmlformats.org/officeDocument/2006/relationships/hyperlink" Target="mailto:iulia.stan@go-ahead.ro" TargetMode="External"/><Relationship Id="rId32" Type="http://schemas.openxmlformats.org/officeDocument/2006/relationships/hyperlink" Target="mailto:dream@go-ahead.ro"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s://go-ahead.ro/proiecte-fonduri-private/fundatia-dacia-indrazneste-sa-mergi-mai-departe/" TargetMode="External"/><Relationship Id="rId28" Type="http://schemas.openxmlformats.org/officeDocument/2006/relationships/hyperlink" Target="mailto:dream@go-ahead.ro" TargetMode="External"/><Relationship Id="rId36" Type="http://schemas.openxmlformats.org/officeDocument/2006/relationships/footer" Target="footer1.xml"/><Relationship Id="rId10" Type="http://schemas.openxmlformats.org/officeDocument/2006/relationships/hyperlink" Target="https://www.mdlpa.ro/uploads/articole/attachments/68c7bbfb136c0166555096.pdf" TargetMode="External"/><Relationship Id="rId19" Type="http://schemas.openxmlformats.org/officeDocument/2006/relationships/hyperlink" Target="https://docs.google.com/forms/d/16BszzZ-6LummYWSL5mq_BFhgguA2qmc4srr95K0OZt0/edit?hl=es-419" TargetMode="External"/><Relationship Id="rId31" Type="http://schemas.openxmlformats.org/officeDocument/2006/relationships/hyperlink" Target="https://fundatiadaciapentruromania.ro/politica-de-confidentialitate/" TargetMode="External"/><Relationship Id="rId4" Type="http://schemas.openxmlformats.org/officeDocument/2006/relationships/styles" Target="styles.xml"/><Relationship Id="rId9" Type="http://schemas.openxmlformats.org/officeDocument/2006/relationships/hyperlink" Target="https://fundatiadaciapentruromania.ro/programul-de-granturi/" TargetMode="External"/><Relationship Id="rId14" Type="http://schemas.openxmlformats.org/officeDocument/2006/relationships/hyperlink" Target="https://docs.google.com/forms/d/e/1FAIpQLSf62v8-9UrdDaEkZcPhk9M07uJ26oLio-N0bsw88kUQUHy04A/viewform?usp=dialog" TargetMode="External"/><Relationship Id="rId22" Type="http://schemas.openxmlformats.org/officeDocument/2006/relationships/hyperlink" Target="https://go-ahead.ro/proiecte-fonduri-private/fundatia-dacia-indrazneste-sa-mergi-mai-departe/" TargetMode="External"/><Relationship Id="rId27" Type="http://schemas.openxmlformats.org/officeDocument/2006/relationships/hyperlink" Target="https://fundatiadaciapentruromania.ro/politica-de-confidentialitate/" TargetMode="External"/><Relationship Id="rId30" Type="http://schemas.openxmlformats.org/officeDocument/2006/relationships/hyperlink" Target="mailto:dream@go-ahead.ro"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IjhAsRn60UYVOm1AhkDGO7ZeDww==">AMUW2mVX/9iy+7ebep7EBGPdV5Lt2TUlJ3zv6jB0sKtNHjvR0jXXb9MGtBtSSu6eO6naUc+VnG45gMGYyKU+jzDpUnRNp1a6QvanOo/gIj+XdAgGFDaj6r0=</go:docsCustomData>
</go:gDocsCustomXmlDataStorage>
</file>

<file path=customXml/itemProps1.xml><?xml version="1.0" encoding="utf-8"?>
<ds:datastoreItem xmlns:ds="http://schemas.openxmlformats.org/officeDocument/2006/customXml" ds:itemID="{64B0F128-FBE9-41A9-85A7-11BACC29C0C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50</Pages>
  <Words>14080</Words>
  <Characters>80256</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Nemtoiu</dc:creator>
  <cp:lastModifiedBy>Iulia Stan</cp:lastModifiedBy>
  <cp:revision>81</cp:revision>
  <cp:lastPrinted>2023-06-12T15:29:00Z</cp:lastPrinted>
  <dcterms:created xsi:type="dcterms:W3CDTF">2023-06-12T15:24:00Z</dcterms:created>
  <dcterms:modified xsi:type="dcterms:W3CDTF">2025-11-11T05:41:00Z</dcterms:modified>
</cp:coreProperties>
</file>